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5EA" w:rsidRDefault="002975EA" w:rsidP="002A6F78">
      <w:pPr>
        <w:jc w:val="center"/>
        <w:rPr>
          <w:b/>
          <w:sz w:val="26"/>
          <w:szCs w:val="26"/>
        </w:rPr>
      </w:pPr>
    </w:p>
    <w:p w:rsidR="002975EA" w:rsidRPr="002975EA" w:rsidRDefault="002975EA" w:rsidP="002A6F7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ФИЛИППОВСКОГО СЕЛЬСОВЕТА ОРДЫНСКОГО РАЙОНА НОВОСИБИРСКОЙ ОБЛАСТИ</w:t>
      </w:r>
    </w:p>
    <w:p w:rsidR="002975EA" w:rsidRDefault="002975EA" w:rsidP="002A6F78">
      <w:pPr>
        <w:jc w:val="center"/>
        <w:rPr>
          <w:b/>
          <w:sz w:val="26"/>
          <w:szCs w:val="26"/>
        </w:rPr>
      </w:pPr>
    </w:p>
    <w:p w:rsidR="002975EA" w:rsidRDefault="002975EA" w:rsidP="002A6F78">
      <w:pPr>
        <w:jc w:val="center"/>
        <w:rPr>
          <w:b/>
          <w:sz w:val="26"/>
          <w:szCs w:val="26"/>
        </w:rPr>
      </w:pPr>
    </w:p>
    <w:p w:rsidR="002975EA" w:rsidRDefault="002975EA" w:rsidP="002A6F78">
      <w:pPr>
        <w:jc w:val="center"/>
        <w:rPr>
          <w:b/>
          <w:sz w:val="26"/>
          <w:szCs w:val="26"/>
        </w:rPr>
      </w:pPr>
    </w:p>
    <w:p w:rsidR="002975EA" w:rsidRDefault="002975EA" w:rsidP="002A6F78">
      <w:pPr>
        <w:jc w:val="center"/>
        <w:rPr>
          <w:b/>
          <w:sz w:val="26"/>
          <w:szCs w:val="26"/>
        </w:rPr>
      </w:pPr>
    </w:p>
    <w:p w:rsidR="002975EA" w:rsidRDefault="002975EA" w:rsidP="002A6F78">
      <w:pPr>
        <w:jc w:val="center"/>
        <w:rPr>
          <w:b/>
          <w:sz w:val="26"/>
          <w:szCs w:val="26"/>
        </w:rPr>
      </w:pPr>
    </w:p>
    <w:p w:rsidR="002975EA" w:rsidRDefault="002975EA" w:rsidP="002A6F78">
      <w:pPr>
        <w:jc w:val="center"/>
        <w:rPr>
          <w:b/>
          <w:sz w:val="26"/>
          <w:szCs w:val="26"/>
        </w:rPr>
      </w:pPr>
    </w:p>
    <w:p w:rsidR="002975EA" w:rsidRDefault="002975EA" w:rsidP="002A6F78">
      <w:pPr>
        <w:jc w:val="center"/>
        <w:rPr>
          <w:b/>
          <w:sz w:val="26"/>
          <w:szCs w:val="26"/>
        </w:rPr>
      </w:pPr>
    </w:p>
    <w:p w:rsidR="002A6F78" w:rsidRPr="00DE3CE5" w:rsidRDefault="002A6F78" w:rsidP="002A6F78">
      <w:pPr>
        <w:jc w:val="center"/>
        <w:rPr>
          <w:b/>
          <w:sz w:val="26"/>
          <w:szCs w:val="26"/>
        </w:rPr>
      </w:pPr>
      <w:r w:rsidRPr="00DE3CE5">
        <w:rPr>
          <w:b/>
          <w:sz w:val="26"/>
          <w:szCs w:val="26"/>
        </w:rPr>
        <w:t>ПОСТАНОВЛЕНИЕ</w:t>
      </w:r>
    </w:p>
    <w:p w:rsidR="002A6F78" w:rsidRPr="004B7397" w:rsidRDefault="002A6F78" w:rsidP="002A6F78">
      <w:pPr>
        <w:jc w:val="center"/>
      </w:pPr>
    </w:p>
    <w:p w:rsidR="002A6F78" w:rsidRPr="00552BF1" w:rsidRDefault="002A6F78" w:rsidP="002A6F78">
      <w:pPr>
        <w:rPr>
          <w:sz w:val="26"/>
          <w:szCs w:val="26"/>
        </w:rPr>
      </w:pPr>
      <w:r w:rsidRPr="00552BF1">
        <w:rPr>
          <w:sz w:val="26"/>
          <w:szCs w:val="26"/>
        </w:rPr>
        <w:t xml:space="preserve">от </w:t>
      </w:r>
      <w:r w:rsidR="002975EA">
        <w:rPr>
          <w:sz w:val="26"/>
          <w:szCs w:val="26"/>
        </w:rPr>
        <w:t xml:space="preserve">19 </w:t>
      </w:r>
      <w:proofErr w:type="gramStart"/>
      <w:r w:rsidR="002975EA">
        <w:rPr>
          <w:sz w:val="26"/>
          <w:szCs w:val="26"/>
        </w:rPr>
        <w:t xml:space="preserve">июля </w:t>
      </w:r>
      <w:r w:rsidRPr="00552BF1">
        <w:rPr>
          <w:sz w:val="26"/>
          <w:szCs w:val="26"/>
        </w:rPr>
        <w:t xml:space="preserve"> 2021</w:t>
      </w:r>
      <w:proofErr w:type="gramEnd"/>
      <w:r w:rsidRPr="00552BF1">
        <w:rPr>
          <w:sz w:val="26"/>
          <w:szCs w:val="26"/>
        </w:rPr>
        <w:t xml:space="preserve"> года</w:t>
      </w:r>
      <w:r w:rsidRPr="00552BF1">
        <w:rPr>
          <w:sz w:val="26"/>
          <w:szCs w:val="26"/>
        </w:rPr>
        <w:tab/>
      </w:r>
      <w:r w:rsidRPr="00552BF1">
        <w:rPr>
          <w:sz w:val="26"/>
          <w:szCs w:val="26"/>
        </w:rPr>
        <w:tab/>
        <w:t xml:space="preserve">                                </w:t>
      </w:r>
      <w:r w:rsidRPr="00552BF1">
        <w:rPr>
          <w:sz w:val="26"/>
          <w:szCs w:val="26"/>
        </w:rPr>
        <w:tab/>
        <w:t xml:space="preserve">                                         </w:t>
      </w:r>
      <w:r>
        <w:rPr>
          <w:sz w:val="26"/>
          <w:szCs w:val="26"/>
        </w:rPr>
        <w:t xml:space="preserve"> </w:t>
      </w:r>
      <w:r w:rsidRPr="00552BF1">
        <w:rPr>
          <w:sz w:val="26"/>
          <w:szCs w:val="26"/>
        </w:rPr>
        <w:t xml:space="preserve">       № </w:t>
      </w:r>
      <w:r w:rsidR="002975EA">
        <w:rPr>
          <w:sz w:val="26"/>
          <w:szCs w:val="26"/>
        </w:rPr>
        <w:t>24</w:t>
      </w:r>
    </w:p>
    <w:p w:rsidR="002A6F78" w:rsidRPr="00552BF1" w:rsidRDefault="002A6F78" w:rsidP="002A6F78">
      <w:pPr>
        <w:jc w:val="center"/>
        <w:rPr>
          <w:sz w:val="26"/>
          <w:szCs w:val="26"/>
        </w:rPr>
      </w:pPr>
      <w:r w:rsidRPr="00552BF1">
        <w:rPr>
          <w:sz w:val="26"/>
          <w:szCs w:val="26"/>
        </w:rPr>
        <w:t xml:space="preserve">с. </w:t>
      </w:r>
      <w:proofErr w:type="spellStart"/>
      <w:r w:rsidR="002975EA">
        <w:rPr>
          <w:sz w:val="26"/>
          <w:szCs w:val="26"/>
        </w:rPr>
        <w:t>Филиппово</w:t>
      </w:r>
      <w:proofErr w:type="spellEnd"/>
    </w:p>
    <w:p w:rsidR="002A6F78" w:rsidRPr="00552BF1" w:rsidRDefault="002A6F78" w:rsidP="002A6F78">
      <w:pPr>
        <w:jc w:val="center"/>
        <w:rPr>
          <w:sz w:val="26"/>
          <w:szCs w:val="26"/>
        </w:rPr>
      </w:pPr>
    </w:p>
    <w:p w:rsidR="002A6F78" w:rsidRPr="00552BF1" w:rsidRDefault="002A6F78" w:rsidP="002A6F78">
      <w:pPr>
        <w:pStyle w:val="Standard"/>
        <w:ind w:right="3656"/>
        <w:jc w:val="both"/>
        <w:rPr>
          <w:rFonts w:cs="Times New Roman"/>
          <w:sz w:val="26"/>
          <w:szCs w:val="26"/>
        </w:rPr>
      </w:pPr>
      <w:r w:rsidRPr="00552BF1">
        <w:rPr>
          <w:rFonts w:cs="Times New Roman"/>
          <w:sz w:val="26"/>
          <w:szCs w:val="26"/>
        </w:rPr>
        <w:t>Об утверждении Плана мероприятий по обследов</w:t>
      </w:r>
      <w:r w:rsidR="00CD4A77">
        <w:rPr>
          <w:rFonts w:cs="Times New Roman"/>
          <w:sz w:val="26"/>
          <w:szCs w:val="26"/>
        </w:rPr>
        <w:t>анию жилых помещений инвалидов</w:t>
      </w:r>
      <w:r w:rsidRPr="00552BF1">
        <w:rPr>
          <w:rFonts w:cs="Times New Roman"/>
          <w:sz w:val="26"/>
          <w:szCs w:val="26"/>
        </w:rPr>
        <w:t xml:space="preserve"> частного жилищного фонда, а также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</w:t>
      </w:r>
      <w:r w:rsidR="002975EA">
        <w:rPr>
          <w:rFonts w:cs="Times New Roman"/>
          <w:sz w:val="26"/>
          <w:szCs w:val="26"/>
        </w:rPr>
        <w:t>Филипповского</w:t>
      </w:r>
      <w:r w:rsidRPr="00552BF1">
        <w:rPr>
          <w:rFonts w:cs="Times New Roman"/>
          <w:sz w:val="26"/>
          <w:szCs w:val="26"/>
        </w:rPr>
        <w:t xml:space="preserve"> сельского поселения</w:t>
      </w:r>
    </w:p>
    <w:p w:rsidR="002A6F78" w:rsidRPr="00552BF1" w:rsidRDefault="002A6F78" w:rsidP="002A6F78">
      <w:pPr>
        <w:jc w:val="both"/>
        <w:rPr>
          <w:sz w:val="16"/>
          <w:szCs w:val="16"/>
        </w:rPr>
      </w:pPr>
    </w:p>
    <w:p w:rsidR="002A6F78" w:rsidRPr="00552BF1" w:rsidRDefault="002A6F78" w:rsidP="002A6F78">
      <w:pPr>
        <w:jc w:val="both"/>
        <w:rPr>
          <w:sz w:val="26"/>
          <w:szCs w:val="26"/>
        </w:rPr>
      </w:pPr>
    </w:p>
    <w:p w:rsidR="002A6F78" w:rsidRPr="00552BF1" w:rsidRDefault="002A6F78" w:rsidP="002A6F78">
      <w:pPr>
        <w:ind w:firstLine="720"/>
        <w:jc w:val="both"/>
        <w:rPr>
          <w:sz w:val="26"/>
          <w:szCs w:val="26"/>
        </w:rPr>
      </w:pPr>
      <w:r w:rsidRPr="00552BF1">
        <w:rPr>
          <w:sz w:val="26"/>
          <w:szCs w:val="26"/>
        </w:rPr>
        <w:t xml:space="preserve">В соответствии со статьями 7, 43 Федерального закона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</w:t>
      </w:r>
      <w:proofErr w:type="gramStart"/>
      <w:r w:rsidRPr="00552BF1">
        <w:rPr>
          <w:sz w:val="26"/>
          <w:szCs w:val="26"/>
        </w:rPr>
        <w:t>от  9</w:t>
      </w:r>
      <w:proofErr w:type="gramEnd"/>
      <w:r w:rsidRPr="00552BF1">
        <w:rPr>
          <w:sz w:val="26"/>
          <w:szCs w:val="26"/>
        </w:rPr>
        <w:t xml:space="preserve"> июля 2016 года № 649 «О мерах по приспособлению жилых помещений и общего имущества в многоквартирном доме с учетом потребностей инвалидов»</w:t>
      </w:r>
      <w:r w:rsidRPr="00552BF1">
        <w:rPr>
          <w:color w:val="000000"/>
          <w:sz w:val="26"/>
          <w:szCs w:val="26"/>
          <w:shd w:val="clear" w:color="auto" w:fill="FFFFFF"/>
        </w:rPr>
        <w:t xml:space="preserve">, руководствуясь Уставом муниципального образования </w:t>
      </w:r>
      <w:r w:rsidR="002975EA">
        <w:rPr>
          <w:color w:val="000000"/>
          <w:sz w:val="26"/>
          <w:szCs w:val="26"/>
          <w:shd w:val="clear" w:color="auto" w:fill="FFFFFF"/>
        </w:rPr>
        <w:t>Филипповское сельское поселение</w:t>
      </w:r>
      <w:r w:rsidRPr="00552BF1">
        <w:rPr>
          <w:color w:val="000000"/>
          <w:sz w:val="26"/>
          <w:szCs w:val="26"/>
          <w:shd w:val="clear" w:color="auto" w:fill="FFFFFF"/>
        </w:rPr>
        <w:t>,</w:t>
      </w:r>
    </w:p>
    <w:p w:rsidR="002A6F78" w:rsidRPr="00552BF1" w:rsidRDefault="002A6F78" w:rsidP="002A6F78">
      <w:pPr>
        <w:jc w:val="both"/>
        <w:rPr>
          <w:sz w:val="26"/>
          <w:szCs w:val="26"/>
        </w:rPr>
      </w:pPr>
    </w:p>
    <w:p w:rsidR="002A6F78" w:rsidRPr="00552BF1" w:rsidRDefault="002A6F78" w:rsidP="002A6F78">
      <w:pPr>
        <w:jc w:val="both"/>
        <w:rPr>
          <w:b/>
          <w:sz w:val="26"/>
          <w:szCs w:val="26"/>
        </w:rPr>
      </w:pPr>
      <w:r w:rsidRPr="00552BF1">
        <w:rPr>
          <w:b/>
          <w:sz w:val="26"/>
          <w:szCs w:val="26"/>
        </w:rPr>
        <w:t>ПОСТАНОВЛЯЮ:</w:t>
      </w:r>
    </w:p>
    <w:p w:rsidR="002A6F78" w:rsidRPr="00552BF1" w:rsidRDefault="002A6F78" w:rsidP="002A6F78">
      <w:pPr>
        <w:jc w:val="both"/>
        <w:rPr>
          <w:b/>
          <w:sz w:val="26"/>
          <w:szCs w:val="26"/>
        </w:rPr>
      </w:pPr>
    </w:p>
    <w:p w:rsidR="002A6F78" w:rsidRPr="00552BF1" w:rsidRDefault="002A6F78" w:rsidP="002A6F78">
      <w:pPr>
        <w:jc w:val="both"/>
        <w:rPr>
          <w:sz w:val="26"/>
          <w:szCs w:val="26"/>
        </w:rPr>
      </w:pPr>
      <w:r w:rsidRPr="00552BF1">
        <w:rPr>
          <w:sz w:val="26"/>
          <w:szCs w:val="26"/>
        </w:rPr>
        <w:t xml:space="preserve">1. Утвердить План мероприятий по обследованию жилых помещений инвалидов частного жилищного фонда, а также общего имущества в многоквартирных домах, в которых проживают инвалиды, в целях их приспособленности с учетом потребности инвалидов и обеспечения условий их доступности для инвалидов на территории </w:t>
      </w:r>
      <w:r w:rsidR="002975EA">
        <w:rPr>
          <w:sz w:val="26"/>
          <w:szCs w:val="26"/>
        </w:rPr>
        <w:t>Филипповского</w:t>
      </w:r>
      <w:r w:rsidRPr="00552BF1">
        <w:rPr>
          <w:sz w:val="26"/>
          <w:szCs w:val="26"/>
        </w:rPr>
        <w:t xml:space="preserve"> сельского поселении, согласно Приложению. </w:t>
      </w:r>
    </w:p>
    <w:p w:rsidR="002A6F78" w:rsidRPr="00552BF1" w:rsidRDefault="002A6F78" w:rsidP="002A6F78">
      <w:pPr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552BF1">
        <w:rPr>
          <w:sz w:val="26"/>
          <w:szCs w:val="26"/>
        </w:rPr>
        <w:t xml:space="preserve"> Опубликовать (обнародовать) настоящее постановление в </w:t>
      </w:r>
      <w:r w:rsidR="002975EA">
        <w:rPr>
          <w:sz w:val="26"/>
          <w:szCs w:val="26"/>
        </w:rPr>
        <w:t>периодическом печатном издании администрации Филипповского сельсовета Ордынского района Новосибирской области «Вестник»</w:t>
      </w:r>
      <w:r w:rsidRPr="00552BF1">
        <w:rPr>
          <w:sz w:val="26"/>
          <w:szCs w:val="26"/>
        </w:rPr>
        <w:t xml:space="preserve"> и разместить на официальном </w:t>
      </w:r>
      <w:proofErr w:type="gramStart"/>
      <w:r w:rsidRPr="00552BF1">
        <w:rPr>
          <w:sz w:val="26"/>
          <w:szCs w:val="26"/>
        </w:rPr>
        <w:t>сайте  сельского</w:t>
      </w:r>
      <w:proofErr w:type="gramEnd"/>
      <w:r w:rsidRPr="00552BF1">
        <w:rPr>
          <w:sz w:val="26"/>
          <w:szCs w:val="26"/>
        </w:rPr>
        <w:t xml:space="preserve"> поселения в сети «Интернет».</w:t>
      </w:r>
    </w:p>
    <w:p w:rsidR="002A6F78" w:rsidRPr="00552BF1" w:rsidRDefault="002A6F78" w:rsidP="002A6F78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552BF1">
        <w:rPr>
          <w:sz w:val="26"/>
          <w:szCs w:val="26"/>
        </w:rPr>
        <w:t>.   Настоящее постановление вступает в силу с момента опубликования.</w:t>
      </w:r>
    </w:p>
    <w:p w:rsidR="002A6F78" w:rsidRDefault="002A6F78" w:rsidP="002975EA">
      <w:pPr>
        <w:jc w:val="both"/>
        <w:rPr>
          <w:sz w:val="26"/>
          <w:szCs w:val="26"/>
        </w:rPr>
      </w:pPr>
      <w:r w:rsidRPr="00552BF1">
        <w:rPr>
          <w:sz w:val="26"/>
          <w:szCs w:val="26"/>
        </w:rPr>
        <w:t xml:space="preserve">Глава </w:t>
      </w:r>
      <w:r w:rsidR="002975EA">
        <w:rPr>
          <w:sz w:val="26"/>
          <w:szCs w:val="26"/>
        </w:rPr>
        <w:t>Филипповского</w:t>
      </w:r>
    </w:p>
    <w:p w:rsidR="002975EA" w:rsidRDefault="002975EA" w:rsidP="002975E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Сельсовета Ордынского района </w:t>
      </w:r>
    </w:p>
    <w:p w:rsidR="002975EA" w:rsidRDefault="002975EA" w:rsidP="002975E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Новосибирской </w:t>
      </w:r>
      <w:proofErr w:type="gramStart"/>
      <w:r>
        <w:rPr>
          <w:sz w:val="26"/>
          <w:szCs w:val="26"/>
        </w:rPr>
        <w:t xml:space="preserve">области:   </w:t>
      </w:r>
      <w:proofErr w:type="gramEnd"/>
      <w:r>
        <w:rPr>
          <w:sz w:val="26"/>
          <w:szCs w:val="26"/>
        </w:rPr>
        <w:t xml:space="preserve">                                                                            </w:t>
      </w:r>
      <w:proofErr w:type="spellStart"/>
      <w:r>
        <w:rPr>
          <w:sz w:val="26"/>
          <w:szCs w:val="26"/>
        </w:rPr>
        <w:t>А.М.Губкин</w:t>
      </w:r>
      <w:proofErr w:type="spellEnd"/>
    </w:p>
    <w:p w:rsidR="002975EA" w:rsidRDefault="002975EA" w:rsidP="002975EA">
      <w:pPr>
        <w:jc w:val="both"/>
        <w:rPr>
          <w:sz w:val="26"/>
          <w:szCs w:val="26"/>
        </w:rPr>
      </w:pPr>
    </w:p>
    <w:p w:rsidR="002975EA" w:rsidRDefault="002975EA" w:rsidP="002975EA">
      <w:pPr>
        <w:jc w:val="both"/>
        <w:rPr>
          <w:sz w:val="26"/>
          <w:szCs w:val="26"/>
        </w:rPr>
      </w:pPr>
    </w:p>
    <w:p w:rsidR="002975EA" w:rsidRDefault="002975EA" w:rsidP="002975EA">
      <w:pPr>
        <w:jc w:val="both"/>
        <w:rPr>
          <w:sz w:val="26"/>
          <w:szCs w:val="26"/>
        </w:rPr>
      </w:pPr>
    </w:p>
    <w:p w:rsidR="002975EA" w:rsidRPr="009B6251" w:rsidRDefault="002975EA" w:rsidP="002975EA">
      <w:pPr>
        <w:jc w:val="both"/>
        <w:rPr>
          <w:sz w:val="26"/>
          <w:szCs w:val="26"/>
        </w:rPr>
      </w:pPr>
    </w:p>
    <w:p w:rsidR="002A6F78" w:rsidRPr="00DE3CE5" w:rsidRDefault="002A6F78" w:rsidP="002A6F78">
      <w:pPr>
        <w:ind w:left="3600" w:firstLine="720"/>
        <w:jc w:val="right"/>
      </w:pPr>
      <w:r w:rsidRPr="00DE3CE5">
        <w:t>Приложение к</w:t>
      </w:r>
    </w:p>
    <w:p w:rsidR="002A6F78" w:rsidRPr="00DE3CE5" w:rsidRDefault="002A6F78" w:rsidP="002A6F78">
      <w:pPr>
        <w:ind w:left="3600" w:firstLine="720"/>
        <w:jc w:val="right"/>
        <w:rPr>
          <w:bCs/>
          <w:color w:val="000000"/>
        </w:rPr>
      </w:pPr>
      <w:r w:rsidRPr="00DE3CE5">
        <w:t xml:space="preserve"> постановлению администрации </w:t>
      </w:r>
      <w:r w:rsidRPr="00DE3CE5">
        <w:rPr>
          <w:bCs/>
          <w:color w:val="000000"/>
        </w:rPr>
        <w:t xml:space="preserve"> </w:t>
      </w:r>
    </w:p>
    <w:p w:rsidR="002A6F78" w:rsidRPr="00DE3CE5" w:rsidRDefault="002975EA" w:rsidP="002A6F78">
      <w:pPr>
        <w:ind w:left="3600" w:firstLine="720"/>
        <w:jc w:val="right"/>
      </w:pPr>
      <w:r>
        <w:rPr>
          <w:bCs/>
          <w:color w:val="000000"/>
        </w:rPr>
        <w:t>Филипповского</w:t>
      </w:r>
      <w:r w:rsidR="002A6F78" w:rsidRPr="00DE3CE5">
        <w:rPr>
          <w:bCs/>
          <w:color w:val="000000"/>
        </w:rPr>
        <w:t xml:space="preserve"> сельского поселения</w:t>
      </w:r>
    </w:p>
    <w:p w:rsidR="002A6F78" w:rsidRPr="00DE3CE5" w:rsidRDefault="002A6F78" w:rsidP="002A6F78">
      <w:pPr>
        <w:ind w:left="5040" w:firstLine="720"/>
        <w:jc w:val="right"/>
      </w:pPr>
      <w:proofErr w:type="gramStart"/>
      <w:r w:rsidRPr="00DE3CE5">
        <w:lastRenderedPageBreak/>
        <w:t xml:space="preserve">от  </w:t>
      </w:r>
      <w:r w:rsidR="002975EA">
        <w:t>19.07</w:t>
      </w:r>
      <w:r>
        <w:t>.</w:t>
      </w:r>
      <w:r w:rsidRPr="00DE3CE5">
        <w:t>20</w:t>
      </w:r>
      <w:r>
        <w:t>21</w:t>
      </w:r>
      <w:proofErr w:type="gramEnd"/>
      <w:r w:rsidRPr="00DE3CE5">
        <w:t xml:space="preserve">  № </w:t>
      </w:r>
      <w:r w:rsidR="002975EA">
        <w:t>24</w:t>
      </w:r>
    </w:p>
    <w:p w:rsidR="002A6F78" w:rsidRDefault="002A6F78" w:rsidP="002A6F78"/>
    <w:p w:rsidR="002A6F78" w:rsidRDefault="002A6F78" w:rsidP="002A6F78"/>
    <w:p w:rsidR="002A6F78" w:rsidRPr="00B41480" w:rsidRDefault="002A6F78" w:rsidP="002A6F78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2A6F78" w:rsidRPr="00552BF1" w:rsidRDefault="002A6F78" w:rsidP="002A6F78">
      <w:pPr>
        <w:shd w:val="clear" w:color="auto" w:fill="FFFFFF"/>
        <w:jc w:val="center"/>
        <w:rPr>
          <w:color w:val="000000"/>
        </w:rPr>
      </w:pPr>
      <w:r w:rsidRPr="00552BF1">
        <w:rPr>
          <w:color w:val="000000"/>
          <w:shd w:val="clear" w:color="auto" w:fill="FFFFFF"/>
        </w:rPr>
        <w:t xml:space="preserve"> </w:t>
      </w:r>
      <w:r w:rsidRPr="00552BF1">
        <w:rPr>
          <w:bCs/>
          <w:color w:val="000000"/>
        </w:rPr>
        <w:t>ПЛАН</w:t>
      </w:r>
    </w:p>
    <w:p w:rsidR="002A6F78" w:rsidRDefault="002A6F78" w:rsidP="002A6F78">
      <w:pPr>
        <w:shd w:val="clear" w:color="auto" w:fill="FFFFFF"/>
        <w:jc w:val="center"/>
        <w:rPr>
          <w:bCs/>
          <w:color w:val="000000"/>
        </w:rPr>
      </w:pPr>
      <w:r w:rsidRPr="00552BF1">
        <w:rPr>
          <w:bCs/>
          <w:color w:val="000000"/>
        </w:rPr>
        <w:t>мероприятий по обследованию жилых помещений инвалидов и общего имущества в многоквартирных домах, в которых проживают инвалиды</w:t>
      </w:r>
      <w:r w:rsidR="00CD4A77">
        <w:rPr>
          <w:bCs/>
          <w:color w:val="000000"/>
        </w:rPr>
        <w:t>,</w:t>
      </w:r>
      <w:bookmarkStart w:id="0" w:name="_GoBack"/>
      <w:bookmarkEnd w:id="0"/>
      <w:r w:rsidRPr="00552BF1">
        <w:rPr>
          <w:bCs/>
          <w:color w:val="000000"/>
        </w:rPr>
        <w:t xml:space="preserve"> в целях их приспособления с учетом потребностей инвалидов и обеспечения условий их доступности для инвалидов на территории </w:t>
      </w:r>
      <w:r w:rsidR="00F70CF3">
        <w:rPr>
          <w:bCs/>
          <w:color w:val="000000"/>
        </w:rPr>
        <w:t>Филипповского</w:t>
      </w:r>
      <w:r>
        <w:rPr>
          <w:bCs/>
          <w:color w:val="000000"/>
        </w:rPr>
        <w:t xml:space="preserve"> сельского поселения</w:t>
      </w:r>
    </w:p>
    <w:p w:rsidR="002A6F78" w:rsidRPr="00552BF1" w:rsidRDefault="002A6F78" w:rsidP="002A6F78">
      <w:pPr>
        <w:shd w:val="clear" w:color="auto" w:fill="FFFFFF"/>
        <w:jc w:val="center"/>
        <w:rPr>
          <w:bCs/>
          <w:color w:val="000000"/>
        </w:rPr>
      </w:pPr>
    </w:p>
    <w:p w:rsidR="002A6F78" w:rsidRDefault="002A6F78" w:rsidP="002A6F78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2409"/>
        <w:gridCol w:w="2410"/>
      </w:tblGrid>
      <w:tr w:rsidR="002A6F78" w:rsidRPr="00552BF1" w:rsidTr="004D463B">
        <w:tc>
          <w:tcPr>
            <w:tcW w:w="675" w:type="dxa"/>
          </w:tcPr>
          <w:p w:rsidR="002A6F78" w:rsidRPr="00552BF1" w:rsidRDefault="002A6F78" w:rsidP="004D463B">
            <w:pPr>
              <w:ind w:right="-192" w:firstLine="720"/>
              <w:jc w:val="center"/>
              <w:rPr>
                <w:color w:val="000000"/>
              </w:rPr>
            </w:pPr>
            <w:r w:rsidRPr="00552BF1">
              <w:rPr>
                <w:color w:val="000000"/>
              </w:rPr>
              <w:t>№ п/п</w:t>
            </w:r>
          </w:p>
        </w:tc>
        <w:tc>
          <w:tcPr>
            <w:tcW w:w="4395" w:type="dxa"/>
          </w:tcPr>
          <w:p w:rsidR="002A6F78" w:rsidRPr="00552BF1" w:rsidRDefault="002A6F78" w:rsidP="004D463B">
            <w:pPr>
              <w:ind w:firstLine="318"/>
              <w:jc w:val="center"/>
              <w:rPr>
                <w:color w:val="000000"/>
              </w:rPr>
            </w:pPr>
            <w:r w:rsidRPr="00552BF1">
              <w:rPr>
                <w:color w:val="000000"/>
              </w:rPr>
              <w:t>Мероприятия</w:t>
            </w:r>
          </w:p>
        </w:tc>
        <w:tc>
          <w:tcPr>
            <w:tcW w:w="2409" w:type="dxa"/>
          </w:tcPr>
          <w:p w:rsidR="002A6F78" w:rsidRPr="00552BF1" w:rsidRDefault="002A6F78" w:rsidP="004D463B">
            <w:pPr>
              <w:jc w:val="center"/>
              <w:rPr>
                <w:color w:val="000000"/>
              </w:rPr>
            </w:pPr>
            <w:r w:rsidRPr="00552BF1">
              <w:rPr>
                <w:color w:val="000000"/>
              </w:rPr>
              <w:t>Срок исполнения мероприятий</w:t>
            </w:r>
          </w:p>
        </w:tc>
        <w:tc>
          <w:tcPr>
            <w:tcW w:w="2410" w:type="dxa"/>
          </w:tcPr>
          <w:p w:rsidR="002A6F78" w:rsidRPr="00552BF1" w:rsidRDefault="002A6F78" w:rsidP="004D463B">
            <w:pPr>
              <w:ind w:right="-108"/>
              <w:jc w:val="center"/>
              <w:rPr>
                <w:color w:val="000000"/>
              </w:rPr>
            </w:pPr>
            <w:r w:rsidRPr="00552BF1">
              <w:rPr>
                <w:color w:val="000000"/>
              </w:rPr>
              <w:t>Ответственный</w:t>
            </w:r>
          </w:p>
        </w:tc>
      </w:tr>
      <w:tr w:rsidR="002A6F78" w:rsidRPr="00552BF1" w:rsidTr="004D463B">
        <w:tc>
          <w:tcPr>
            <w:tcW w:w="675" w:type="dxa"/>
          </w:tcPr>
          <w:p w:rsidR="002A6F78" w:rsidRPr="00552BF1" w:rsidRDefault="002A6F78" w:rsidP="004D463B">
            <w:pPr>
              <w:ind w:right="-192" w:firstLine="720"/>
              <w:jc w:val="center"/>
              <w:rPr>
                <w:color w:val="000000"/>
              </w:rPr>
            </w:pPr>
            <w:r w:rsidRPr="00552BF1">
              <w:rPr>
                <w:color w:val="000000"/>
              </w:rPr>
              <w:t>1</w:t>
            </w:r>
          </w:p>
        </w:tc>
        <w:tc>
          <w:tcPr>
            <w:tcW w:w="4395" w:type="dxa"/>
          </w:tcPr>
          <w:p w:rsidR="002A6F78" w:rsidRPr="00552BF1" w:rsidRDefault="002A6F78" w:rsidP="00F70CF3">
            <w:pPr>
              <w:ind w:firstLine="318"/>
              <w:jc w:val="both"/>
              <w:rPr>
                <w:color w:val="000000"/>
              </w:rPr>
            </w:pPr>
            <w:r>
              <w:rPr>
                <w:color w:val="000000"/>
              </w:rPr>
              <w:t>Определение (у</w:t>
            </w:r>
            <w:r w:rsidRPr="00552BF1">
              <w:rPr>
                <w:color w:val="000000"/>
              </w:rPr>
              <w:t>точнение</w:t>
            </w:r>
            <w:r>
              <w:rPr>
                <w:color w:val="000000"/>
              </w:rPr>
              <w:t>)</w:t>
            </w:r>
            <w:r w:rsidRPr="00552BF1">
              <w:rPr>
                <w:color w:val="000000"/>
              </w:rPr>
              <w:t xml:space="preserve"> места жительства </w:t>
            </w:r>
            <w:proofErr w:type="gramStart"/>
            <w:r w:rsidRPr="00552BF1">
              <w:rPr>
                <w:color w:val="000000"/>
              </w:rPr>
              <w:t>инвалидов</w:t>
            </w:r>
            <w:proofErr w:type="gramEnd"/>
            <w:r w:rsidRPr="00552BF1">
              <w:rPr>
                <w:color w:val="000000"/>
              </w:rPr>
              <w:t xml:space="preserve"> проживающих на территории </w:t>
            </w:r>
            <w:r w:rsidR="00F70CF3">
              <w:rPr>
                <w:color w:val="000000"/>
              </w:rPr>
              <w:t>Филипповского</w:t>
            </w:r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2409" w:type="dxa"/>
          </w:tcPr>
          <w:p w:rsidR="002A6F78" w:rsidRPr="00552BF1" w:rsidRDefault="002A6F78" w:rsidP="004D4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в течение года уточнение и формирование актуальных сведений  </w:t>
            </w:r>
          </w:p>
        </w:tc>
        <w:tc>
          <w:tcPr>
            <w:tcW w:w="2410" w:type="dxa"/>
          </w:tcPr>
          <w:p w:rsidR="002A6F78" w:rsidRPr="00552BF1" w:rsidRDefault="002A6F78" w:rsidP="004D463B">
            <w:pPr>
              <w:ind w:right="-108"/>
              <w:rPr>
                <w:color w:val="000000"/>
              </w:rPr>
            </w:pPr>
            <w:r w:rsidRPr="00552BF1">
              <w:rPr>
                <w:color w:val="000000"/>
              </w:rPr>
              <w:t>комиссия по обследованию жилых помещений инвалидов</w:t>
            </w:r>
          </w:p>
        </w:tc>
      </w:tr>
      <w:tr w:rsidR="002A6F78" w:rsidRPr="00552BF1" w:rsidTr="004D463B">
        <w:tc>
          <w:tcPr>
            <w:tcW w:w="675" w:type="dxa"/>
          </w:tcPr>
          <w:p w:rsidR="002A6F78" w:rsidRPr="00552BF1" w:rsidRDefault="002A6F78" w:rsidP="004D463B">
            <w:pPr>
              <w:ind w:right="-192" w:firstLine="720"/>
              <w:jc w:val="center"/>
              <w:rPr>
                <w:color w:val="000000"/>
              </w:rPr>
            </w:pPr>
            <w:r w:rsidRPr="00552BF1">
              <w:rPr>
                <w:color w:val="000000"/>
              </w:rPr>
              <w:t>2</w:t>
            </w:r>
          </w:p>
        </w:tc>
        <w:tc>
          <w:tcPr>
            <w:tcW w:w="4395" w:type="dxa"/>
          </w:tcPr>
          <w:p w:rsidR="002A6F78" w:rsidRPr="00552BF1" w:rsidRDefault="002A6F78" w:rsidP="004D463B">
            <w:pPr>
              <w:ind w:firstLine="318"/>
              <w:jc w:val="both"/>
              <w:rPr>
                <w:color w:val="000000"/>
              </w:rPr>
            </w:pPr>
            <w:r w:rsidRPr="00552BF1">
              <w:rPr>
                <w:color w:val="000000"/>
              </w:rPr>
              <w:t>Составление графика обследования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</w:t>
            </w:r>
          </w:p>
        </w:tc>
        <w:tc>
          <w:tcPr>
            <w:tcW w:w="2409" w:type="dxa"/>
          </w:tcPr>
          <w:p w:rsidR="002A6F78" w:rsidRDefault="00F70CF3" w:rsidP="004D4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июль</w:t>
            </w:r>
            <w:r w:rsidR="002A6F78">
              <w:rPr>
                <w:color w:val="000000"/>
              </w:rPr>
              <w:t xml:space="preserve"> 2021г., </w:t>
            </w:r>
          </w:p>
          <w:p w:rsidR="002A6F78" w:rsidRPr="00552BF1" w:rsidRDefault="002A6F78" w:rsidP="004D4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уточнение графика в течение года</w:t>
            </w:r>
          </w:p>
        </w:tc>
        <w:tc>
          <w:tcPr>
            <w:tcW w:w="2410" w:type="dxa"/>
          </w:tcPr>
          <w:p w:rsidR="002A6F78" w:rsidRPr="00552BF1" w:rsidRDefault="002A6F78" w:rsidP="004D463B">
            <w:pPr>
              <w:ind w:right="-108"/>
              <w:rPr>
                <w:color w:val="000000"/>
              </w:rPr>
            </w:pPr>
            <w:r w:rsidRPr="00552BF1">
              <w:rPr>
                <w:color w:val="000000"/>
              </w:rPr>
              <w:t>комиссия по обследованию жилых помещений инвалидов</w:t>
            </w:r>
          </w:p>
        </w:tc>
      </w:tr>
      <w:tr w:rsidR="002A6F78" w:rsidRPr="00552BF1" w:rsidTr="004D463B">
        <w:tc>
          <w:tcPr>
            <w:tcW w:w="675" w:type="dxa"/>
          </w:tcPr>
          <w:p w:rsidR="002A6F78" w:rsidRPr="00552BF1" w:rsidRDefault="002A6F78" w:rsidP="004D463B">
            <w:pPr>
              <w:ind w:right="-192" w:firstLine="720"/>
              <w:jc w:val="center"/>
              <w:rPr>
                <w:color w:val="000000"/>
              </w:rPr>
            </w:pPr>
            <w:r w:rsidRPr="00552BF1">
              <w:rPr>
                <w:color w:val="000000"/>
              </w:rPr>
              <w:t>3</w:t>
            </w:r>
          </w:p>
        </w:tc>
        <w:tc>
          <w:tcPr>
            <w:tcW w:w="4395" w:type="dxa"/>
          </w:tcPr>
          <w:p w:rsidR="002A6F78" w:rsidRPr="00552BF1" w:rsidRDefault="002A6F78" w:rsidP="004D463B">
            <w:pPr>
              <w:ind w:firstLine="318"/>
              <w:jc w:val="both"/>
              <w:rPr>
                <w:color w:val="000000"/>
              </w:rPr>
            </w:pPr>
            <w:r w:rsidRPr="00552BF1">
              <w:rPr>
                <w:color w:val="000000"/>
              </w:rPr>
      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обследований;</w:t>
            </w:r>
          </w:p>
          <w:p w:rsidR="002A6F78" w:rsidRPr="00552BF1" w:rsidRDefault="002A6F78" w:rsidP="004D463B">
            <w:pPr>
              <w:ind w:firstLine="318"/>
              <w:jc w:val="both"/>
              <w:rPr>
                <w:color w:val="000000"/>
              </w:rPr>
            </w:pPr>
            <w:r w:rsidRPr="00552BF1">
              <w:rPr>
                <w:color w:val="000000"/>
              </w:rPr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      </w:r>
          </w:p>
          <w:p w:rsidR="002A6F78" w:rsidRPr="00552BF1" w:rsidRDefault="002A6F78" w:rsidP="004D463B">
            <w:pPr>
              <w:ind w:firstLine="318"/>
              <w:jc w:val="both"/>
              <w:rPr>
                <w:color w:val="000000"/>
              </w:rPr>
            </w:pPr>
            <w:r w:rsidRPr="00552BF1">
              <w:rPr>
                <w:color w:val="000000"/>
              </w:rPr>
      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409" w:type="dxa"/>
          </w:tcPr>
          <w:p w:rsidR="002A6F78" w:rsidRPr="00552BF1" w:rsidRDefault="002A6F78" w:rsidP="004D4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течении года</w:t>
            </w:r>
          </w:p>
        </w:tc>
        <w:tc>
          <w:tcPr>
            <w:tcW w:w="2410" w:type="dxa"/>
          </w:tcPr>
          <w:p w:rsidR="002A6F78" w:rsidRPr="00552BF1" w:rsidRDefault="002A6F78" w:rsidP="004D463B">
            <w:pPr>
              <w:ind w:right="-108"/>
              <w:rPr>
                <w:color w:val="000000"/>
              </w:rPr>
            </w:pPr>
            <w:r w:rsidRPr="00552BF1">
              <w:rPr>
                <w:color w:val="000000"/>
              </w:rPr>
              <w:t>комиссия по обследованию жилых помещений инвалидов</w:t>
            </w:r>
          </w:p>
        </w:tc>
      </w:tr>
      <w:tr w:rsidR="002A6F78" w:rsidRPr="00552BF1" w:rsidTr="004D463B">
        <w:tc>
          <w:tcPr>
            <w:tcW w:w="675" w:type="dxa"/>
          </w:tcPr>
          <w:p w:rsidR="002A6F78" w:rsidRPr="00552BF1" w:rsidRDefault="002A6F78" w:rsidP="004D463B">
            <w:pPr>
              <w:ind w:right="-192" w:firstLine="720"/>
              <w:jc w:val="center"/>
              <w:rPr>
                <w:color w:val="000000"/>
              </w:rPr>
            </w:pPr>
            <w:r w:rsidRPr="00552BF1">
              <w:rPr>
                <w:color w:val="000000"/>
              </w:rPr>
              <w:t>4</w:t>
            </w:r>
          </w:p>
        </w:tc>
        <w:tc>
          <w:tcPr>
            <w:tcW w:w="4395" w:type="dxa"/>
          </w:tcPr>
          <w:p w:rsidR="002A6F78" w:rsidRPr="00552BF1" w:rsidRDefault="002A6F78" w:rsidP="004D463B">
            <w:pPr>
              <w:ind w:firstLine="318"/>
              <w:jc w:val="both"/>
              <w:rPr>
                <w:color w:val="000000"/>
              </w:rPr>
            </w:pPr>
            <w:r w:rsidRPr="00552BF1">
              <w:rPr>
                <w:color w:val="000000"/>
              </w:rPr>
              <w:t>Подготовка актов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</w:t>
            </w:r>
          </w:p>
        </w:tc>
        <w:tc>
          <w:tcPr>
            <w:tcW w:w="2409" w:type="dxa"/>
          </w:tcPr>
          <w:p w:rsidR="002A6F78" w:rsidRPr="00552BF1" w:rsidRDefault="002A6F78" w:rsidP="004D4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течении года в соответствии с графиком обследования</w:t>
            </w:r>
          </w:p>
        </w:tc>
        <w:tc>
          <w:tcPr>
            <w:tcW w:w="2410" w:type="dxa"/>
          </w:tcPr>
          <w:p w:rsidR="002A6F78" w:rsidRPr="00552BF1" w:rsidRDefault="002A6F78" w:rsidP="004D463B">
            <w:pPr>
              <w:ind w:right="-108"/>
              <w:rPr>
                <w:color w:val="000000"/>
              </w:rPr>
            </w:pPr>
            <w:r w:rsidRPr="00552BF1">
              <w:rPr>
                <w:color w:val="000000"/>
              </w:rPr>
              <w:t>комиссия по обследованию жилых помещений инвалидов</w:t>
            </w:r>
          </w:p>
        </w:tc>
      </w:tr>
      <w:tr w:rsidR="002A6F78" w:rsidRPr="00552BF1" w:rsidTr="004D463B">
        <w:tc>
          <w:tcPr>
            <w:tcW w:w="675" w:type="dxa"/>
          </w:tcPr>
          <w:p w:rsidR="002A6F78" w:rsidRPr="00552BF1" w:rsidRDefault="002A6F78" w:rsidP="004D463B">
            <w:pPr>
              <w:ind w:right="-192" w:firstLine="720"/>
              <w:jc w:val="center"/>
              <w:rPr>
                <w:color w:val="000000"/>
              </w:rPr>
            </w:pPr>
            <w:r w:rsidRPr="00552BF1">
              <w:rPr>
                <w:color w:val="000000"/>
              </w:rPr>
              <w:t>5</w:t>
            </w:r>
          </w:p>
        </w:tc>
        <w:tc>
          <w:tcPr>
            <w:tcW w:w="4395" w:type="dxa"/>
          </w:tcPr>
          <w:p w:rsidR="002A6F78" w:rsidRPr="00552BF1" w:rsidRDefault="002A6F78" w:rsidP="004D463B">
            <w:pPr>
              <w:ind w:firstLine="318"/>
              <w:jc w:val="both"/>
              <w:rPr>
                <w:color w:val="000000"/>
              </w:rPr>
            </w:pPr>
            <w:r w:rsidRPr="00552BF1">
              <w:rPr>
                <w:color w:val="000000"/>
              </w:rPr>
              <w:t xml:space="preserve">Принятие решения об экономической целесообразности или </w:t>
            </w:r>
            <w:proofErr w:type="gramStart"/>
            <w:r w:rsidRPr="00552BF1">
              <w:rPr>
                <w:color w:val="000000"/>
              </w:rPr>
              <w:t>нецелесообразности реконструкции</w:t>
            </w:r>
            <w:proofErr w:type="gramEnd"/>
            <w:r w:rsidRPr="00552BF1">
              <w:rPr>
                <w:color w:val="000000"/>
              </w:rPr>
              <w:t xml:space="preserve"> или капитального ремонта </w:t>
            </w:r>
            <w:r w:rsidRPr="00552BF1">
              <w:rPr>
                <w:color w:val="000000"/>
              </w:rPr>
              <w:lastRenderedPageBreak/>
              <w:t>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409" w:type="dxa"/>
          </w:tcPr>
          <w:p w:rsidR="002A6F78" w:rsidRPr="00552BF1" w:rsidRDefault="002A6F78" w:rsidP="004D4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в течении года в соответствии с графиком обследования</w:t>
            </w:r>
          </w:p>
        </w:tc>
        <w:tc>
          <w:tcPr>
            <w:tcW w:w="2410" w:type="dxa"/>
          </w:tcPr>
          <w:p w:rsidR="002A6F78" w:rsidRPr="00552BF1" w:rsidRDefault="002A6F78" w:rsidP="004D463B">
            <w:pPr>
              <w:ind w:right="-108"/>
              <w:rPr>
                <w:color w:val="000000"/>
              </w:rPr>
            </w:pPr>
            <w:r w:rsidRPr="00552BF1">
              <w:rPr>
                <w:color w:val="000000"/>
              </w:rPr>
              <w:t>комиссия по обследованию жилых помещений инвалидов</w:t>
            </w:r>
          </w:p>
        </w:tc>
      </w:tr>
      <w:tr w:rsidR="002A6F78" w:rsidRPr="00552BF1" w:rsidTr="004D463B">
        <w:tc>
          <w:tcPr>
            <w:tcW w:w="675" w:type="dxa"/>
          </w:tcPr>
          <w:p w:rsidR="002A6F78" w:rsidRPr="00552BF1" w:rsidRDefault="002A6F78" w:rsidP="004D463B">
            <w:pPr>
              <w:ind w:right="-192" w:firstLine="720"/>
              <w:jc w:val="center"/>
              <w:rPr>
                <w:color w:val="000000"/>
              </w:rPr>
            </w:pPr>
            <w:r w:rsidRPr="00552BF1">
              <w:rPr>
                <w:color w:val="000000"/>
              </w:rPr>
              <w:lastRenderedPageBreak/>
              <w:t>6</w:t>
            </w:r>
          </w:p>
        </w:tc>
        <w:tc>
          <w:tcPr>
            <w:tcW w:w="4395" w:type="dxa"/>
          </w:tcPr>
          <w:p w:rsidR="002A6F78" w:rsidRPr="00552BF1" w:rsidRDefault="002A6F78" w:rsidP="004D463B">
            <w:pPr>
              <w:ind w:firstLine="318"/>
              <w:jc w:val="both"/>
              <w:rPr>
                <w:color w:val="000000"/>
              </w:rPr>
            </w:pPr>
            <w:r w:rsidRPr="00552BF1">
              <w:rPr>
                <w:color w:val="000000"/>
              </w:rPr>
              <w:t>Принятие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</w:t>
            </w:r>
          </w:p>
        </w:tc>
        <w:tc>
          <w:tcPr>
            <w:tcW w:w="2409" w:type="dxa"/>
          </w:tcPr>
          <w:p w:rsidR="002A6F78" w:rsidRPr="00552BF1" w:rsidRDefault="002A6F78" w:rsidP="004D4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течении года в соответствии с графиком обследования</w:t>
            </w:r>
          </w:p>
        </w:tc>
        <w:tc>
          <w:tcPr>
            <w:tcW w:w="2410" w:type="dxa"/>
          </w:tcPr>
          <w:p w:rsidR="002A6F78" w:rsidRPr="00552BF1" w:rsidRDefault="002A6F78" w:rsidP="004D463B">
            <w:pPr>
              <w:ind w:right="-108"/>
              <w:rPr>
                <w:color w:val="000000"/>
              </w:rPr>
            </w:pPr>
            <w:r w:rsidRPr="00552BF1">
              <w:rPr>
                <w:color w:val="000000"/>
              </w:rPr>
              <w:t>комиссия по обследованию жилых помещений инвалидов</w:t>
            </w:r>
          </w:p>
        </w:tc>
      </w:tr>
    </w:tbl>
    <w:p w:rsidR="002A6F78" w:rsidRDefault="002A6F78" w:rsidP="002A6F78"/>
    <w:p w:rsidR="002A6F78" w:rsidRDefault="002A6F78" w:rsidP="002A6F78"/>
    <w:p w:rsidR="002A6F78" w:rsidRDefault="002A6F78" w:rsidP="002A6F78"/>
    <w:p w:rsidR="002A6F78" w:rsidRPr="00552BF1" w:rsidRDefault="002A6F78" w:rsidP="002A6F78">
      <w:pPr>
        <w:jc w:val="center"/>
      </w:pPr>
    </w:p>
    <w:p w:rsidR="002A6F78" w:rsidRDefault="002A6F78" w:rsidP="002A6F78">
      <w:pPr>
        <w:ind w:firstLine="720"/>
        <w:jc w:val="both"/>
        <w:rPr>
          <w:sz w:val="28"/>
          <w:szCs w:val="28"/>
        </w:rPr>
      </w:pPr>
    </w:p>
    <w:p w:rsidR="002A6F78" w:rsidRDefault="002A6F78" w:rsidP="002A6F78">
      <w:pPr>
        <w:ind w:firstLine="720"/>
        <w:jc w:val="both"/>
        <w:rPr>
          <w:sz w:val="28"/>
          <w:szCs w:val="28"/>
        </w:rPr>
      </w:pPr>
    </w:p>
    <w:p w:rsidR="002A6F78" w:rsidRDefault="002A6F78" w:rsidP="002A6F78">
      <w:pPr>
        <w:ind w:firstLine="720"/>
        <w:jc w:val="both"/>
        <w:rPr>
          <w:sz w:val="28"/>
          <w:szCs w:val="28"/>
        </w:rPr>
      </w:pPr>
    </w:p>
    <w:p w:rsidR="002A6F78" w:rsidRDefault="002A6F78" w:rsidP="002A6F78">
      <w:pPr>
        <w:ind w:firstLine="720"/>
        <w:jc w:val="both"/>
        <w:rPr>
          <w:sz w:val="28"/>
          <w:szCs w:val="28"/>
        </w:rPr>
      </w:pPr>
    </w:p>
    <w:p w:rsidR="002A6F78" w:rsidRDefault="002A6F78" w:rsidP="002A6F78">
      <w:pPr>
        <w:tabs>
          <w:tab w:val="left" w:pos="6120"/>
          <w:tab w:val="left" w:pos="7920"/>
        </w:tabs>
        <w:ind w:right="-600"/>
      </w:pPr>
    </w:p>
    <w:p w:rsidR="00862CD6" w:rsidRDefault="00862CD6"/>
    <w:sectPr w:rsidR="00862CD6" w:rsidSect="002A6F78">
      <w:footerReference w:type="default" r:id="rId6"/>
      <w:pgSz w:w="11907" w:h="16840" w:code="9"/>
      <w:pgMar w:top="426" w:right="680" w:bottom="284" w:left="1418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E52" w:rsidRDefault="00AE0E52">
      <w:r>
        <w:separator/>
      </w:r>
    </w:p>
  </w:endnote>
  <w:endnote w:type="continuationSeparator" w:id="0">
    <w:p w:rsidR="00AE0E52" w:rsidRDefault="00AE0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163" w:rsidRDefault="002A6F78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D4A77">
      <w:rPr>
        <w:noProof/>
      </w:rPr>
      <w:t>3</w:t>
    </w:r>
    <w:r>
      <w:fldChar w:fldCharType="end"/>
    </w:r>
  </w:p>
  <w:p w:rsidR="00005163" w:rsidRDefault="00AE0E5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E52" w:rsidRDefault="00AE0E52">
      <w:r>
        <w:separator/>
      </w:r>
    </w:p>
  </w:footnote>
  <w:footnote w:type="continuationSeparator" w:id="0">
    <w:p w:rsidR="00AE0E52" w:rsidRDefault="00AE0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3C3"/>
    <w:rsid w:val="002975EA"/>
    <w:rsid w:val="002A6F78"/>
    <w:rsid w:val="005523C3"/>
    <w:rsid w:val="00670A42"/>
    <w:rsid w:val="00862CD6"/>
    <w:rsid w:val="00AE0E52"/>
    <w:rsid w:val="00CD4A77"/>
    <w:rsid w:val="00DC5CFF"/>
    <w:rsid w:val="00F7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EB795-F6C0-4B12-891E-3C7CD219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A6F7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A6F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2A6F7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2021-07-20T07:45:00Z</dcterms:created>
  <dcterms:modified xsi:type="dcterms:W3CDTF">2021-07-20T08:53:00Z</dcterms:modified>
</cp:coreProperties>
</file>