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129" w:rsidRPr="00201129" w:rsidRDefault="00201129" w:rsidP="00201129">
      <w:pPr>
        <w:pStyle w:val="ab"/>
        <w:rPr>
          <w:rFonts w:ascii="Arial" w:hAnsi="Arial" w:cs="Arial"/>
          <w:sz w:val="24"/>
          <w:szCs w:val="24"/>
        </w:rPr>
      </w:pPr>
      <w:r w:rsidRPr="00201129">
        <w:rPr>
          <w:rFonts w:ascii="Arial" w:hAnsi="Arial" w:cs="Arial"/>
          <w:sz w:val="24"/>
          <w:szCs w:val="24"/>
        </w:rPr>
        <w:t>Опубликовано в периодическом печатном издании Филипповского сельсовета Ордынского района Новосибирской области «Вестник»№ 12от 28.12.2017</w:t>
      </w:r>
    </w:p>
    <w:p w:rsidR="00201129" w:rsidRPr="00201129" w:rsidRDefault="00201129" w:rsidP="00A113D4">
      <w:pPr>
        <w:jc w:val="center"/>
        <w:rPr>
          <w:rFonts w:ascii="Arial" w:hAnsi="Arial" w:cs="Arial"/>
          <w:bCs/>
          <w:sz w:val="24"/>
          <w:szCs w:val="24"/>
        </w:rPr>
      </w:pPr>
    </w:p>
    <w:p w:rsidR="00A113D4" w:rsidRPr="00201129" w:rsidRDefault="00201129" w:rsidP="00201129">
      <w:pPr>
        <w:pStyle w:val="ab"/>
        <w:rPr>
          <w:rFonts w:ascii="Arial" w:hAnsi="Arial" w:cs="Arial"/>
          <w:sz w:val="24"/>
          <w:szCs w:val="24"/>
        </w:rPr>
      </w:pPr>
      <w:r w:rsidRPr="00201129">
        <w:rPr>
          <w:rFonts w:ascii="Arial" w:hAnsi="Arial" w:cs="Arial"/>
          <w:sz w:val="24"/>
          <w:szCs w:val="24"/>
        </w:rPr>
        <w:t xml:space="preserve">                          </w:t>
      </w:r>
      <w:r w:rsidR="00A113D4" w:rsidRPr="00201129">
        <w:rPr>
          <w:rFonts w:ascii="Arial" w:hAnsi="Arial" w:cs="Arial"/>
          <w:sz w:val="24"/>
          <w:szCs w:val="24"/>
        </w:rPr>
        <w:t xml:space="preserve">Совет депутатов Филипповского сельсовета </w:t>
      </w:r>
    </w:p>
    <w:p w:rsidR="00A113D4" w:rsidRPr="00201129" w:rsidRDefault="00201129" w:rsidP="00201129">
      <w:pPr>
        <w:pStyle w:val="ab"/>
        <w:rPr>
          <w:rFonts w:ascii="Arial" w:hAnsi="Arial" w:cs="Arial"/>
          <w:sz w:val="24"/>
          <w:szCs w:val="24"/>
        </w:rPr>
      </w:pPr>
      <w:r w:rsidRPr="00201129">
        <w:rPr>
          <w:rFonts w:ascii="Arial" w:hAnsi="Arial" w:cs="Arial"/>
          <w:sz w:val="24"/>
          <w:szCs w:val="24"/>
        </w:rPr>
        <w:t xml:space="preserve">                          </w:t>
      </w:r>
      <w:r w:rsidR="00A113D4" w:rsidRPr="00201129">
        <w:rPr>
          <w:rFonts w:ascii="Arial" w:hAnsi="Arial" w:cs="Arial"/>
          <w:sz w:val="24"/>
          <w:szCs w:val="24"/>
        </w:rPr>
        <w:t>Ордынского района Новосибирской области</w:t>
      </w:r>
    </w:p>
    <w:p w:rsidR="00A113D4" w:rsidRPr="00201129" w:rsidRDefault="00A113D4" w:rsidP="00A113D4">
      <w:pPr>
        <w:jc w:val="center"/>
        <w:rPr>
          <w:rFonts w:ascii="Arial" w:hAnsi="Arial" w:cs="Arial"/>
          <w:b/>
          <w:bCs/>
          <w:sz w:val="24"/>
          <w:szCs w:val="24"/>
        </w:rPr>
      </w:pPr>
      <w:r w:rsidRPr="00201129">
        <w:rPr>
          <w:rFonts w:ascii="Arial" w:hAnsi="Arial" w:cs="Arial"/>
          <w:bCs/>
          <w:sz w:val="24"/>
          <w:szCs w:val="24"/>
        </w:rPr>
        <w:t>(пятого  созыва)</w:t>
      </w:r>
    </w:p>
    <w:p w:rsidR="00A113D4" w:rsidRPr="00201129" w:rsidRDefault="00A113D4" w:rsidP="00A113D4">
      <w:pPr>
        <w:jc w:val="center"/>
        <w:rPr>
          <w:rFonts w:ascii="Arial" w:hAnsi="Arial" w:cs="Arial"/>
          <w:sz w:val="24"/>
          <w:szCs w:val="24"/>
        </w:rPr>
      </w:pPr>
      <w:r w:rsidRPr="00201129">
        <w:rPr>
          <w:rFonts w:ascii="Arial" w:hAnsi="Arial" w:cs="Arial"/>
          <w:sz w:val="24"/>
          <w:szCs w:val="24"/>
        </w:rPr>
        <w:t xml:space="preserve">РЕШЕНИЕ </w:t>
      </w:r>
    </w:p>
    <w:p w:rsidR="00A113D4" w:rsidRPr="00201129" w:rsidRDefault="00A113D4" w:rsidP="00A113D4">
      <w:pPr>
        <w:jc w:val="center"/>
        <w:rPr>
          <w:rFonts w:ascii="Arial" w:hAnsi="Arial" w:cs="Arial"/>
          <w:sz w:val="24"/>
          <w:szCs w:val="24"/>
        </w:rPr>
      </w:pPr>
      <w:r w:rsidRPr="00201129">
        <w:rPr>
          <w:rFonts w:ascii="Arial" w:hAnsi="Arial" w:cs="Arial"/>
          <w:sz w:val="24"/>
          <w:szCs w:val="24"/>
        </w:rPr>
        <w:t>13 сессия</w:t>
      </w:r>
    </w:p>
    <w:p w:rsidR="00A113D4" w:rsidRPr="00201129" w:rsidRDefault="00A113D4" w:rsidP="00A113D4">
      <w:pPr>
        <w:rPr>
          <w:rFonts w:ascii="Arial" w:hAnsi="Arial" w:cs="Arial"/>
          <w:sz w:val="24"/>
          <w:szCs w:val="24"/>
        </w:rPr>
      </w:pPr>
      <w:r w:rsidRPr="00201129">
        <w:rPr>
          <w:rFonts w:ascii="Arial" w:hAnsi="Arial" w:cs="Arial"/>
          <w:sz w:val="24"/>
          <w:szCs w:val="24"/>
        </w:rPr>
        <w:t xml:space="preserve">от 20.12. 2017 года </w:t>
      </w:r>
      <w:r w:rsidRPr="00201129">
        <w:rPr>
          <w:rFonts w:ascii="Arial" w:hAnsi="Arial" w:cs="Arial"/>
          <w:sz w:val="24"/>
          <w:szCs w:val="24"/>
        </w:rPr>
        <w:tab/>
      </w:r>
      <w:r w:rsidRPr="00201129">
        <w:rPr>
          <w:rFonts w:ascii="Arial" w:hAnsi="Arial" w:cs="Arial"/>
          <w:sz w:val="24"/>
          <w:szCs w:val="24"/>
        </w:rPr>
        <w:tab/>
        <w:t xml:space="preserve">                   </w:t>
      </w:r>
      <w:r w:rsidRPr="00201129">
        <w:rPr>
          <w:rFonts w:ascii="Arial" w:hAnsi="Arial" w:cs="Arial"/>
          <w:sz w:val="24"/>
          <w:szCs w:val="24"/>
        </w:rPr>
        <w:tab/>
        <w:t xml:space="preserve">                                                                 № 1  </w:t>
      </w:r>
    </w:p>
    <w:p w:rsidR="00A113D4" w:rsidRPr="00201129" w:rsidRDefault="00A113D4" w:rsidP="00A113D4">
      <w:pPr>
        <w:pStyle w:val="ab"/>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Новосибирской области </w:t>
      </w:r>
    </w:p>
    <w:p w:rsidR="00A113D4" w:rsidRPr="00201129" w:rsidRDefault="00A113D4" w:rsidP="00A113D4">
      <w:pPr>
        <w:pStyle w:val="ab"/>
        <w:rPr>
          <w:rFonts w:ascii="Arial" w:hAnsi="Arial" w:cs="Arial"/>
          <w:sz w:val="24"/>
          <w:szCs w:val="24"/>
        </w:rPr>
      </w:pPr>
      <w:r w:rsidRPr="00201129">
        <w:rPr>
          <w:rFonts w:ascii="Arial" w:hAnsi="Arial" w:cs="Arial"/>
          <w:sz w:val="24"/>
          <w:szCs w:val="24"/>
        </w:rPr>
        <w:t>на 2018 год  и  плановый период 2019 и 2020 годов</w:t>
      </w:r>
    </w:p>
    <w:p w:rsidR="00A113D4" w:rsidRPr="00201129" w:rsidRDefault="00A113D4" w:rsidP="00A113D4">
      <w:pPr>
        <w:pStyle w:val="ab"/>
        <w:rPr>
          <w:rFonts w:ascii="Arial" w:hAnsi="Arial" w:cs="Arial"/>
          <w:sz w:val="24"/>
          <w:szCs w:val="24"/>
        </w:rPr>
      </w:pPr>
    </w:p>
    <w:p w:rsidR="00A113D4" w:rsidRPr="00201129" w:rsidRDefault="00A113D4" w:rsidP="00A113D4">
      <w:pPr>
        <w:jc w:val="both"/>
        <w:rPr>
          <w:rFonts w:ascii="Arial" w:hAnsi="Arial" w:cs="Arial"/>
          <w:sz w:val="24"/>
          <w:szCs w:val="24"/>
        </w:rPr>
      </w:pPr>
      <w:r w:rsidRPr="00201129">
        <w:rPr>
          <w:rFonts w:ascii="Arial" w:hAnsi="Arial" w:cs="Arial"/>
          <w:sz w:val="24"/>
          <w:szCs w:val="24"/>
        </w:rPr>
        <w:tab/>
        <w:t xml:space="preserve">Руководствуясь статьей 19 Устава </w:t>
      </w:r>
      <w:r w:rsidRPr="00201129">
        <w:rPr>
          <w:rFonts w:ascii="Arial" w:hAnsi="Arial" w:cs="Arial"/>
          <w:bCs/>
          <w:sz w:val="24"/>
          <w:szCs w:val="24"/>
        </w:rPr>
        <w:t xml:space="preserve">Филипповского сельсовета </w:t>
      </w:r>
      <w:r w:rsidRPr="00201129">
        <w:rPr>
          <w:rFonts w:ascii="Arial" w:hAnsi="Arial" w:cs="Arial"/>
          <w:sz w:val="24"/>
          <w:szCs w:val="24"/>
        </w:rPr>
        <w:t xml:space="preserve">Ордынского района Новосибирской области, Совет депутатов </w:t>
      </w:r>
      <w:r w:rsidRPr="00201129">
        <w:rPr>
          <w:rFonts w:ascii="Arial" w:hAnsi="Arial" w:cs="Arial"/>
          <w:bCs/>
          <w:sz w:val="24"/>
          <w:szCs w:val="24"/>
        </w:rPr>
        <w:t xml:space="preserve">Филипповского сельсовета </w:t>
      </w:r>
      <w:r w:rsidRPr="00201129">
        <w:rPr>
          <w:rFonts w:ascii="Arial" w:hAnsi="Arial" w:cs="Arial"/>
          <w:sz w:val="24"/>
          <w:szCs w:val="24"/>
        </w:rPr>
        <w:t>Ордынского района Новосибирской области</w:t>
      </w:r>
    </w:p>
    <w:p w:rsidR="00A113D4" w:rsidRPr="00201129" w:rsidRDefault="00A113D4" w:rsidP="00A113D4">
      <w:pPr>
        <w:jc w:val="both"/>
        <w:rPr>
          <w:rFonts w:ascii="Arial" w:hAnsi="Arial" w:cs="Arial"/>
          <w:sz w:val="24"/>
          <w:szCs w:val="24"/>
        </w:rPr>
      </w:pPr>
      <w:r w:rsidRPr="00201129">
        <w:rPr>
          <w:rFonts w:ascii="Arial" w:hAnsi="Arial" w:cs="Arial"/>
          <w:sz w:val="24"/>
          <w:szCs w:val="24"/>
        </w:rPr>
        <w:t>РЕШИЛ:</w:t>
      </w:r>
    </w:p>
    <w:p w:rsidR="00A113D4" w:rsidRPr="00201129" w:rsidRDefault="00A113D4" w:rsidP="00A113D4">
      <w:pPr>
        <w:jc w:val="both"/>
        <w:rPr>
          <w:rFonts w:ascii="Arial" w:hAnsi="Arial" w:cs="Arial"/>
          <w:sz w:val="24"/>
          <w:szCs w:val="24"/>
        </w:rPr>
      </w:pPr>
      <w:r w:rsidRPr="00201129">
        <w:rPr>
          <w:rFonts w:ascii="Arial" w:hAnsi="Arial" w:cs="Arial"/>
          <w:sz w:val="24"/>
          <w:szCs w:val="24"/>
        </w:rPr>
        <w:t xml:space="preserve">          1. Утвердить бюджет </w:t>
      </w:r>
      <w:r w:rsidRPr="00201129">
        <w:rPr>
          <w:rFonts w:ascii="Arial" w:hAnsi="Arial" w:cs="Arial"/>
          <w:bCs/>
          <w:sz w:val="24"/>
          <w:szCs w:val="24"/>
        </w:rPr>
        <w:t xml:space="preserve">Филипповского сельсовета </w:t>
      </w:r>
      <w:r w:rsidRPr="00201129">
        <w:rPr>
          <w:rFonts w:ascii="Arial" w:hAnsi="Arial" w:cs="Arial"/>
          <w:sz w:val="24"/>
          <w:szCs w:val="24"/>
        </w:rPr>
        <w:t xml:space="preserve">Ордынского района Новосибирской области на 2018год и  плановый период 2019 и 2020годов. </w:t>
      </w:r>
    </w:p>
    <w:p w:rsidR="00A113D4" w:rsidRPr="00201129" w:rsidRDefault="00A113D4" w:rsidP="00A113D4">
      <w:pPr>
        <w:jc w:val="both"/>
        <w:rPr>
          <w:rFonts w:ascii="Arial" w:hAnsi="Arial" w:cs="Arial"/>
          <w:sz w:val="24"/>
          <w:szCs w:val="24"/>
        </w:rPr>
      </w:pPr>
      <w:r w:rsidRPr="00201129">
        <w:rPr>
          <w:rFonts w:ascii="Arial" w:hAnsi="Arial" w:cs="Arial"/>
          <w:sz w:val="24"/>
          <w:szCs w:val="24"/>
        </w:rPr>
        <w:t xml:space="preserve">          2. Направить настоящее решение Главе </w:t>
      </w:r>
      <w:r w:rsidRPr="00201129">
        <w:rPr>
          <w:rFonts w:ascii="Arial" w:hAnsi="Arial" w:cs="Arial"/>
          <w:bCs/>
          <w:sz w:val="24"/>
          <w:szCs w:val="24"/>
        </w:rPr>
        <w:t xml:space="preserve">Филипповского сельсовета </w:t>
      </w:r>
      <w:r w:rsidRPr="00201129">
        <w:rPr>
          <w:rFonts w:ascii="Arial" w:hAnsi="Arial" w:cs="Arial"/>
          <w:sz w:val="24"/>
          <w:szCs w:val="24"/>
        </w:rPr>
        <w:t xml:space="preserve">Ордынского района Новосибирской области для подписания и опубликования (обнародования).  </w:t>
      </w:r>
    </w:p>
    <w:p w:rsidR="00A113D4" w:rsidRPr="00201129" w:rsidRDefault="00A113D4" w:rsidP="00A113D4">
      <w:pPr>
        <w:jc w:val="both"/>
        <w:rPr>
          <w:rFonts w:ascii="Arial" w:hAnsi="Arial" w:cs="Arial"/>
          <w:sz w:val="24"/>
          <w:szCs w:val="24"/>
        </w:rPr>
      </w:pPr>
      <w:r w:rsidRPr="00201129">
        <w:rPr>
          <w:rFonts w:ascii="Arial" w:hAnsi="Arial" w:cs="Arial"/>
          <w:sz w:val="24"/>
          <w:szCs w:val="24"/>
        </w:rPr>
        <w:t xml:space="preserve">          3. Опубликовать настоящее решение в периодическом печатном издании органов местного самоуправления </w:t>
      </w:r>
      <w:r w:rsidRPr="00201129">
        <w:rPr>
          <w:rFonts w:ascii="Arial" w:hAnsi="Arial" w:cs="Arial"/>
          <w:bCs/>
          <w:sz w:val="24"/>
          <w:szCs w:val="24"/>
        </w:rPr>
        <w:t xml:space="preserve">Филипповского сельсовета </w:t>
      </w:r>
      <w:r w:rsidRPr="00201129">
        <w:rPr>
          <w:rFonts w:ascii="Arial" w:hAnsi="Arial" w:cs="Arial"/>
          <w:sz w:val="24"/>
          <w:szCs w:val="24"/>
        </w:rPr>
        <w:t>Ордынского района Новосибирской области  «Вестник».</w:t>
      </w:r>
    </w:p>
    <w:p w:rsidR="00A113D4" w:rsidRPr="00201129" w:rsidRDefault="00A113D4" w:rsidP="00A113D4">
      <w:pPr>
        <w:jc w:val="both"/>
        <w:rPr>
          <w:rFonts w:ascii="Arial" w:hAnsi="Arial" w:cs="Arial"/>
          <w:sz w:val="24"/>
          <w:szCs w:val="24"/>
        </w:rPr>
      </w:pPr>
      <w:r w:rsidRPr="00201129">
        <w:rPr>
          <w:rFonts w:ascii="Arial" w:hAnsi="Arial" w:cs="Arial"/>
          <w:sz w:val="24"/>
          <w:szCs w:val="24"/>
        </w:rPr>
        <w:t xml:space="preserve">          4. Настоящее решение вступает в силу с 1 января 2018 года.</w:t>
      </w:r>
    </w:p>
    <w:p w:rsidR="00A113D4" w:rsidRPr="00201129" w:rsidRDefault="00A113D4" w:rsidP="00A113D4">
      <w:pPr>
        <w:jc w:val="both"/>
        <w:rPr>
          <w:rFonts w:ascii="Arial" w:hAnsi="Arial" w:cs="Arial"/>
          <w:sz w:val="24"/>
          <w:szCs w:val="24"/>
        </w:rPr>
      </w:pPr>
      <w:r w:rsidRPr="00201129">
        <w:rPr>
          <w:rFonts w:ascii="Arial" w:hAnsi="Arial" w:cs="Arial"/>
          <w:sz w:val="24"/>
          <w:szCs w:val="24"/>
        </w:rPr>
        <w:t xml:space="preserve">          5. Контроль за исполнением настоящего решения возложить на постоянную комиссию Совета депутатов </w:t>
      </w:r>
      <w:r w:rsidRPr="00201129">
        <w:rPr>
          <w:rFonts w:ascii="Arial" w:hAnsi="Arial" w:cs="Arial"/>
          <w:bCs/>
          <w:sz w:val="24"/>
          <w:szCs w:val="24"/>
        </w:rPr>
        <w:t xml:space="preserve">Филипповского сельсовета </w:t>
      </w:r>
      <w:r w:rsidRPr="00201129">
        <w:rPr>
          <w:rFonts w:ascii="Arial" w:hAnsi="Arial" w:cs="Arial"/>
          <w:sz w:val="24"/>
          <w:szCs w:val="24"/>
        </w:rPr>
        <w:t>Ордынского района Новосибирской области по бюджетной, налоговой и финансово-кредитной политики.</w:t>
      </w:r>
    </w:p>
    <w:tbl>
      <w:tblPr>
        <w:tblW w:w="0" w:type="auto"/>
        <w:tblLayout w:type="fixed"/>
        <w:tblCellMar>
          <w:left w:w="0" w:type="dxa"/>
          <w:right w:w="0" w:type="dxa"/>
        </w:tblCellMar>
        <w:tblLook w:val="0000"/>
      </w:tblPr>
      <w:tblGrid>
        <w:gridCol w:w="4818"/>
        <w:gridCol w:w="4819"/>
      </w:tblGrid>
      <w:tr w:rsidR="00A113D4" w:rsidRPr="00201129" w:rsidTr="000869B2">
        <w:trPr>
          <w:trHeight w:val="322"/>
        </w:trPr>
        <w:tc>
          <w:tcPr>
            <w:tcW w:w="4818" w:type="dxa"/>
          </w:tcPr>
          <w:p w:rsidR="00A113D4" w:rsidRPr="00201129" w:rsidRDefault="00A113D4" w:rsidP="000869B2">
            <w:pPr>
              <w:rPr>
                <w:rFonts w:ascii="Arial" w:hAnsi="Arial" w:cs="Arial"/>
                <w:sz w:val="24"/>
                <w:szCs w:val="24"/>
              </w:rPr>
            </w:pPr>
          </w:p>
        </w:tc>
        <w:tc>
          <w:tcPr>
            <w:tcW w:w="4819" w:type="dxa"/>
          </w:tcPr>
          <w:p w:rsidR="00A113D4" w:rsidRPr="00201129" w:rsidRDefault="00A113D4" w:rsidP="000869B2">
            <w:pPr>
              <w:pStyle w:val="aa"/>
              <w:rPr>
                <w:rFonts w:ascii="Arial" w:hAnsi="Arial" w:cs="Arial"/>
              </w:rPr>
            </w:pPr>
          </w:p>
        </w:tc>
      </w:tr>
    </w:tbl>
    <w:p w:rsidR="00A113D4" w:rsidRPr="00201129" w:rsidRDefault="00A113D4" w:rsidP="00A113D4">
      <w:pPr>
        <w:pStyle w:val="a6"/>
        <w:ind w:firstLine="540"/>
        <w:jc w:val="both"/>
        <w:rPr>
          <w:rFonts w:ascii="Arial" w:hAnsi="Arial" w:cs="Arial"/>
          <w:sz w:val="24"/>
        </w:rPr>
      </w:pPr>
    </w:p>
    <w:p w:rsidR="00A113D4" w:rsidRPr="00201129" w:rsidRDefault="00A113D4" w:rsidP="00A113D4">
      <w:pPr>
        <w:pStyle w:val="1"/>
        <w:ind w:left="4956" w:firstLine="708"/>
        <w:jc w:val="right"/>
        <w:rPr>
          <w:rFonts w:ascii="Arial" w:hAnsi="Arial" w:cs="Arial"/>
          <w:bCs/>
          <w:sz w:val="24"/>
        </w:rPr>
      </w:pPr>
      <w:r w:rsidRPr="00201129">
        <w:rPr>
          <w:rFonts w:ascii="Arial" w:hAnsi="Arial" w:cs="Arial"/>
          <w:bCs/>
          <w:sz w:val="24"/>
        </w:rPr>
        <w:t xml:space="preserve">          </w:t>
      </w:r>
    </w:p>
    <w:p w:rsidR="00A113D4" w:rsidRPr="00201129" w:rsidRDefault="00A113D4" w:rsidP="00A113D4">
      <w:pPr>
        <w:rPr>
          <w:rFonts w:ascii="Arial" w:hAnsi="Arial" w:cs="Arial"/>
          <w:sz w:val="24"/>
          <w:szCs w:val="24"/>
        </w:rPr>
      </w:pPr>
    </w:p>
    <w:p w:rsidR="00A113D4" w:rsidRPr="00201129" w:rsidRDefault="00A113D4" w:rsidP="00A113D4">
      <w:pPr>
        <w:pStyle w:val="1"/>
        <w:ind w:left="4956" w:firstLine="708"/>
        <w:jc w:val="right"/>
        <w:rPr>
          <w:rFonts w:ascii="Arial" w:hAnsi="Arial" w:cs="Arial"/>
          <w:bCs/>
          <w:sz w:val="24"/>
        </w:rPr>
      </w:pPr>
    </w:p>
    <w:p w:rsidR="00A113D4" w:rsidRPr="00201129" w:rsidRDefault="00A113D4" w:rsidP="00A113D4">
      <w:pPr>
        <w:rPr>
          <w:rFonts w:ascii="Arial" w:hAnsi="Arial" w:cs="Arial"/>
          <w:sz w:val="24"/>
          <w:szCs w:val="24"/>
        </w:rPr>
      </w:pPr>
    </w:p>
    <w:p w:rsidR="00A113D4" w:rsidRPr="00201129" w:rsidRDefault="00A113D4" w:rsidP="00A113D4">
      <w:pPr>
        <w:pStyle w:val="1"/>
        <w:ind w:left="4956" w:firstLine="708"/>
        <w:jc w:val="right"/>
        <w:rPr>
          <w:rFonts w:ascii="Arial" w:hAnsi="Arial" w:cs="Arial"/>
          <w:bCs/>
          <w:sz w:val="24"/>
        </w:rPr>
      </w:pPr>
    </w:p>
    <w:p w:rsidR="00A113D4" w:rsidRPr="00201129" w:rsidRDefault="00A113D4" w:rsidP="00A113D4">
      <w:pPr>
        <w:pStyle w:val="1"/>
        <w:ind w:left="4956" w:firstLine="708"/>
        <w:jc w:val="right"/>
        <w:rPr>
          <w:rFonts w:ascii="Arial" w:hAnsi="Arial" w:cs="Arial"/>
          <w:bCs/>
          <w:sz w:val="24"/>
        </w:rPr>
      </w:pPr>
    </w:p>
    <w:p w:rsidR="00A113D4" w:rsidRPr="00201129" w:rsidRDefault="00A113D4" w:rsidP="00A113D4">
      <w:pPr>
        <w:pStyle w:val="1"/>
        <w:ind w:left="4956" w:firstLine="708"/>
        <w:jc w:val="right"/>
        <w:rPr>
          <w:rFonts w:ascii="Arial" w:hAnsi="Arial" w:cs="Arial"/>
          <w:bCs/>
          <w:sz w:val="24"/>
        </w:rPr>
      </w:pPr>
      <w:r w:rsidRPr="00201129">
        <w:rPr>
          <w:rFonts w:ascii="Arial" w:hAnsi="Arial" w:cs="Arial"/>
          <w:bCs/>
          <w:sz w:val="24"/>
        </w:rPr>
        <w:t xml:space="preserve">УТВЕРЖДЕН </w:t>
      </w:r>
    </w:p>
    <w:p w:rsidR="00A113D4" w:rsidRPr="00201129" w:rsidRDefault="00A113D4" w:rsidP="00A113D4">
      <w:pPr>
        <w:pStyle w:val="1"/>
        <w:ind w:left="4956" w:hanging="96"/>
        <w:jc w:val="right"/>
        <w:rPr>
          <w:rFonts w:ascii="Arial" w:hAnsi="Arial" w:cs="Arial"/>
          <w:bCs/>
          <w:sz w:val="24"/>
        </w:rPr>
      </w:pPr>
      <w:r w:rsidRPr="00201129">
        <w:rPr>
          <w:rFonts w:ascii="Arial" w:hAnsi="Arial" w:cs="Arial"/>
          <w:bCs/>
          <w:sz w:val="24"/>
        </w:rPr>
        <w:t xml:space="preserve">решением  Совета  депутатов </w:t>
      </w:r>
    </w:p>
    <w:p w:rsidR="00A113D4" w:rsidRPr="00201129" w:rsidRDefault="00A113D4" w:rsidP="00A113D4">
      <w:pPr>
        <w:pStyle w:val="1"/>
        <w:ind w:left="4140"/>
        <w:jc w:val="right"/>
        <w:rPr>
          <w:rFonts w:ascii="Arial" w:hAnsi="Arial" w:cs="Arial"/>
          <w:bCs/>
          <w:sz w:val="24"/>
        </w:rPr>
      </w:pPr>
      <w:r w:rsidRPr="00201129">
        <w:rPr>
          <w:rFonts w:ascii="Arial" w:hAnsi="Arial" w:cs="Arial"/>
          <w:bCs/>
          <w:sz w:val="24"/>
        </w:rPr>
        <w:t xml:space="preserve">Филипповского сельсовета </w:t>
      </w:r>
    </w:p>
    <w:p w:rsidR="00A113D4" w:rsidRPr="00201129" w:rsidRDefault="00A113D4" w:rsidP="00A113D4">
      <w:pPr>
        <w:pStyle w:val="1"/>
        <w:ind w:left="4140"/>
        <w:jc w:val="right"/>
        <w:rPr>
          <w:rFonts w:ascii="Arial" w:hAnsi="Arial" w:cs="Arial"/>
          <w:bCs/>
          <w:sz w:val="24"/>
        </w:rPr>
      </w:pPr>
      <w:r w:rsidRPr="00201129">
        <w:rPr>
          <w:rFonts w:ascii="Arial" w:hAnsi="Arial" w:cs="Arial"/>
          <w:bCs/>
          <w:sz w:val="24"/>
        </w:rPr>
        <w:t xml:space="preserve">Ордынского района Новосибирской области </w:t>
      </w:r>
    </w:p>
    <w:p w:rsidR="00A113D4" w:rsidRPr="00201129" w:rsidRDefault="00A113D4" w:rsidP="00A113D4">
      <w:pPr>
        <w:jc w:val="right"/>
        <w:rPr>
          <w:rFonts w:ascii="Arial" w:hAnsi="Arial" w:cs="Arial"/>
          <w:sz w:val="24"/>
          <w:szCs w:val="24"/>
        </w:rPr>
      </w:pP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 декабря 2017года № _1_</w:t>
      </w:r>
    </w:p>
    <w:p w:rsidR="00A113D4" w:rsidRPr="00201129" w:rsidRDefault="00A113D4" w:rsidP="00A113D4">
      <w:pPr>
        <w:rPr>
          <w:rFonts w:ascii="Arial" w:hAnsi="Arial" w:cs="Arial"/>
          <w:sz w:val="24"/>
          <w:szCs w:val="24"/>
        </w:rPr>
      </w:pPr>
    </w:p>
    <w:p w:rsidR="00A113D4" w:rsidRPr="00201129" w:rsidRDefault="00A113D4" w:rsidP="00A113D4">
      <w:pPr>
        <w:pStyle w:val="1"/>
        <w:jc w:val="center"/>
        <w:rPr>
          <w:rFonts w:ascii="Arial" w:hAnsi="Arial" w:cs="Arial"/>
          <w:b/>
          <w:sz w:val="24"/>
        </w:rPr>
      </w:pPr>
      <w:r w:rsidRPr="00201129">
        <w:rPr>
          <w:rFonts w:ascii="Arial" w:hAnsi="Arial" w:cs="Arial"/>
          <w:b/>
          <w:sz w:val="24"/>
        </w:rPr>
        <w:t>Бюджет Филипповского сельсовета Ордынского района Новосибирской области на 2018 год и  плановый период 2019 и 2020годов</w:t>
      </w:r>
    </w:p>
    <w:p w:rsidR="00A113D4" w:rsidRPr="00201129" w:rsidRDefault="00A113D4" w:rsidP="00A113D4">
      <w:pPr>
        <w:rPr>
          <w:rFonts w:ascii="Arial" w:hAnsi="Arial" w:cs="Arial"/>
          <w:sz w:val="24"/>
          <w:szCs w:val="24"/>
        </w:rPr>
      </w:pPr>
    </w:p>
    <w:p w:rsidR="00A113D4" w:rsidRPr="00201129" w:rsidRDefault="00A113D4" w:rsidP="00A113D4">
      <w:pPr>
        <w:autoSpaceDE w:val="0"/>
        <w:autoSpaceDN w:val="0"/>
        <w:adjustRightInd w:val="0"/>
        <w:ind w:firstLine="540"/>
        <w:jc w:val="both"/>
        <w:outlineLvl w:val="1"/>
        <w:rPr>
          <w:rFonts w:ascii="Arial" w:hAnsi="Arial" w:cs="Arial"/>
          <w:b/>
          <w:sz w:val="24"/>
          <w:szCs w:val="24"/>
        </w:rPr>
      </w:pPr>
      <w:r w:rsidRPr="00201129">
        <w:rPr>
          <w:rFonts w:ascii="Arial" w:hAnsi="Arial" w:cs="Arial"/>
          <w:b/>
          <w:bCs/>
          <w:sz w:val="24"/>
          <w:szCs w:val="24"/>
        </w:rPr>
        <w:t>Статья 1.</w:t>
      </w:r>
      <w:r w:rsidRPr="00201129">
        <w:rPr>
          <w:rFonts w:ascii="Arial" w:hAnsi="Arial" w:cs="Arial"/>
          <w:b/>
          <w:sz w:val="24"/>
          <w:szCs w:val="24"/>
        </w:rPr>
        <w:t xml:space="preserve"> Основные характеристики бюджета Филипповского сельсовета Ордынского района Новосибирской области на 2018 год и плановый период 2019 и 2020 годов</w:t>
      </w:r>
    </w:p>
    <w:p w:rsidR="00A113D4" w:rsidRPr="00201129" w:rsidRDefault="00A113D4" w:rsidP="00A113D4">
      <w:pPr>
        <w:autoSpaceDE w:val="0"/>
        <w:autoSpaceDN w:val="0"/>
        <w:adjustRightInd w:val="0"/>
        <w:ind w:firstLine="539"/>
        <w:jc w:val="both"/>
        <w:rPr>
          <w:rFonts w:ascii="Arial" w:hAnsi="Arial" w:cs="Arial"/>
          <w:sz w:val="24"/>
          <w:szCs w:val="24"/>
        </w:rPr>
      </w:pPr>
      <w:r w:rsidRPr="00201129">
        <w:rPr>
          <w:rFonts w:ascii="Arial" w:hAnsi="Arial" w:cs="Arial"/>
          <w:sz w:val="24"/>
          <w:szCs w:val="24"/>
        </w:rPr>
        <w:t xml:space="preserve">1. Утвердить основные характеристики  бюджета </w:t>
      </w:r>
      <w:r w:rsidRPr="00201129">
        <w:rPr>
          <w:rFonts w:ascii="Arial" w:hAnsi="Arial" w:cs="Arial"/>
          <w:bCs/>
          <w:sz w:val="24"/>
          <w:szCs w:val="24"/>
        </w:rPr>
        <w:t xml:space="preserve">Филипповского сельсовета </w:t>
      </w:r>
      <w:r w:rsidRPr="00201129">
        <w:rPr>
          <w:rFonts w:ascii="Arial" w:hAnsi="Arial" w:cs="Arial"/>
          <w:sz w:val="24"/>
          <w:szCs w:val="24"/>
        </w:rPr>
        <w:t>Ордынского района Новосибирской области (далее – местный бюджет) на 2018год:</w:t>
      </w:r>
    </w:p>
    <w:p w:rsidR="00A113D4" w:rsidRPr="00201129" w:rsidRDefault="00A113D4" w:rsidP="00A113D4">
      <w:pPr>
        <w:autoSpaceDE w:val="0"/>
        <w:autoSpaceDN w:val="0"/>
        <w:adjustRightInd w:val="0"/>
        <w:ind w:firstLine="539"/>
        <w:jc w:val="both"/>
        <w:rPr>
          <w:rFonts w:ascii="Arial" w:hAnsi="Arial" w:cs="Arial"/>
          <w:sz w:val="24"/>
          <w:szCs w:val="24"/>
        </w:rPr>
      </w:pPr>
      <w:r w:rsidRPr="00201129">
        <w:rPr>
          <w:rFonts w:ascii="Arial" w:hAnsi="Arial" w:cs="Arial"/>
          <w:sz w:val="24"/>
          <w:szCs w:val="24"/>
        </w:rPr>
        <w:t xml:space="preserve">1) прогнозируемый общий объем доходов местного бюджета на 2018год в сумме </w:t>
      </w:r>
      <w:r w:rsidRPr="00201129">
        <w:rPr>
          <w:rFonts w:ascii="Arial" w:hAnsi="Arial" w:cs="Arial"/>
          <w:b/>
          <w:sz w:val="24"/>
          <w:szCs w:val="24"/>
        </w:rPr>
        <w:t xml:space="preserve">5224,4 </w:t>
      </w:r>
      <w:r w:rsidRPr="00201129">
        <w:rPr>
          <w:rFonts w:ascii="Arial" w:hAnsi="Arial" w:cs="Arial"/>
          <w:sz w:val="24"/>
          <w:szCs w:val="24"/>
        </w:rPr>
        <w:t xml:space="preserve">тыс. рублей, в том числе объем безвозмездных поступлений в сумме </w:t>
      </w:r>
      <w:r w:rsidRPr="00201129">
        <w:rPr>
          <w:rFonts w:ascii="Arial" w:hAnsi="Arial" w:cs="Arial"/>
          <w:b/>
          <w:sz w:val="24"/>
          <w:szCs w:val="24"/>
        </w:rPr>
        <w:t xml:space="preserve">3539,4 </w:t>
      </w:r>
      <w:r w:rsidRPr="00201129">
        <w:rPr>
          <w:rFonts w:ascii="Arial" w:hAnsi="Arial" w:cs="Arial"/>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Pr="00201129">
        <w:rPr>
          <w:rFonts w:ascii="Arial" w:hAnsi="Arial" w:cs="Arial"/>
          <w:b/>
          <w:sz w:val="24"/>
          <w:szCs w:val="24"/>
        </w:rPr>
        <w:t xml:space="preserve">3539,4 </w:t>
      </w:r>
      <w:r w:rsidRPr="00201129">
        <w:rPr>
          <w:rFonts w:ascii="Arial" w:hAnsi="Arial" w:cs="Arial"/>
          <w:sz w:val="24"/>
          <w:szCs w:val="24"/>
        </w:rPr>
        <w:t>тыс. рублей,;</w:t>
      </w:r>
    </w:p>
    <w:p w:rsidR="00A113D4" w:rsidRPr="00201129" w:rsidRDefault="00A113D4" w:rsidP="00A113D4">
      <w:pPr>
        <w:autoSpaceDE w:val="0"/>
        <w:autoSpaceDN w:val="0"/>
        <w:adjustRightInd w:val="0"/>
        <w:ind w:firstLine="539"/>
        <w:jc w:val="both"/>
        <w:rPr>
          <w:rFonts w:ascii="Arial" w:hAnsi="Arial" w:cs="Arial"/>
          <w:sz w:val="24"/>
          <w:szCs w:val="24"/>
        </w:rPr>
      </w:pPr>
      <w:r w:rsidRPr="00201129">
        <w:rPr>
          <w:rFonts w:ascii="Arial" w:hAnsi="Arial" w:cs="Arial"/>
          <w:sz w:val="24"/>
          <w:szCs w:val="24"/>
        </w:rPr>
        <w:t xml:space="preserve">2) общий объем расходов местного бюджета в сумме </w:t>
      </w:r>
      <w:r w:rsidRPr="00201129">
        <w:rPr>
          <w:rFonts w:ascii="Arial" w:hAnsi="Arial" w:cs="Arial"/>
          <w:b/>
          <w:sz w:val="24"/>
          <w:szCs w:val="24"/>
        </w:rPr>
        <w:t xml:space="preserve">5575,7 </w:t>
      </w:r>
      <w:r w:rsidRPr="00201129">
        <w:rPr>
          <w:rFonts w:ascii="Arial" w:hAnsi="Arial" w:cs="Arial"/>
          <w:sz w:val="24"/>
          <w:szCs w:val="24"/>
        </w:rPr>
        <w:t>тыс. рублей;</w:t>
      </w:r>
    </w:p>
    <w:p w:rsidR="00A113D4" w:rsidRPr="00201129" w:rsidRDefault="00A113D4" w:rsidP="00A113D4">
      <w:pPr>
        <w:pStyle w:val="a6"/>
        <w:widowControl w:val="0"/>
        <w:ind w:firstLine="539"/>
        <w:jc w:val="both"/>
        <w:rPr>
          <w:rFonts w:ascii="Arial" w:hAnsi="Arial" w:cs="Arial"/>
          <w:sz w:val="24"/>
        </w:rPr>
      </w:pPr>
      <w:r w:rsidRPr="00201129">
        <w:rPr>
          <w:rFonts w:ascii="Arial" w:hAnsi="Arial" w:cs="Arial"/>
          <w:sz w:val="24"/>
        </w:rPr>
        <w:t>2. Утвердить основные характеристики местного бюджета на 2019 год и  2020год:</w:t>
      </w:r>
    </w:p>
    <w:p w:rsidR="00A113D4" w:rsidRPr="00201129" w:rsidRDefault="00A113D4" w:rsidP="00A113D4">
      <w:pPr>
        <w:autoSpaceDE w:val="0"/>
        <w:autoSpaceDN w:val="0"/>
        <w:adjustRightInd w:val="0"/>
        <w:ind w:firstLine="539"/>
        <w:jc w:val="both"/>
        <w:rPr>
          <w:rFonts w:ascii="Arial" w:hAnsi="Arial" w:cs="Arial"/>
          <w:sz w:val="24"/>
          <w:szCs w:val="24"/>
        </w:rPr>
      </w:pPr>
      <w:r w:rsidRPr="00201129">
        <w:rPr>
          <w:rFonts w:ascii="Arial" w:hAnsi="Arial" w:cs="Arial"/>
          <w:sz w:val="24"/>
          <w:szCs w:val="24"/>
        </w:rPr>
        <w:t xml:space="preserve">1) прогнозируемый общий объем доходов местного бюджета на 2019год в сумме </w:t>
      </w:r>
      <w:r w:rsidRPr="00201129">
        <w:rPr>
          <w:rFonts w:ascii="Arial" w:hAnsi="Arial" w:cs="Arial"/>
          <w:b/>
          <w:sz w:val="24"/>
          <w:szCs w:val="24"/>
        </w:rPr>
        <w:t xml:space="preserve">3404,8 </w:t>
      </w:r>
      <w:r w:rsidRPr="00201129">
        <w:rPr>
          <w:rFonts w:ascii="Arial" w:hAnsi="Arial" w:cs="Arial"/>
          <w:sz w:val="24"/>
          <w:szCs w:val="24"/>
        </w:rPr>
        <w:t xml:space="preserve">тыс. рублей, в том числе объем безвозмездных поступлений в сумме </w:t>
      </w:r>
      <w:r w:rsidRPr="00201129">
        <w:rPr>
          <w:rFonts w:ascii="Arial" w:hAnsi="Arial" w:cs="Arial"/>
          <w:b/>
          <w:sz w:val="24"/>
          <w:szCs w:val="24"/>
        </w:rPr>
        <w:t xml:space="preserve">1621,7 </w:t>
      </w:r>
      <w:r w:rsidRPr="00201129">
        <w:rPr>
          <w:rFonts w:ascii="Arial" w:hAnsi="Arial" w:cs="Arial"/>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Pr="00201129">
        <w:rPr>
          <w:rFonts w:ascii="Arial" w:hAnsi="Arial" w:cs="Arial"/>
          <w:b/>
          <w:sz w:val="24"/>
          <w:szCs w:val="24"/>
        </w:rPr>
        <w:t xml:space="preserve">1621,7 </w:t>
      </w:r>
      <w:r w:rsidRPr="00201129">
        <w:rPr>
          <w:rFonts w:ascii="Arial" w:hAnsi="Arial" w:cs="Arial"/>
          <w:sz w:val="24"/>
          <w:szCs w:val="24"/>
        </w:rPr>
        <w:t>тыс. рублей</w:t>
      </w:r>
      <w:r w:rsidRPr="00201129">
        <w:rPr>
          <w:rFonts w:ascii="Arial" w:hAnsi="Arial" w:cs="Arial"/>
          <w:color w:val="000000"/>
          <w:sz w:val="24"/>
          <w:szCs w:val="24"/>
        </w:rPr>
        <w:t>,</w:t>
      </w:r>
      <w:r w:rsidRPr="00201129">
        <w:rPr>
          <w:rFonts w:ascii="Arial" w:hAnsi="Arial" w:cs="Arial"/>
          <w:sz w:val="24"/>
          <w:szCs w:val="24"/>
        </w:rPr>
        <w:t xml:space="preserve"> и на 2020 год в сумме </w:t>
      </w:r>
      <w:r w:rsidRPr="00201129">
        <w:rPr>
          <w:rFonts w:ascii="Arial" w:hAnsi="Arial" w:cs="Arial"/>
          <w:b/>
          <w:sz w:val="24"/>
          <w:szCs w:val="24"/>
        </w:rPr>
        <w:t xml:space="preserve">3467,6 </w:t>
      </w:r>
      <w:r w:rsidRPr="00201129">
        <w:rPr>
          <w:rFonts w:ascii="Arial" w:hAnsi="Arial" w:cs="Arial"/>
          <w:sz w:val="24"/>
          <w:szCs w:val="24"/>
        </w:rPr>
        <w:t xml:space="preserve">тыс. рублей, в том числе объем безвозмездных поступлений в сумме </w:t>
      </w:r>
      <w:r w:rsidRPr="00201129">
        <w:rPr>
          <w:rFonts w:ascii="Arial" w:hAnsi="Arial" w:cs="Arial"/>
          <w:b/>
          <w:sz w:val="24"/>
          <w:szCs w:val="24"/>
        </w:rPr>
        <w:t>1636,2 тыс.</w:t>
      </w:r>
      <w:r w:rsidRPr="00201129">
        <w:rPr>
          <w:rFonts w:ascii="Arial" w:hAnsi="Arial" w:cs="Arial"/>
          <w:sz w:val="24"/>
          <w:szCs w:val="24"/>
        </w:rPr>
        <w:t xml:space="preserve"> рублей, из них объем межбюджетных трансфертов, получаемых из других бюджетов бюджетной системы Российской Федерации, в сумме </w:t>
      </w:r>
      <w:r w:rsidRPr="00201129">
        <w:rPr>
          <w:rFonts w:ascii="Arial" w:hAnsi="Arial" w:cs="Arial"/>
          <w:b/>
          <w:sz w:val="24"/>
          <w:szCs w:val="24"/>
        </w:rPr>
        <w:t xml:space="preserve">1636,2 </w:t>
      </w:r>
      <w:r w:rsidRPr="00201129">
        <w:rPr>
          <w:rFonts w:ascii="Arial" w:hAnsi="Arial" w:cs="Arial"/>
          <w:sz w:val="24"/>
          <w:szCs w:val="24"/>
        </w:rPr>
        <w:t>рублей;</w:t>
      </w:r>
    </w:p>
    <w:p w:rsidR="00A113D4" w:rsidRPr="00201129" w:rsidRDefault="00A113D4" w:rsidP="00A113D4">
      <w:pPr>
        <w:pStyle w:val="a6"/>
        <w:ind w:firstLine="539"/>
        <w:jc w:val="both"/>
        <w:rPr>
          <w:rFonts w:ascii="Arial" w:hAnsi="Arial" w:cs="Arial"/>
          <w:sz w:val="24"/>
        </w:rPr>
      </w:pPr>
      <w:r w:rsidRPr="00201129">
        <w:rPr>
          <w:rFonts w:ascii="Arial" w:hAnsi="Arial" w:cs="Arial"/>
          <w:sz w:val="24"/>
        </w:rPr>
        <w:t xml:space="preserve">2) общий объем расходов местного бюджета на 2019 год в сумме </w:t>
      </w:r>
      <w:r w:rsidRPr="00201129">
        <w:rPr>
          <w:rFonts w:ascii="Arial" w:hAnsi="Arial" w:cs="Arial"/>
          <w:b/>
          <w:sz w:val="24"/>
        </w:rPr>
        <w:t xml:space="preserve">3404,8 </w:t>
      </w:r>
      <w:r w:rsidRPr="00201129">
        <w:rPr>
          <w:rFonts w:ascii="Arial" w:hAnsi="Arial" w:cs="Arial"/>
          <w:sz w:val="24"/>
        </w:rPr>
        <w:t xml:space="preserve">тыс. рублей, в том числе условно утвержденные расходы в сумме </w:t>
      </w:r>
      <w:r w:rsidRPr="00201129">
        <w:rPr>
          <w:rFonts w:ascii="Arial" w:hAnsi="Arial" w:cs="Arial"/>
          <w:b/>
          <w:sz w:val="24"/>
        </w:rPr>
        <w:t>44,6</w:t>
      </w:r>
      <w:r w:rsidRPr="00201129">
        <w:rPr>
          <w:rFonts w:ascii="Arial" w:hAnsi="Arial" w:cs="Arial"/>
          <w:sz w:val="24"/>
        </w:rPr>
        <w:t xml:space="preserve"> тыс. рублей, и на 2020 год в сумме </w:t>
      </w:r>
      <w:r w:rsidRPr="00201129">
        <w:rPr>
          <w:rFonts w:ascii="Arial" w:hAnsi="Arial" w:cs="Arial"/>
          <w:b/>
          <w:sz w:val="24"/>
        </w:rPr>
        <w:t xml:space="preserve">3467,6 </w:t>
      </w:r>
      <w:r w:rsidRPr="00201129">
        <w:rPr>
          <w:rFonts w:ascii="Arial" w:hAnsi="Arial" w:cs="Arial"/>
          <w:sz w:val="24"/>
        </w:rPr>
        <w:t xml:space="preserve">тыс. рублей, в том числе условно утвержденные расходы в сумме  </w:t>
      </w:r>
      <w:r w:rsidRPr="00201129">
        <w:rPr>
          <w:rFonts w:ascii="Arial" w:hAnsi="Arial" w:cs="Arial"/>
          <w:b/>
          <w:sz w:val="24"/>
        </w:rPr>
        <w:t>91,6</w:t>
      </w:r>
      <w:r w:rsidRPr="00201129">
        <w:rPr>
          <w:rFonts w:ascii="Arial" w:hAnsi="Arial" w:cs="Arial"/>
          <w:sz w:val="24"/>
        </w:rPr>
        <w:t xml:space="preserve"> тыс. рублей.</w:t>
      </w:r>
    </w:p>
    <w:p w:rsidR="00A113D4" w:rsidRPr="00201129" w:rsidRDefault="00A113D4" w:rsidP="00A113D4">
      <w:pPr>
        <w:tabs>
          <w:tab w:val="num" w:pos="360"/>
        </w:tabs>
        <w:jc w:val="both"/>
        <w:rPr>
          <w:rFonts w:ascii="Arial" w:hAnsi="Arial" w:cs="Arial"/>
          <w:b/>
          <w:sz w:val="24"/>
          <w:szCs w:val="24"/>
        </w:rPr>
      </w:pPr>
      <w:r w:rsidRPr="00201129">
        <w:rPr>
          <w:rFonts w:ascii="Arial" w:hAnsi="Arial" w:cs="Arial"/>
          <w:bCs/>
          <w:sz w:val="24"/>
          <w:szCs w:val="24"/>
        </w:rPr>
        <w:t xml:space="preserve">        </w:t>
      </w:r>
      <w:r w:rsidRPr="00201129">
        <w:rPr>
          <w:rFonts w:ascii="Arial" w:hAnsi="Arial" w:cs="Arial"/>
          <w:b/>
          <w:bCs/>
          <w:sz w:val="24"/>
          <w:szCs w:val="24"/>
        </w:rPr>
        <w:t xml:space="preserve">Статья 2. Главные администраторы </w:t>
      </w:r>
      <w:r w:rsidRPr="00201129">
        <w:rPr>
          <w:rFonts w:ascii="Arial" w:hAnsi="Arial" w:cs="Arial"/>
          <w:b/>
          <w:sz w:val="24"/>
          <w:szCs w:val="24"/>
        </w:rPr>
        <w:t>доходов местного бюджета и главные администраторы источников финансирования дефицита местного бюджета</w:t>
      </w:r>
    </w:p>
    <w:p w:rsidR="00A113D4" w:rsidRPr="00201129" w:rsidRDefault="00A113D4" w:rsidP="00A113D4">
      <w:pPr>
        <w:tabs>
          <w:tab w:val="num" w:pos="360"/>
        </w:tabs>
        <w:jc w:val="both"/>
        <w:rPr>
          <w:rFonts w:ascii="Arial" w:hAnsi="Arial" w:cs="Arial"/>
          <w:bCs/>
          <w:sz w:val="24"/>
          <w:szCs w:val="24"/>
        </w:rPr>
      </w:pPr>
    </w:p>
    <w:p w:rsidR="00A113D4" w:rsidRPr="00201129" w:rsidRDefault="00A113D4" w:rsidP="00A113D4">
      <w:pPr>
        <w:ind w:firstLine="540"/>
        <w:jc w:val="both"/>
        <w:rPr>
          <w:rFonts w:ascii="Arial" w:hAnsi="Arial" w:cs="Arial"/>
          <w:sz w:val="24"/>
          <w:szCs w:val="24"/>
        </w:rPr>
      </w:pPr>
      <w:r w:rsidRPr="00201129">
        <w:rPr>
          <w:rFonts w:ascii="Arial" w:hAnsi="Arial" w:cs="Arial"/>
          <w:sz w:val="24"/>
          <w:szCs w:val="24"/>
        </w:rPr>
        <w:t>1. Утвердить главным администратором доходов местного бюджета администрацию Филипповского сельсовета Ордынского района Новосибирской области.</w:t>
      </w:r>
    </w:p>
    <w:p w:rsidR="00A113D4" w:rsidRPr="00201129" w:rsidRDefault="00A113D4" w:rsidP="00A113D4">
      <w:pPr>
        <w:ind w:firstLine="540"/>
        <w:jc w:val="both"/>
        <w:rPr>
          <w:rFonts w:ascii="Arial" w:hAnsi="Arial" w:cs="Arial"/>
          <w:sz w:val="24"/>
          <w:szCs w:val="24"/>
        </w:rPr>
      </w:pPr>
      <w:r w:rsidRPr="00201129">
        <w:rPr>
          <w:rFonts w:ascii="Arial" w:hAnsi="Arial" w:cs="Arial"/>
          <w:sz w:val="24"/>
          <w:szCs w:val="24"/>
        </w:rPr>
        <w:t>2. Утвердить Перечень главных администраторов доходов</w:t>
      </w:r>
      <w:r w:rsidRPr="00201129">
        <w:rPr>
          <w:rFonts w:ascii="Arial" w:hAnsi="Arial" w:cs="Arial"/>
          <w:b/>
          <w:sz w:val="24"/>
          <w:szCs w:val="24"/>
        </w:rPr>
        <w:t xml:space="preserve"> </w:t>
      </w:r>
      <w:r w:rsidRPr="00201129">
        <w:rPr>
          <w:rFonts w:ascii="Arial" w:hAnsi="Arial" w:cs="Arial"/>
          <w:sz w:val="24"/>
          <w:szCs w:val="24"/>
        </w:rPr>
        <w:t>местного бюджета на 2018 год и  плановый период 2019 и 2020годов согласно приложению № 1 к настоящему решению.</w:t>
      </w:r>
    </w:p>
    <w:p w:rsidR="00A113D4" w:rsidRPr="00201129" w:rsidRDefault="00A113D4" w:rsidP="00A113D4">
      <w:pPr>
        <w:ind w:firstLine="708"/>
        <w:jc w:val="both"/>
        <w:rPr>
          <w:rFonts w:ascii="Arial" w:hAnsi="Arial" w:cs="Arial"/>
          <w:sz w:val="24"/>
          <w:szCs w:val="24"/>
        </w:rPr>
      </w:pPr>
      <w:r w:rsidRPr="00201129">
        <w:rPr>
          <w:rFonts w:ascii="Arial" w:hAnsi="Arial" w:cs="Arial"/>
          <w:sz w:val="24"/>
          <w:szCs w:val="24"/>
        </w:rPr>
        <w:t>2.Утвердить перечень главных администраторов источников финансирования  дефицита  местного бюджета  на 2018 год и плановый период 2019 и 2020 годов согласно приложению № 4 к настоящему решению.</w:t>
      </w:r>
    </w:p>
    <w:p w:rsidR="00A113D4" w:rsidRPr="00201129" w:rsidRDefault="00A113D4" w:rsidP="00A113D4">
      <w:pPr>
        <w:tabs>
          <w:tab w:val="num" w:pos="360"/>
        </w:tabs>
        <w:ind w:firstLine="540"/>
        <w:jc w:val="both"/>
        <w:rPr>
          <w:rFonts w:ascii="Arial" w:hAnsi="Arial" w:cs="Arial"/>
          <w:b/>
          <w:bCs/>
          <w:sz w:val="24"/>
          <w:szCs w:val="24"/>
        </w:rPr>
      </w:pPr>
      <w:r w:rsidRPr="00201129">
        <w:rPr>
          <w:rFonts w:ascii="Arial" w:hAnsi="Arial" w:cs="Arial"/>
          <w:b/>
          <w:bCs/>
          <w:sz w:val="24"/>
          <w:szCs w:val="24"/>
        </w:rPr>
        <w:t>Статья 3. Формирование доходов местного бюджета</w:t>
      </w:r>
    </w:p>
    <w:p w:rsidR="00A113D4" w:rsidRPr="00201129" w:rsidRDefault="00A113D4" w:rsidP="00A113D4">
      <w:pPr>
        <w:pStyle w:val="a8"/>
        <w:tabs>
          <w:tab w:val="num" w:pos="360"/>
        </w:tabs>
        <w:rPr>
          <w:rFonts w:ascii="Arial" w:hAnsi="Arial" w:cs="Arial"/>
          <w:sz w:val="24"/>
        </w:rPr>
      </w:pPr>
      <w:r w:rsidRPr="00201129">
        <w:rPr>
          <w:rFonts w:ascii="Arial" w:hAnsi="Arial" w:cs="Arial"/>
          <w:sz w:val="24"/>
        </w:rPr>
        <w:t xml:space="preserve">Установить, что доходы местного бюджета на 2018 год и плановый период 2019 и 2020 годов  формируются за счет доходов от предусмотренных законодательством </w:t>
      </w:r>
      <w:r w:rsidRPr="00201129">
        <w:rPr>
          <w:rFonts w:ascii="Arial" w:hAnsi="Arial" w:cs="Arial"/>
          <w:sz w:val="24"/>
        </w:rPr>
        <w:lastRenderedPageBreak/>
        <w:t>Российской Федерации о налогах и сборах федеральных налогов и сборов, в том числе от налогов, предусмотренных специальными налоговыми режимами,   пеней и штрафов по ним, неналоговых доходов, а также за счет безвозмездных поступлений и межбюджетных трансфертов  между бюджетом Ордынского района Новосибирской области и местного бюджета.</w:t>
      </w:r>
    </w:p>
    <w:p w:rsidR="00A113D4" w:rsidRPr="00201129" w:rsidRDefault="00A113D4" w:rsidP="00A113D4">
      <w:pPr>
        <w:tabs>
          <w:tab w:val="num" w:pos="360"/>
        </w:tabs>
        <w:ind w:firstLine="540"/>
        <w:jc w:val="center"/>
        <w:rPr>
          <w:rFonts w:ascii="Arial" w:hAnsi="Arial" w:cs="Arial"/>
          <w:b/>
          <w:sz w:val="24"/>
          <w:szCs w:val="24"/>
        </w:rPr>
      </w:pPr>
      <w:r w:rsidRPr="00201129">
        <w:rPr>
          <w:rFonts w:ascii="Arial" w:hAnsi="Arial" w:cs="Arial"/>
          <w:b/>
          <w:bCs/>
          <w:sz w:val="24"/>
          <w:szCs w:val="24"/>
        </w:rPr>
        <w:t xml:space="preserve">Статья 4. </w:t>
      </w:r>
      <w:r w:rsidRPr="00201129">
        <w:rPr>
          <w:rFonts w:ascii="Arial" w:hAnsi="Arial" w:cs="Arial"/>
          <w:b/>
          <w:sz w:val="24"/>
          <w:szCs w:val="24"/>
        </w:rPr>
        <w:t xml:space="preserve">Нормативы распределения доходов между бюджетами бюджетной системы Российской Федерации </w:t>
      </w:r>
      <w:r w:rsidRPr="00201129">
        <w:rPr>
          <w:rFonts w:ascii="Arial" w:hAnsi="Arial" w:cs="Arial"/>
          <w:b/>
          <w:bCs/>
          <w:sz w:val="24"/>
          <w:szCs w:val="24"/>
        </w:rPr>
        <w:t>на 2018 год и плановый период 2019 и 2020 годов</w:t>
      </w:r>
    </w:p>
    <w:p w:rsidR="00A113D4" w:rsidRPr="00201129" w:rsidRDefault="00A113D4" w:rsidP="00A113D4">
      <w:pPr>
        <w:ind w:firstLine="540"/>
        <w:jc w:val="both"/>
        <w:rPr>
          <w:rFonts w:ascii="Arial" w:hAnsi="Arial" w:cs="Arial"/>
          <w:sz w:val="24"/>
          <w:szCs w:val="24"/>
        </w:rPr>
      </w:pPr>
      <w:r w:rsidRPr="00201129">
        <w:rPr>
          <w:rFonts w:ascii="Arial" w:hAnsi="Arial" w:cs="Arial"/>
          <w:sz w:val="24"/>
          <w:szCs w:val="24"/>
        </w:rPr>
        <w:t>Установить нормативы распределения доходов между бюджетами бюджетной системы Российской Федерации не установленные законодательством Российской Федерации на 2018 год и плановый период 2019 и 2020 годов:</w:t>
      </w:r>
    </w:p>
    <w:p w:rsidR="00A113D4" w:rsidRPr="00201129" w:rsidRDefault="00A113D4" w:rsidP="00A113D4">
      <w:pPr>
        <w:ind w:firstLine="540"/>
        <w:jc w:val="both"/>
        <w:rPr>
          <w:rFonts w:ascii="Arial" w:hAnsi="Arial" w:cs="Arial"/>
          <w:sz w:val="24"/>
          <w:szCs w:val="24"/>
        </w:rPr>
      </w:pPr>
      <w:r w:rsidRPr="00201129">
        <w:rPr>
          <w:rFonts w:ascii="Arial" w:hAnsi="Arial" w:cs="Arial"/>
          <w:sz w:val="24"/>
          <w:szCs w:val="24"/>
        </w:rPr>
        <w:t>1) в части налоговых и неналоговых доходов согласно таблице  1 приложения № 5 к настоящему решению;</w:t>
      </w:r>
    </w:p>
    <w:p w:rsidR="00A113D4" w:rsidRPr="00201129" w:rsidRDefault="00A113D4" w:rsidP="00A113D4">
      <w:pPr>
        <w:ind w:firstLine="540"/>
        <w:jc w:val="both"/>
        <w:rPr>
          <w:rFonts w:ascii="Arial" w:hAnsi="Arial" w:cs="Arial"/>
          <w:sz w:val="24"/>
          <w:szCs w:val="24"/>
        </w:rPr>
      </w:pPr>
      <w:r w:rsidRPr="00201129">
        <w:rPr>
          <w:rFonts w:ascii="Arial" w:hAnsi="Arial" w:cs="Arial"/>
          <w:sz w:val="24"/>
          <w:szCs w:val="24"/>
        </w:rPr>
        <w:t>2)в части безвозмездных поступлений согласно таблице 2 приложения №5  к настоящему решению.</w:t>
      </w:r>
    </w:p>
    <w:p w:rsidR="00A113D4" w:rsidRPr="00201129" w:rsidRDefault="00A113D4" w:rsidP="00A113D4">
      <w:pPr>
        <w:pStyle w:val="a6"/>
        <w:ind w:firstLine="540"/>
        <w:jc w:val="center"/>
        <w:rPr>
          <w:rFonts w:ascii="Arial" w:hAnsi="Arial" w:cs="Arial"/>
          <w:b/>
          <w:sz w:val="24"/>
        </w:rPr>
      </w:pPr>
      <w:r w:rsidRPr="00201129">
        <w:rPr>
          <w:rFonts w:ascii="Arial" w:hAnsi="Arial" w:cs="Arial"/>
          <w:sz w:val="24"/>
        </w:rPr>
        <w:tab/>
      </w:r>
      <w:r w:rsidRPr="00201129">
        <w:rPr>
          <w:rFonts w:ascii="Arial" w:hAnsi="Arial" w:cs="Arial"/>
          <w:b/>
          <w:sz w:val="24"/>
        </w:rPr>
        <w:t xml:space="preserve">Статья 5. </w:t>
      </w:r>
      <w:r w:rsidRPr="00201129">
        <w:rPr>
          <w:rFonts w:ascii="Arial" w:hAnsi="Arial" w:cs="Arial"/>
          <w:b/>
          <w:bCs/>
          <w:sz w:val="24"/>
        </w:rPr>
        <w:t>Прогнозный план</w:t>
      </w:r>
      <w:r w:rsidRPr="00201129">
        <w:rPr>
          <w:rFonts w:ascii="Arial" w:hAnsi="Arial" w:cs="Arial"/>
          <w:b/>
          <w:sz w:val="24"/>
        </w:rPr>
        <w:t xml:space="preserve"> приватизация муниципального имущества.</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t>Утвердить, что приватизация муниципального имущества Филипповского сельсовета на 2018 год не предусмотрена.</w:t>
      </w:r>
    </w:p>
    <w:p w:rsidR="00A113D4" w:rsidRPr="00201129" w:rsidRDefault="00A113D4" w:rsidP="00A113D4">
      <w:pPr>
        <w:tabs>
          <w:tab w:val="left" w:pos="4575"/>
        </w:tabs>
        <w:ind w:firstLine="540"/>
        <w:jc w:val="both"/>
        <w:rPr>
          <w:rFonts w:ascii="Arial" w:hAnsi="Arial" w:cs="Arial"/>
          <w:sz w:val="24"/>
          <w:szCs w:val="24"/>
        </w:rPr>
      </w:pPr>
    </w:p>
    <w:p w:rsidR="00A113D4" w:rsidRPr="00201129" w:rsidRDefault="00A113D4" w:rsidP="00A113D4">
      <w:pPr>
        <w:pStyle w:val="a6"/>
        <w:ind w:firstLine="540"/>
        <w:jc w:val="both"/>
        <w:rPr>
          <w:rFonts w:ascii="Arial" w:hAnsi="Arial" w:cs="Arial"/>
          <w:sz w:val="24"/>
        </w:rPr>
      </w:pPr>
      <w:r w:rsidRPr="00201129">
        <w:rPr>
          <w:rFonts w:ascii="Arial" w:hAnsi="Arial" w:cs="Arial"/>
          <w:b/>
          <w:sz w:val="24"/>
        </w:rPr>
        <w:t>Статья 6. Бюджетные ассигнования местного бюджета на 2018 год и плановый период 2019 и 2020 годов</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 xml:space="preserve"> 1. Утвердить в пределах общего объема расходов, установленного статьей </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1 настоящего решения:</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 xml:space="preserve">1)  Распределение бюджетных ассигнований по разделам, подразделам, целевым статьям, групп, подгрупп видов расходов классификации расходов местного бюджета: </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а) на 2018 год согласно таблице 1 приложения №6  к настоящему решению;</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б) на 2019 – 2020 годы согласно таблице 2 приложения № 6 к настоящему решению.</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2. Утвердить ведомственную структуру расходов местного бюджета:</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а) на 2018 год согласно таблице 1 приложения №7  к настоящему решению;</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б) на 2019 - 2020 годы согласно таблице 2 приложения № 7  к настоящему решению.</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3. Утвердить общий объем бюджетных ассигнований, направляемых на исполнение публичных нормативных обязательств на 2018 год в сумме 136,8 тыс рублей, на 2019 год в сумме 136,8  тыс рублей и на 2020 год в сумме 136,8 тыс рублей.</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4.Утвердить перечень публичных нормативных обязательств, подлежащих исполнению за счет средств местного бюджета:</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а) на 2018 год согласно таблице 1приложения№8 к настоящему решению;</w:t>
      </w:r>
    </w:p>
    <w:p w:rsidR="00A113D4" w:rsidRPr="00201129" w:rsidRDefault="00A113D4" w:rsidP="00A113D4">
      <w:pPr>
        <w:pStyle w:val="a6"/>
        <w:widowControl w:val="0"/>
        <w:ind w:firstLine="540"/>
        <w:jc w:val="both"/>
        <w:rPr>
          <w:rFonts w:ascii="Arial" w:hAnsi="Arial" w:cs="Arial"/>
          <w:sz w:val="24"/>
        </w:rPr>
      </w:pPr>
      <w:r w:rsidRPr="00201129">
        <w:rPr>
          <w:rFonts w:ascii="Arial" w:hAnsi="Arial" w:cs="Arial"/>
          <w:sz w:val="24"/>
        </w:rPr>
        <w:t>б) на 2019 - 2020годы согласно таблице2 приложения№8  к настоящему решению.</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 xml:space="preserve">5.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нормативными правовыми актами органов местного самоуправления Филипповского сельсовета Ордынского района Новосибирской области  и в пределах бюджетных ассигнований, предусмотренных ведомственной структурой расходов местного бюджета на 2018 год и </w:t>
      </w:r>
      <w:r w:rsidRPr="00201129">
        <w:rPr>
          <w:rFonts w:ascii="Arial" w:hAnsi="Arial" w:cs="Arial"/>
          <w:sz w:val="24"/>
          <w:szCs w:val="24"/>
        </w:rPr>
        <w:lastRenderedPageBreak/>
        <w:t>на плановый период 2019 и 2020  годов по соответствующим целевым статьям и виду расходов согласно приложению №8 к настоящему решению, в порядке, установленном администрацией Филипповского сельсовета Ордынского района Новосибирской области.</w:t>
      </w:r>
    </w:p>
    <w:p w:rsidR="00A113D4" w:rsidRPr="00201129" w:rsidRDefault="00A113D4" w:rsidP="00A113D4">
      <w:pPr>
        <w:pStyle w:val="a6"/>
        <w:jc w:val="center"/>
        <w:rPr>
          <w:rFonts w:ascii="Arial" w:hAnsi="Arial" w:cs="Arial"/>
          <w:b/>
          <w:bCs/>
          <w:sz w:val="24"/>
        </w:rPr>
      </w:pPr>
      <w:r w:rsidRPr="00201129">
        <w:rPr>
          <w:rFonts w:ascii="Arial" w:hAnsi="Arial" w:cs="Arial"/>
          <w:b/>
          <w:bCs/>
          <w:sz w:val="24"/>
        </w:rPr>
        <w:t>Статья 7. Особенности заключения договоров и оплаты договоров (муниципальных контрактов)</w:t>
      </w:r>
    </w:p>
    <w:p w:rsidR="00A113D4" w:rsidRPr="00201129" w:rsidRDefault="00A113D4" w:rsidP="00A113D4">
      <w:pPr>
        <w:autoSpaceDE w:val="0"/>
        <w:autoSpaceDN w:val="0"/>
        <w:adjustRightInd w:val="0"/>
        <w:ind w:firstLine="540"/>
        <w:jc w:val="center"/>
        <w:rPr>
          <w:rFonts w:ascii="Arial" w:hAnsi="Arial" w:cs="Arial"/>
          <w:bCs/>
          <w:sz w:val="24"/>
          <w:szCs w:val="24"/>
        </w:rPr>
      </w:pPr>
    </w:p>
    <w:p w:rsidR="00A113D4" w:rsidRPr="00201129" w:rsidRDefault="00A113D4" w:rsidP="00A113D4">
      <w:pPr>
        <w:widowControl w:val="0"/>
        <w:autoSpaceDE w:val="0"/>
        <w:autoSpaceDN w:val="0"/>
        <w:adjustRightInd w:val="0"/>
        <w:jc w:val="both"/>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lang w:val="en-US"/>
        </w:rPr>
        <w:t> </w:t>
      </w:r>
      <w:r w:rsidRPr="00201129">
        <w:rPr>
          <w:rFonts w:ascii="Arial" w:hAnsi="Arial" w:cs="Arial"/>
          <w:sz w:val="24"/>
          <w:szCs w:val="24"/>
        </w:rPr>
        <w:t xml:space="preserve">   1.Установить, что орган местного самоуправления Филипповского сельсовета Ордынского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 </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1) в размере 100 процентов суммы договора (муниципального контракта) - по договорам (муниципальным  контрактам):</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а) о предоставлении услуг связи, услуг проживания в гостиницах;</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б) о подписке на периодические издания и об их приобретении;</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в) об обучении на курсах повышения квалификации;</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д) страхования;</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е) об осуществлении технологического присоединения к электрическим сетям;</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ж) подлежащим оплате за счет средств, полученных от иной приносящей доход деятельности;</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з) аренды;</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и) об оплате нотариальных действий и иных услуг, оказываемых при осуществлении нотариальных действий;</w:t>
      </w:r>
    </w:p>
    <w:p w:rsidR="00A113D4" w:rsidRPr="00201129" w:rsidRDefault="00A113D4" w:rsidP="00A113D4">
      <w:pPr>
        <w:widowControl w:val="0"/>
        <w:autoSpaceDE w:val="0"/>
        <w:autoSpaceDN w:val="0"/>
        <w:adjustRightInd w:val="0"/>
        <w:ind w:firstLine="709"/>
        <w:jc w:val="both"/>
        <w:rPr>
          <w:rFonts w:ascii="Arial" w:hAnsi="Arial" w:cs="Arial"/>
          <w:sz w:val="24"/>
          <w:szCs w:val="24"/>
        </w:rPr>
      </w:pPr>
      <w:r w:rsidRPr="00201129">
        <w:rPr>
          <w:rFonts w:ascii="Arial" w:hAnsi="Arial" w:cs="Arial"/>
          <w:sz w:val="24"/>
          <w:szCs w:val="24"/>
        </w:rPr>
        <w:t>2)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A113D4" w:rsidRPr="00201129" w:rsidRDefault="00A113D4" w:rsidP="00A113D4">
      <w:pPr>
        <w:autoSpaceDE w:val="0"/>
        <w:autoSpaceDN w:val="0"/>
        <w:adjustRightInd w:val="0"/>
        <w:ind w:firstLine="540"/>
        <w:jc w:val="both"/>
        <w:rPr>
          <w:rFonts w:ascii="Arial" w:hAnsi="Arial" w:cs="Arial"/>
          <w:sz w:val="24"/>
          <w:szCs w:val="24"/>
        </w:rPr>
      </w:pPr>
      <w:r w:rsidRPr="00201129">
        <w:rPr>
          <w:rFonts w:ascii="Arial" w:hAnsi="Arial" w:cs="Arial"/>
          <w:sz w:val="24"/>
          <w:szCs w:val="24"/>
        </w:rPr>
        <w:t xml:space="preserve">  3)</w:t>
      </w:r>
      <w:r w:rsidRPr="00201129">
        <w:rPr>
          <w:rFonts w:ascii="Arial" w:hAnsi="Arial" w:cs="Arial"/>
          <w:sz w:val="24"/>
          <w:szCs w:val="24"/>
          <w:lang w:val="en-US"/>
        </w:rPr>
        <w:t> </w:t>
      </w:r>
      <w:r w:rsidRPr="00201129">
        <w:rPr>
          <w:rFonts w:ascii="Arial" w:hAnsi="Arial" w:cs="Arial"/>
          <w:sz w:val="24"/>
          <w:szCs w:val="24"/>
        </w:rPr>
        <w:t xml:space="preserve">в размере 100 процентов суммы договора (муниципального  контракта) - по распоряжению администрации Филипповского сельсовета Ордынского района Новосибирской области. </w:t>
      </w:r>
    </w:p>
    <w:p w:rsidR="00A113D4" w:rsidRPr="00201129" w:rsidRDefault="00A113D4" w:rsidP="00A113D4">
      <w:pPr>
        <w:autoSpaceDE w:val="0"/>
        <w:autoSpaceDN w:val="0"/>
        <w:adjustRightInd w:val="0"/>
        <w:ind w:firstLine="540"/>
        <w:jc w:val="both"/>
        <w:rPr>
          <w:rFonts w:ascii="Arial" w:hAnsi="Arial" w:cs="Arial"/>
          <w:sz w:val="24"/>
          <w:szCs w:val="24"/>
        </w:rPr>
      </w:pPr>
    </w:p>
    <w:p w:rsidR="00A113D4" w:rsidRPr="00201129" w:rsidRDefault="00A113D4" w:rsidP="00A113D4">
      <w:pPr>
        <w:widowControl w:val="0"/>
        <w:autoSpaceDE w:val="0"/>
        <w:autoSpaceDN w:val="0"/>
        <w:adjustRightInd w:val="0"/>
        <w:ind w:firstLine="709"/>
        <w:jc w:val="center"/>
        <w:outlineLvl w:val="1"/>
        <w:rPr>
          <w:rFonts w:ascii="Arial" w:hAnsi="Arial" w:cs="Arial"/>
          <w:b/>
          <w:sz w:val="24"/>
          <w:szCs w:val="24"/>
        </w:rPr>
      </w:pPr>
      <w:r w:rsidRPr="00201129">
        <w:rPr>
          <w:rFonts w:ascii="Arial" w:hAnsi="Arial" w:cs="Arial"/>
          <w:b/>
          <w:bCs/>
          <w:sz w:val="24"/>
          <w:szCs w:val="24"/>
        </w:rPr>
        <w:t>Статья 8. Дорожный фонд Филипповского сельсовета Ордынского района Новосибирской области.</w:t>
      </w:r>
    </w:p>
    <w:p w:rsidR="00A113D4" w:rsidRPr="00201129" w:rsidRDefault="00A113D4" w:rsidP="00A113D4">
      <w:pPr>
        <w:pStyle w:val="a6"/>
        <w:numPr>
          <w:ilvl w:val="0"/>
          <w:numId w:val="1"/>
        </w:numPr>
        <w:jc w:val="both"/>
        <w:rPr>
          <w:rFonts w:ascii="Arial" w:hAnsi="Arial" w:cs="Arial"/>
          <w:color w:val="FF0000"/>
          <w:sz w:val="24"/>
        </w:rPr>
      </w:pPr>
      <w:r w:rsidRPr="00201129">
        <w:rPr>
          <w:rFonts w:ascii="Arial" w:hAnsi="Arial" w:cs="Arial"/>
          <w:sz w:val="24"/>
        </w:rPr>
        <w:t>Утвердить объем бюджетных ассигнований дорожного фонда  Филипповского сельсовета Ордынского района Новосибирской области:</w:t>
      </w:r>
    </w:p>
    <w:p w:rsidR="00A113D4" w:rsidRPr="00201129" w:rsidRDefault="00A113D4" w:rsidP="00A113D4">
      <w:pPr>
        <w:pStyle w:val="a6"/>
        <w:numPr>
          <w:ilvl w:val="0"/>
          <w:numId w:val="2"/>
        </w:numPr>
        <w:jc w:val="both"/>
        <w:rPr>
          <w:rFonts w:ascii="Arial" w:hAnsi="Arial" w:cs="Arial"/>
          <w:color w:val="FF0000"/>
          <w:sz w:val="24"/>
        </w:rPr>
      </w:pPr>
      <w:r w:rsidRPr="00201129">
        <w:rPr>
          <w:rFonts w:ascii="Arial" w:hAnsi="Arial" w:cs="Arial"/>
          <w:sz w:val="24"/>
        </w:rPr>
        <w:t>На 2018 год в сумме 2001,8 тыс.рублей;</w:t>
      </w:r>
    </w:p>
    <w:p w:rsidR="00A113D4" w:rsidRPr="00201129" w:rsidRDefault="00A113D4" w:rsidP="00A113D4">
      <w:pPr>
        <w:pStyle w:val="a6"/>
        <w:numPr>
          <w:ilvl w:val="0"/>
          <w:numId w:val="2"/>
        </w:numPr>
        <w:jc w:val="both"/>
        <w:rPr>
          <w:rFonts w:ascii="Arial" w:hAnsi="Arial" w:cs="Arial"/>
          <w:color w:val="FF0000"/>
          <w:sz w:val="24"/>
        </w:rPr>
      </w:pPr>
      <w:r w:rsidRPr="00201129">
        <w:rPr>
          <w:rFonts w:ascii="Arial" w:hAnsi="Arial" w:cs="Arial"/>
          <w:sz w:val="24"/>
        </w:rPr>
        <w:t>На 2019 год в сумме 362,2 тыс.рублей;</w:t>
      </w:r>
    </w:p>
    <w:p w:rsidR="00A113D4" w:rsidRPr="00201129" w:rsidRDefault="00A113D4" w:rsidP="00A113D4">
      <w:pPr>
        <w:pStyle w:val="a6"/>
        <w:numPr>
          <w:ilvl w:val="0"/>
          <w:numId w:val="2"/>
        </w:numPr>
        <w:jc w:val="both"/>
        <w:rPr>
          <w:rFonts w:ascii="Arial" w:hAnsi="Arial" w:cs="Arial"/>
          <w:color w:val="FF0000"/>
          <w:sz w:val="24"/>
        </w:rPr>
      </w:pPr>
      <w:r w:rsidRPr="00201129">
        <w:rPr>
          <w:rFonts w:ascii="Arial" w:hAnsi="Arial" w:cs="Arial"/>
          <w:sz w:val="24"/>
        </w:rPr>
        <w:lastRenderedPageBreak/>
        <w:t>На 2020 год в сумме 348,8 тыс.рублей;</w:t>
      </w:r>
    </w:p>
    <w:p w:rsidR="00A113D4" w:rsidRPr="00201129" w:rsidRDefault="00A113D4" w:rsidP="00A113D4">
      <w:pPr>
        <w:pStyle w:val="a6"/>
        <w:ind w:left="960"/>
        <w:jc w:val="both"/>
        <w:rPr>
          <w:rFonts w:ascii="Arial" w:hAnsi="Arial" w:cs="Arial"/>
          <w:sz w:val="24"/>
        </w:rPr>
      </w:pPr>
      <w:r w:rsidRPr="00201129">
        <w:rPr>
          <w:rFonts w:ascii="Arial" w:hAnsi="Arial" w:cs="Arial"/>
          <w:sz w:val="24"/>
        </w:rPr>
        <w:t>2.Установить, что источниками  формирования  дорожного фонда  местного бюджета являются  субсидии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2015 - 2022 годах», акцизы по подакцизным товарам (продукции), производимым на территории Российской Федерации.</w:t>
      </w:r>
    </w:p>
    <w:p w:rsidR="00A113D4" w:rsidRPr="00201129" w:rsidRDefault="00A113D4" w:rsidP="00A113D4">
      <w:pPr>
        <w:pStyle w:val="a6"/>
        <w:ind w:left="960"/>
        <w:jc w:val="both"/>
        <w:rPr>
          <w:rFonts w:ascii="Arial" w:hAnsi="Arial" w:cs="Arial"/>
          <w:color w:val="FF0000"/>
          <w:sz w:val="24"/>
        </w:rPr>
      </w:pPr>
    </w:p>
    <w:p w:rsidR="00A113D4" w:rsidRPr="00201129" w:rsidRDefault="00A113D4" w:rsidP="00A113D4">
      <w:pPr>
        <w:pStyle w:val="a6"/>
        <w:jc w:val="center"/>
        <w:rPr>
          <w:rFonts w:ascii="Arial" w:hAnsi="Arial" w:cs="Arial"/>
          <w:sz w:val="24"/>
        </w:rPr>
      </w:pPr>
      <w:r w:rsidRPr="00201129">
        <w:rPr>
          <w:rFonts w:ascii="Arial" w:hAnsi="Arial" w:cs="Arial"/>
          <w:b/>
          <w:sz w:val="24"/>
        </w:rPr>
        <w:t>Статья 8. Предоставление бюджетных кредитов из местного бюджета.</w:t>
      </w:r>
    </w:p>
    <w:p w:rsidR="00A113D4" w:rsidRPr="00201129" w:rsidRDefault="00A113D4" w:rsidP="00A113D4">
      <w:pPr>
        <w:pStyle w:val="a6"/>
        <w:tabs>
          <w:tab w:val="left" w:pos="360"/>
        </w:tabs>
        <w:ind w:firstLine="539"/>
        <w:jc w:val="both"/>
        <w:rPr>
          <w:rFonts w:ascii="Arial" w:hAnsi="Arial" w:cs="Arial"/>
          <w:b/>
          <w:sz w:val="24"/>
        </w:rPr>
      </w:pPr>
      <w:r w:rsidRPr="00201129">
        <w:rPr>
          <w:rFonts w:ascii="Arial" w:hAnsi="Arial" w:cs="Arial"/>
          <w:sz w:val="24"/>
        </w:rPr>
        <w:t>Предоставление бюджетных кредитов из местного бюджета в 2018году не предусматривается,  в  2019 и 2020 годах - не предусматривается.</w:t>
      </w:r>
    </w:p>
    <w:p w:rsidR="00A113D4" w:rsidRPr="00201129" w:rsidRDefault="00A113D4" w:rsidP="00A113D4">
      <w:pPr>
        <w:pStyle w:val="a6"/>
        <w:ind w:firstLine="540"/>
        <w:jc w:val="center"/>
        <w:rPr>
          <w:rFonts w:ascii="Arial" w:hAnsi="Arial" w:cs="Arial"/>
          <w:b/>
          <w:sz w:val="24"/>
        </w:rPr>
      </w:pPr>
      <w:r w:rsidRPr="00201129">
        <w:rPr>
          <w:rFonts w:ascii="Arial" w:hAnsi="Arial" w:cs="Arial"/>
          <w:b/>
          <w:bCs/>
          <w:sz w:val="24"/>
        </w:rPr>
        <w:t>Статья 9.</w:t>
      </w:r>
      <w:r w:rsidRPr="00201129">
        <w:rPr>
          <w:rFonts w:ascii="Arial" w:hAnsi="Arial" w:cs="Arial"/>
          <w:b/>
          <w:sz w:val="24"/>
        </w:rPr>
        <w:t xml:space="preserve"> Утвердить источники финансирования дефицита  местного бюджета</w:t>
      </w:r>
    </w:p>
    <w:p w:rsidR="00A113D4" w:rsidRPr="00201129" w:rsidRDefault="00A113D4" w:rsidP="00A113D4">
      <w:pPr>
        <w:pStyle w:val="a6"/>
        <w:ind w:firstLine="540"/>
        <w:jc w:val="center"/>
        <w:rPr>
          <w:rFonts w:ascii="Arial" w:hAnsi="Arial" w:cs="Arial"/>
          <w:sz w:val="24"/>
        </w:rPr>
      </w:pPr>
      <w:r w:rsidRPr="00201129">
        <w:rPr>
          <w:rFonts w:ascii="Arial" w:hAnsi="Arial" w:cs="Arial"/>
          <w:sz w:val="24"/>
        </w:rPr>
        <w:t xml:space="preserve">      Утвердить источники финансирования дефицита  местного бюджета:</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1).  на 2018 год и плановый период 2019 и 2020 годов согласно</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приложения № 9 к настоящему решению.</w:t>
      </w:r>
    </w:p>
    <w:p w:rsidR="00A113D4" w:rsidRPr="00201129" w:rsidRDefault="00A113D4" w:rsidP="00A113D4">
      <w:pPr>
        <w:pStyle w:val="a6"/>
        <w:ind w:firstLine="540"/>
        <w:jc w:val="center"/>
        <w:rPr>
          <w:rFonts w:ascii="Arial" w:hAnsi="Arial" w:cs="Arial"/>
          <w:bCs/>
          <w:sz w:val="24"/>
        </w:rPr>
      </w:pPr>
      <w:r w:rsidRPr="00201129">
        <w:rPr>
          <w:rFonts w:ascii="Arial" w:hAnsi="Arial" w:cs="Arial"/>
          <w:b/>
          <w:bCs/>
          <w:sz w:val="24"/>
        </w:rPr>
        <w:t>Статья 10. Муниципальные внутренние заимствования</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t>1.Утвердить Программу муниципальных внутренних заимствований Филипповского сельсовета Ордынского района Новосибирской области:</w:t>
      </w:r>
      <w:r w:rsidRPr="00201129">
        <w:rPr>
          <w:rFonts w:ascii="Arial" w:hAnsi="Arial" w:cs="Arial"/>
          <w:sz w:val="24"/>
        </w:rPr>
        <w:tab/>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1)  на 2018 год и плановый период 2019 и 2020 годов согласно приложения</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 10</w:t>
      </w:r>
      <w:r w:rsidRPr="00201129">
        <w:rPr>
          <w:rFonts w:ascii="Arial" w:hAnsi="Arial" w:cs="Arial"/>
          <w:i/>
          <w:sz w:val="24"/>
        </w:rPr>
        <w:t xml:space="preserve"> </w:t>
      </w:r>
      <w:r w:rsidRPr="00201129">
        <w:rPr>
          <w:rFonts w:ascii="Arial" w:hAnsi="Arial" w:cs="Arial"/>
          <w:sz w:val="24"/>
        </w:rPr>
        <w:t xml:space="preserve"> «Осуществление муниципальных внутренних заимствований Филипповского сельсовета в 2018 году и плановом периоде 2019 и 2020 годов» к настоящему решению.</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t>2) на плановый период 2018 и 2019 годов согласно приложения № 10 к настоящему решению.</w:t>
      </w:r>
    </w:p>
    <w:p w:rsidR="00A113D4" w:rsidRPr="00201129" w:rsidRDefault="00A113D4" w:rsidP="00A113D4">
      <w:pPr>
        <w:widowControl w:val="0"/>
        <w:autoSpaceDE w:val="0"/>
        <w:autoSpaceDN w:val="0"/>
        <w:adjustRightInd w:val="0"/>
        <w:ind w:firstLine="567"/>
        <w:jc w:val="both"/>
        <w:outlineLvl w:val="1"/>
        <w:rPr>
          <w:rFonts w:ascii="Arial" w:eastAsia="Calibri" w:hAnsi="Arial" w:cs="Arial"/>
          <w:sz w:val="24"/>
          <w:szCs w:val="24"/>
          <w:lang w:eastAsia="en-US"/>
        </w:rPr>
      </w:pPr>
      <w:r w:rsidRPr="00201129">
        <w:rPr>
          <w:rFonts w:ascii="Arial" w:eastAsia="Calibri" w:hAnsi="Arial" w:cs="Arial"/>
          <w:sz w:val="24"/>
          <w:szCs w:val="24"/>
          <w:lang w:eastAsia="en-US"/>
        </w:rPr>
        <w:t xml:space="preserve">Установить, что в 2018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8" w:history="1">
        <w:r w:rsidRPr="00201129">
          <w:rPr>
            <w:rFonts w:ascii="Arial" w:eastAsia="Calibri" w:hAnsi="Arial" w:cs="Arial"/>
            <w:sz w:val="24"/>
            <w:szCs w:val="24"/>
            <w:lang w:eastAsia="en-US"/>
          </w:rPr>
          <w:t>Программой</w:t>
        </w:r>
      </w:hyperlink>
      <w:r w:rsidRPr="00201129">
        <w:rPr>
          <w:rFonts w:ascii="Arial" w:hAnsi="Arial" w:cs="Arial"/>
          <w:sz w:val="24"/>
          <w:szCs w:val="24"/>
        </w:rPr>
        <w:t xml:space="preserve"> </w:t>
      </w:r>
      <w:r w:rsidRPr="00201129">
        <w:rPr>
          <w:rFonts w:ascii="Arial" w:eastAsia="Calibri" w:hAnsi="Arial" w:cs="Arial"/>
          <w:sz w:val="24"/>
          <w:szCs w:val="24"/>
          <w:lang w:eastAsia="en-US"/>
        </w:rPr>
        <w:t xml:space="preserve">муниципальных внутренних заимствований </w:t>
      </w:r>
      <w:r w:rsidRPr="00201129">
        <w:rPr>
          <w:rFonts w:ascii="Arial" w:hAnsi="Arial" w:cs="Arial"/>
          <w:sz w:val="24"/>
          <w:szCs w:val="24"/>
        </w:rPr>
        <w:t xml:space="preserve">Ордынского района </w:t>
      </w:r>
      <w:r w:rsidRPr="00201129">
        <w:rPr>
          <w:rFonts w:ascii="Arial" w:eastAsia="Calibri" w:hAnsi="Arial" w:cs="Arial"/>
          <w:sz w:val="24"/>
          <w:szCs w:val="24"/>
          <w:lang w:eastAsia="en-US"/>
        </w:rPr>
        <w:t xml:space="preserve">Новосибирской области на 2018 год, с последующим внесением соответствующих изменений в Программу муниципальных внутренних заимствований Филипповского сельсовета </w:t>
      </w:r>
      <w:r w:rsidRPr="00201129">
        <w:rPr>
          <w:rFonts w:ascii="Arial" w:hAnsi="Arial" w:cs="Arial"/>
          <w:sz w:val="24"/>
          <w:szCs w:val="24"/>
        </w:rPr>
        <w:t xml:space="preserve">Ордынского района </w:t>
      </w:r>
      <w:r w:rsidRPr="00201129">
        <w:rPr>
          <w:rFonts w:ascii="Arial" w:eastAsia="Calibri" w:hAnsi="Arial" w:cs="Arial"/>
          <w:sz w:val="24"/>
          <w:szCs w:val="24"/>
          <w:lang w:eastAsia="en-US"/>
        </w:rPr>
        <w:t>Новосибирской области на 2018 год.</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t>Предоставить право администрации Филипповского сельсовета Ордынского района Новосибирской области неоднократно осуществлять привлечение и погашение бюджетных кредитов на пополнение остатков средств на счетах местных бюджетов в соответствии с пунктом 2 статьи 93.6 Бюджетного кодекса Российской Федерации</w:t>
      </w:r>
    </w:p>
    <w:p w:rsidR="00A113D4" w:rsidRPr="00201129" w:rsidRDefault="00A113D4" w:rsidP="00A113D4">
      <w:pPr>
        <w:pStyle w:val="a6"/>
        <w:jc w:val="center"/>
        <w:rPr>
          <w:rFonts w:ascii="Arial" w:hAnsi="Arial" w:cs="Arial"/>
          <w:b/>
          <w:bCs/>
          <w:sz w:val="24"/>
        </w:rPr>
      </w:pPr>
      <w:r w:rsidRPr="00201129">
        <w:rPr>
          <w:rFonts w:ascii="Arial" w:hAnsi="Arial" w:cs="Arial"/>
          <w:b/>
          <w:bCs/>
          <w:sz w:val="24"/>
        </w:rPr>
        <w:t xml:space="preserve">Статья 11. Муниципальный внутренний долг Филипповского сельсовета </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1.  Утвердить верхний предел муниципального внутреннего долга Филипповского сельсовета Ордынского района:</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на 1 января 2019 года и 1 января 2020 и 1 января 2021годов согласно  приложения</w:t>
      </w:r>
    </w:p>
    <w:p w:rsidR="00A113D4" w:rsidRPr="00201129" w:rsidRDefault="00A113D4" w:rsidP="00A113D4">
      <w:pPr>
        <w:pStyle w:val="a6"/>
        <w:jc w:val="both"/>
        <w:rPr>
          <w:rFonts w:ascii="Arial" w:hAnsi="Arial" w:cs="Arial"/>
          <w:sz w:val="24"/>
        </w:rPr>
      </w:pPr>
      <w:r w:rsidRPr="00201129">
        <w:rPr>
          <w:rFonts w:ascii="Arial" w:hAnsi="Arial" w:cs="Arial"/>
          <w:sz w:val="24"/>
        </w:rPr>
        <w:t xml:space="preserve"> № 11 к настоящему решению.</w:t>
      </w:r>
    </w:p>
    <w:p w:rsidR="00A113D4" w:rsidRPr="00201129" w:rsidRDefault="00A113D4" w:rsidP="00A113D4">
      <w:pPr>
        <w:pStyle w:val="a6"/>
        <w:tabs>
          <w:tab w:val="left" w:pos="360"/>
        </w:tabs>
        <w:ind w:hanging="435"/>
        <w:jc w:val="both"/>
        <w:rPr>
          <w:rFonts w:ascii="Arial" w:hAnsi="Arial" w:cs="Arial"/>
          <w:sz w:val="24"/>
        </w:rPr>
      </w:pPr>
      <w:r w:rsidRPr="00201129">
        <w:rPr>
          <w:rFonts w:ascii="Arial" w:hAnsi="Arial" w:cs="Arial"/>
          <w:sz w:val="24"/>
        </w:rPr>
        <w:t xml:space="preserve">               2. Утвердить предельный объем муниципального внутреннего долга Филипповского сельсовета Ордынского района Новосибирской области на 2018 год в сумме 0 рублей; на 2019 год  в сумме 0 рублей и 2020 год в сумме  0 рублей.</w:t>
      </w:r>
    </w:p>
    <w:p w:rsidR="00A113D4" w:rsidRPr="00201129" w:rsidRDefault="00A113D4" w:rsidP="00A113D4">
      <w:pPr>
        <w:pStyle w:val="a6"/>
        <w:ind w:firstLine="540"/>
        <w:jc w:val="center"/>
        <w:rPr>
          <w:rFonts w:ascii="Arial" w:hAnsi="Arial" w:cs="Arial"/>
          <w:b/>
          <w:sz w:val="24"/>
        </w:rPr>
      </w:pPr>
      <w:r w:rsidRPr="00201129">
        <w:rPr>
          <w:rFonts w:ascii="Arial" w:hAnsi="Arial" w:cs="Arial"/>
          <w:b/>
          <w:sz w:val="24"/>
        </w:rPr>
        <w:t>Статья 12. Иные межбюджетные трансферты из местного бюджета другим бюджетам.</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t>Утвердить объем иных межбюджетных трансфертов передаваемых из местного бюджета в бюджет Ордынского района Новосибирской области, для  выполнения передаваемых полномочий по внешнему муниципальному финансовому контролю на 2018 год согласно приложению №12 «Иные межбюджетные трансферты, передаваемые из местного бюджета в бюджет Ордынского района Новосибирской области, для  выполнения передаваемых полномочий по внешнему муниципальному финансовому контролю на 2018 год».</w:t>
      </w:r>
    </w:p>
    <w:p w:rsidR="00A113D4" w:rsidRPr="00201129" w:rsidRDefault="00A113D4" w:rsidP="00A113D4">
      <w:pPr>
        <w:pStyle w:val="a6"/>
        <w:ind w:firstLine="540"/>
        <w:jc w:val="both"/>
        <w:rPr>
          <w:rFonts w:ascii="Arial" w:hAnsi="Arial" w:cs="Arial"/>
          <w:sz w:val="24"/>
        </w:rPr>
      </w:pPr>
    </w:p>
    <w:p w:rsidR="00A113D4" w:rsidRPr="00201129" w:rsidRDefault="00A113D4" w:rsidP="00A113D4">
      <w:pPr>
        <w:pStyle w:val="a6"/>
        <w:ind w:firstLine="540"/>
        <w:jc w:val="center"/>
        <w:rPr>
          <w:rFonts w:ascii="Arial" w:hAnsi="Arial" w:cs="Arial"/>
          <w:b/>
          <w:sz w:val="24"/>
        </w:rPr>
      </w:pPr>
      <w:r w:rsidRPr="00201129">
        <w:rPr>
          <w:rFonts w:ascii="Arial" w:hAnsi="Arial" w:cs="Arial"/>
          <w:b/>
          <w:sz w:val="24"/>
        </w:rPr>
        <w:t>Статья 14. Предоставление муниципальных гарантий</w:t>
      </w:r>
    </w:p>
    <w:p w:rsidR="00A113D4" w:rsidRPr="00201129" w:rsidRDefault="00A113D4" w:rsidP="00A113D4">
      <w:pPr>
        <w:pStyle w:val="a6"/>
        <w:ind w:firstLine="540"/>
        <w:jc w:val="both"/>
        <w:rPr>
          <w:rFonts w:ascii="Arial" w:hAnsi="Arial" w:cs="Arial"/>
          <w:sz w:val="24"/>
        </w:rPr>
      </w:pPr>
      <w:r w:rsidRPr="00201129">
        <w:rPr>
          <w:rFonts w:ascii="Arial" w:hAnsi="Arial" w:cs="Arial"/>
          <w:sz w:val="24"/>
        </w:rPr>
        <w:lastRenderedPageBreak/>
        <w:t xml:space="preserve">Предоставление муниципальных гарантий в 2018году и плановом периоде 2019 и 2020 годов – не предусматривается. </w:t>
      </w:r>
    </w:p>
    <w:p w:rsidR="00A113D4" w:rsidRPr="00201129" w:rsidRDefault="00A113D4" w:rsidP="00A113D4">
      <w:pPr>
        <w:pStyle w:val="a6"/>
        <w:ind w:firstLine="540"/>
        <w:jc w:val="both"/>
        <w:rPr>
          <w:rFonts w:ascii="Arial" w:hAnsi="Arial" w:cs="Arial"/>
          <w:sz w:val="24"/>
        </w:rPr>
      </w:pPr>
    </w:p>
    <w:p w:rsidR="00A113D4" w:rsidRPr="00201129" w:rsidRDefault="00A113D4" w:rsidP="00A113D4">
      <w:pPr>
        <w:pStyle w:val="a6"/>
        <w:ind w:firstLine="540"/>
        <w:jc w:val="both"/>
        <w:rPr>
          <w:rFonts w:ascii="Arial" w:hAnsi="Arial" w:cs="Arial"/>
          <w:b/>
          <w:sz w:val="24"/>
        </w:rPr>
      </w:pPr>
      <w:r w:rsidRPr="00201129">
        <w:rPr>
          <w:rFonts w:ascii="Arial" w:hAnsi="Arial" w:cs="Arial"/>
          <w:b/>
          <w:sz w:val="24"/>
        </w:rPr>
        <w:t>Статья 15.</w:t>
      </w:r>
      <w:r w:rsidRPr="00201129">
        <w:rPr>
          <w:rFonts w:ascii="Arial" w:hAnsi="Arial" w:cs="Arial"/>
          <w:sz w:val="24"/>
        </w:rPr>
        <w:t xml:space="preserve"> </w:t>
      </w:r>
      <w:r w:rsidRPr="00201129">
        <w:rPr>
          <w:rFonts w:ascii="Arial" w:hAnsi="Arial" w:cs="Arial"/>
          <w:b/>
          <w:sz w:val="24"/>
        </w:rPr>
        <w:t>Особенности исполнения местного бюджета в 2018 году</w:t>
      </w:r>
    </w:p>
    <w:p w:rsidR="00A113D4" w:rsidRPr="00201129" w:rsidRDefault="00A113D4" w:rsidP="00A113D4">
      <w:pPr>
        <w:pStyle w:val="a6"/>
        <w:jc w:val="both"/>
        <w:rPr>
          <w:rFonts w:ascii="Arial" w:hAnsi="Arial" w:cs="Arial"/>
          <w:sz w:val="24"/>
        </w:rPr>
      </w:pPr>
      <w:r w:rsidRPr="00201129">
        <w:rPr>
          <w:rFonts w:ascii="Arial" w:hAnsi="Arial" w:cs="Arial"/>
          <w:sz w:val="24"/>
        </w:rPr>
        <w:t>Утвердить, что в соответствии с пунктом 3 статьи 217 Бюджетного кодекса Российской Федерации дополнительным основанием для внесения в 2018 году изменений в показатели сводной бюджетной росписи местного бюджета, связанным с особенностями исполнения местного бюджета:</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перераспределения бюджетных ассигнований между видами расходов классификации расходов бюджетов, предусмотренных получателям бюджетных средств местного бюджета на предоставление субсидий на конкурсной основе (грантов) физическим и юридическим лицам;</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перераспределения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увеличение бюджетных ассигнований в части расходов, производимых за счет средств федерального бюджета, при доведении лимитов бюджетных обязательств главными распорядителями средств бюджета Ордынского района Новосибирской области, имеющих целевое назначение, в пределах сумм, необходимых для оплаты денежных обязательств по расходам получателей бюджетных средств Филипповского сельсовета Ордынского района Новосибирской области, источником финансирования обеспечения которых являются данные межбюджетные трансферты, сверх объемов, утвержденных настоящим решением;</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представлении безвозмездных поступлений, заключенными с главными распорядителями средств бюджета Ордынского района Новосибирской области или физическими и юридическими лицами сверх объемов, утвержденных настоящим решением;</w:t>
      </w:r>
    </w:p>
    <w:p w:rsidR="00A113D4" w:rsidRPr="00201129" w:rsidRDefault="00A113D4" w:rsidP="00A113D4">
      <w:pPr>
        <w:pStyle w:val="a6"/>
        <w:numPr>
          <w:ilvl w:val="0"/>
          <w:numId w:val="3"/>
        </w:numPr>
        <w:jc w:val="both"/>
        <w:rPr>
          <w:rFonts w:ascii="Arial" w:hAnsi="Arial" w:cs="Arial"/>
          <w:sz w:val="24"/>
        </w:rPr>
      </w:pPr>
      <w:r w:rsidRPr="00201129">
        <w:rPr>
          <w:rFonts w:ascii="Arial" w:hAnsi="Arial" w:cs="Arial"/>
          <w:sz w:val="24"/>
        </w:rPr>
        <w:t>распределение на основании нормативных правовых актов Ордынского района Новосибирской области субсидий, иных межбюджетных трансфертов, предоставленных из областного бюджета или безвозмездных поступлений от физическими и юридическими лиц, имеющих целевое назначение, местному бюджету, сверх объемов, утвержденных настоящим решением.</w:t>
      </w:r>
    </w:p>
    <w:p w:rsidR="00A113D4" w:rsidRPr="00201129" w:rsidRDefault="00A113D4" w:rsidP="00A113D4">
      <w:pPr>
        <w:pStyle w:val="a6"/>
        <w:rPr>
          <w:rFonts w:ascii="Arial" w:hAnsi="Arial" w:cs="Arial"/>
          <w:sz w:val="24"/>
        </w:rPr>
      </w:pPr>
    </w:p>
    <w:p w:rsidR="00A113D4" w:rsidRPr="00201129" w:rsidRDefault="00A113D4" w:rsidP="00A113D4">
      <w:pPr>
        <w:pStyle w:val="a6"/>
        <w:rPr>
          <w:rFonts w:ascii="Arial" w:hAnsi="Arial" w:cs="Arial"/>
          <w:sz w:val="24"/>
        </w:rPr>
      </w:pPr>
    </w:p>
    <w:p w:rsidR="00A113D4" w:rsidRPr="00201129" w:rsidRDefault="00A113D4" w:rsidP="00A113D4">
      <w:pPr>
        <w:pStyle w:val="a6"/>
        <w:rPr>
          <w:rFonts w:ascii="Arial" w:hAnsi="Arial" w:cs="Arial"/>
          <w:sz w:val="24"/>
        </w:rPr>
      </w:pPr>
    </w:p>
    <w:p w:rsidR="00A113D4" w:rsidRPr="00201129" w:rsidRDefault="00A113D4" w:rsidP="00A113D4">
      <w:pPr>
        <w:pStyle w:val="a6"/>
        <w:rPr>
          <w:rFonts w:ascii="Arial" w:hAnsi="Arial" w:cs="Arial"/>
          <w:sz w:val="24"/>
        </w:rPr>
      </w:pPr>
    </w:p>
    <w:tbl>
      <w:tblPr>
        <w:tblW w:w="0" w:type="auto"/>
        <w:tblLayout w:type="fixed"/>
        <w:tblCellMar>
          <w:left w:w="0" w:type="dxa"/>
          <w:right w:w="0" w:type="dxa"/>
        </w:tblCellMar>
        <w:tblLook w:val="0000"/>
      </w:tblPr>
      <w:tblGrid>
        <w:gridCol w:w="4818"/>
        <w:gridCol w:w="4819"/>
      </w:tblGrid>
      <w:tr w:rsidR="00A113D4" w:rsidRPr="00201129" w:rsidTr="000869B2">
        <w:trPr>
          <w:trHeight w:val="322"/>
        </w:trPr>
        <w:tc>
          <w:tcPr>
            <w:tcW w:w="4818" w:type="dxa"/>
          </w:tcPr>
          <w:p w:rsidR="00A113D4" w:rsidRPr="00201129" w:rsidRDefault="00A113D4" w:rsidP="000869B2">
            <w:pPr>
              <w:tabs>
                <w:tab w:val="right" w:pos="4818"/>
              </w:tabs>
              <w:rPr>
                <w:rFonts w:ascii="Arial" w:hAnsi="Arial" w:cs="Arial"/>
                <w:sz w:val="24"/>
                <w:szCs w:val="24"/>
              </w:rPr>
            </w:pPr>
          </w:p>
        </w:tc>
        <w:tc>
          <w:tcPr>
            <w:tcW w:w="4819" w:type="dxa"/>
          </w:tcPr>
          <w:p w:rsidR="00A113D4" w:rsidRPr="00201129" w:rsidRDefault="00A113D4" w:rsidP="000869B2">
            <w:pPr>
              <w:pStyle w:val="aa"/>
              <w:rPr>
                <w:rFonts w:ascii="Arial" w:hAnsi="Arial" w:cs="Arial"/>
              </w:rPr>
            </w:pPr>
          </w:p>
        </w:tc>
      </w:tr>
    </w:tbl>
    <w:p w:rsidR="00A113D4" w:rsidRPr="00201129" w:rsidRDefault="00A113D4" w:rsidP="00A113D4">
      <w:pPr>
        <w:pStyle w:val="a6"/>
        <w:ind w:firstLine="540"/>
        <w:jc w:val="both"/>
        <w:rPr>
          <w:rFonts w:ascii="Arial" w:hAnsi="Arial" w:cs="Arial"/>
          <w:sz w:val="24"/>
        </w:rPr>
      </w:pPr>
    </w:p>
    <w:p w:rsidR="00A113D4" w:rsidRPr="00201129" w:rsidRDefault="00A113D4" w:rsidP="00A113D4">
      <w:pPr>
        <w:rPr>
          <w:rFonts w:ascii="Arial" w:hAnsi="Arial" w:cs="Arial"/>
          <w:sz w:val="24"/>
          <w:szCs w:val="24"/>
        </w:rPr>
      </w:pPr>
    </w:p>
    <w:p w:rsidR="00CF0AF7" w:rsidRPr="00201129" w:rsidRDefault="00CF0AF7">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pPr>
        <w:rPr>
          <w:rFonts w:ascii="Arial" w:hAnsi="Arial" w:cs="Arial"/>
          <w:sz w:val="24"/>
          <w:szCs w:val="24"/>
        </w:rPr>
      </w:pPr>
    </w:p>
    <w:p w:rsidR="00077321" w:rsidRPr="00201129" w:rsidRDefault="00077321" w:rsidP="00077321">
      <w:pPr>
        <w:pStyle w:val="ConsTitle"/>
        <w:spacing w:line="288" w:lineRule="auto"/>
        <w:jc w:val="center"/>
        <w:rPr>
          <w:rFonts w:cs="Arial"/>
          <w:sz w:val="24"/>
          <w:szCs w:val="24"/>
        </w:rPr>
      </w:pPr>
      <w:r w:rsidRPr="00201129">
        <w:rPr>
          <w:rFonts w:cs="Arial"/>
          <w:sz w:val="24"/>
          <w:szCs w:val="24"/>
        </w:rPr>
        <w:t>ПОЯСНИТЕЛЬНАЯ ЗАПИСКА</w:t>
      </w:r>
    </w:p>
    <w:p w:rsidR="00077321" w:rsidRPr="00201129" w:rsidRDefault="00077321" w:rsidP="00077321">
      <w:pPr>
        <w:pStyle w:val="ConsTitle"/>
        <w:spacing w:line="288" w:lineRule="auto"/>
        <w:jc w:val="center"/>
        <w:rPr>
          <w:rFonts w:cs="Arial"/>
          <w:sz w:val="24"/>
          <w:szCs w:val="24"/>
        </w:rPr>
      </w:pPr>
      <w:r w:rsidRPr="00201129">
        <w:rPr>
          <w:rFonts w:cs="Arial"/>
          <w:sz w:val="24"/>
          <w:szCs w:val="24"/>
        </w:rPr>
        <w:t xml:space="preserve">К ПРОЕКТУ РЕШЕНИЯ СОВЕТА ДЕПУТАТОВ  ФИЛИППОВСКОГО СЕЛЬСОВЕТА ОРДЫНСКОГО РАЙОНА НОВОСИБИРСКОЙ ОБЛАСТИ </w:t>
      </w:r>
    </w:p>
    <w:p w:rsidR="00077321" w:rsidRPr="00201129" w:rsidRDefault="00077321" w:rsidP="00077321">
      <w:pPr>
        <w:pStyle w:val="ConsTitle"/>
        <w:spacing w:line="288" w:lineRule="auto"/>
        <w:jc w:val="center"/>
        <w:rPr>
          <w:rFonts w:cs="Arial"/>
          <w:b w:val="0"/>
          <w:sz w:val="24"/>
          <w:szCs w:val="24"/>
        </w:rPr>
      </w:pPr>
      <w:r w:rsidRPr="00201129">
        <w:rPr>
          <w:rFonts w:cs="Arial"/>
          <w:sz w:val="24"/>
          <w:szCs w:val="24"/>
        </w:rPr>
        <w:t>«О БЮДЖЕТЕ ФИЛИППОВСКОГО СЕЛЬСОВЕТА ОРДЫНСКОГО РАЙОНА НОВОСИБИРСКОЙ ОБЛАСТИ  НА 2018 ГОД И ПЛАНОВЫЙ ПЕРИОД  2019 И 2020 ГОДОВ</w:t>
      </w:r>
      <w:r w:rsidRPr="00201129">
        <w:rPr>
          <w:rFonts w:cs="Arial"/>
          <w:b w:val="0"/>
          <w:sz w:val="24"/>
          <w:szCs w:val="24"/>
        </w:rPr>
        <w:t>»</w:t>
      </w:r>
    </w:p>
    <w:p w:rsidR="00077321" w:rsidRPr="00201129" w:rsidRDefault="00077321" w:rsidP="00077321">
      <w:pPr>
        <w:pStyle w:val="ConsTitle"/>
        <w:spacing w:line="288" w:lineRule="auto"/>
        <w:jc w:val="center"/>
        <w:rPr>
          <w:rFonts w:cs="Arial"/>
          <w:b w:val="0"/>
          <w:sz w:val="24"/>
          <w:szCs w:val="24"/>
        </w:rPr>
      </w:pP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Проект бюджета Филипповского сельсовета Ордынского района Новосибирской области на 2018 год и плановый период 2019 и 2020 годов сформирован на основе положений Бюджетного кодекса Российской Федерации, основных направлениях бюджетной и налоговой политики Филипповского сельсовета Ордынского района Новосибирской области на 2018 год и плановый период 2019 и 2020 годов и прогнозе социально-экономического развития Филипповского сельсовета Ордынского района Новосибирской области на 2018 год и плановый период 2019 и 2020 годов, а также с учетом Бюджетного послания Президента Российской Федерации об основных направлениях и ориентирах бюджетной политики.</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xml:space="preserve"> Проект бюджета Филипповского сельсовета Ордынского района Новосибирской области  на 2018 год и плановый период 2019 и 2020 годов составлен на основе действующего налогового законодательства, с учетом изменений федеральных законов, предусматривающих внесение изменений и дополнений в налоговое законодательство и вступающих в действие с 1 января 2018 года. </w:t>
      </w:r>
    </w:p>
    <w:p w:rsidR="00077321" w:rsidRPr="00201129" w:rsidRDefault="00077321" w:rsidP="00077321">
      <w:pPr>
        <w:widowControl w:val="0"/>
        <w:ind w:firstLine="708"/>
        <w:contextualSpacing/>
        <w:jc w:val="both"/>
        <w:rPr>
          <w:rFonts w:ascii="Arial" w:hAnsi="Arial" w:cs="Arial"/>
          <w:sz w:val="24"/>
          <w:szCs w:val="24"/>
        </w:rPr>
      </w:pPr>
    </w:p>
    <w:p w:rsidR="00077321" w:rsidRPr="00201129" w:rsidRDefault="00077321" w:rsidP="00077321">
      <w:pPr>
        <w:widowControl w:val="0"/>
        <w:contextualSpacing/>
        <w:jc w:val="center"/>
        <w:rPr>
          <w:rFonts w:ascii="Arial" w:hAnsi="Arial" w:cs="Arial"/>
          <w:b/>
          <w:sz w:val="24"/>
          <w:szCs w:val="24"/>
        </w:rPr>
      </w:pPr>
      <w:r w:rsidRPr="00201129">
        <w:rPr>
          <w:rFonts w:ascii="Arial" w:hAnsi="Arial" w:cs="Arial"/>
          <w:b/>
          <w:sz w:val="24"/>
          <w:szCs w:val="24"/>
        </w:rPr>
        <w:t>ДОХОДЫ</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xml:space="preserve">При расчете доходной части бюджета поселения на 2018-2020 годы учтены </w:t>
      </w:r>
      <w:r w:rsidRPr="00201129">
        <w:rPr>
          <w:rFonts w:ascii="Arial" w:hAnsi="Arial" w:cs="Arial"/>
          <w:sz w:val="24"/>
          <w:szCs w:val="24"/>
        </w:rPr>
        <w:lastRenderedPageBreak/>
        <w:t>следующие основные изменения:</w:t>
      </w:r>
    </w:p>
    <w:p w:rsidR="00077321" w:rsidRPr="00201129" w:rsidRDefault="00077321" w:rsidP="00077321">
      <w:pPr>
        <w:jc w:val="both"/>
        <w:rPr>
          <w:rFonts w:ascii="Arial" w:hAnsi="Arial" w:cs="Arial"/>
          <w:sz w:val="24"/>
          <w:szCs w:val="24"/>
        </w:rPr>
      </w:pPr>
      <w:r w:rsidRPr="00201129">
        <w:rPr>
          <w:rFonts w:ascii="Arial" w:hAnsi="Arial" w:cs="Arial"/>
          <w:sz w:val="24"/>
          <w:szCs w:val="24"/>
        </w:rPr>
        <w:t xml:space="preserve">налог на доходы физических лиц зачисляется в 2018 году в соответствии со ст.611 Бюджетного кодекса Российской Федерации. </w:t>
      </w:r>
    </w:p>
    <w:p w:rsidR="00077321" w:rsidRPr="00201129" w:rsidRDefault="00077321" w:rsidP="00077321">
      <w:pPr>
        <w:ind w:firstLine="708"/>
        <w:jc w:val="both"/>
        <w:rPr>
          <w:rFonts w:ascii="Arial" w:hAnsi="Arial" w:cs="Arial"/>
          <w:sz w:val="24"/>
          <w:szCs w:val="24"/>
        </w:rPr>
      </w:pPr>
      <w:r w:rsidRPr="00201129">
        <w:rPr>
          <w:rFonts w:ascii="Arial" w:hAnsi="Arial" w:cs="Arial"/>
          <w:sz w:val="24"/>
          <w:szCs w:val="24"/>
        </w:rPr>
        <w:t xml:space="preserve">Замена дотации на выравнивание бюджетной обеспеченности дополнительным нормативом отчислений от налога на доходы физических лиц  в соответствии со ст.58 Бюджетного кодекса Российской Федерации, ст.ст. 49 и 50 Закона Новосибирской области от 3 декабря </w:t>
      </w:r>
      <w:smartTag w:uri="urn:schemas-microsoft-com:office:smarttags" w:element="metricconverter">
        <w:smartTagPr>
          <w:attr w:name="ProductID" w:val="2007 г"/>
        </w:smartTagPr>
        <w:r w:rsidRPr="00201129">
          <w:rPr>
            <w:rFonts w:ascii="Arial" w:hAnsi="Arial" w:cs="Arial"/>
            <w:sz w:val="24"/>
            <w:szCs w:val="24"/>
          </w:rPr>
          <w:t>2007 г</w:t>
        </w:r>
      </w:smartTag>
      <w:r w:rsidRPr="00201129">
        <w:rPr>
          <w:rFonts w:ascii="Arial" w:hAnsi="Arial" w:cs="Arial"/>
          <w:sz w:val="24"/>
          <w:szCs w:val="24"/>
        </w:rPr>
        <w:t>. N 154-ОЗ "О бюджетном устройстве и бюджетном процессе в Новосибирской области не предусматривается в решении Совета депутатов Филипповского Ордынского района Новосибирской области на 2018 год и плановый период 2019 и 2020  годов. Решение основано на анализе динамики поступлений налога на доходы физических лиц с 2008 года и оценки ожидаемого поступления налога в 2017 году с учётом сложившейся ситуации по поступлению налога .</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Расчет доходной части бюджета поселения основан на показателях прогноза социально-экономического развития Филипповского сельсовета Ордынского района Новосибирской области на 2018 год и плановый период 2019 и 2020 годов, одобренных постановлением администрации Филипповского сельсовета Ордынского района Новосибирской области  «Об основных показателях прогноза и приоритетных направлениях социально-экономического развития Филипповского сельсовета Ордынского района Новосибирской области на 2018 год и на период до 2020 года», направленных на обеспечение устойчивого роста экономики поселения, повышение её конкурентоспособности, развитие инвестиционной активности.</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Кроме того, при расчете прогноза доходов была учтена оценка поступлений в доходную часть бюджета Филипповского сельсовета Ордынского района Новосибирской области в 2017 году.</w:t>
      </w: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С учётом вышеназванных изменений и особенностей на 2018 год доходная часть бюджета Филипповского сельсовета Ордынского района Новосибирской области рассчитана в сумме 5208,7 тыс. рублей, или с увеличением на 93,4 % к ожидаемому исполнению 2017 года, на 2019 год – 3381,2 тыс. рублей или с уменьшением  на 64,9 % к прогнозу 2018 года, на 2020 год – 3449,2 тыс. рублей или с уменьшением  на 98,0 % к прогнозу 2018 года.</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В структуре доходной части бюджета поселения на 2018 год налоговые и неналоговые доходы планируются в сумме 1669,3 тыс. рублей, безвозмездные поступления в сумме 3539,4 тыс. рублей. В плановом периоде прогнозируется доля налоговых и неналоговых доходов 32 % и  доля безвозмездных поступлений - 68 % .</w:t>
      </w:r>
    </w:p>
    <w:p w:rsidR="00077321" w:rsidRPr="00201129" w:rsidRDefault="00077321" w:rsidP="00077321">
      <w:pPr>
        <w:widowControl w:val="0"/>
        <w:ind w:firstLine="708"/>
        <w:contextualSpacing/>
        <w:jc w:val="center"/>
        <w:rPr>
          <w:rFonts w:ascii="Arial" w:hAnsi="Arial" w:cs="Arial"/>
          <w:sz w:val="24"/>
          <w:szCs w:val="24"/>
        </w:rPr>
      </w:pPr>
    </w:p>
    <w:p w:rsidR="00077321" w:rsidRPr="00201129" w:rsidRDefault="00077321" w:rsidP="00077321">
      <w:pPr>
        <w:widowControl w:val="0"/>
        <w:ind w:firstLine="708"/>
        <w:contextualSpacing/>
        <w:jc w:val="center"/>
        <w:rPr>
          <w:rFonts w:ascii="Arial" w:hAnsi="Arial" w:cs="Arial"/>
          <w:b/>
          <w:sz w:val="24"/>
          <w:szCs w:val="24"/>
        </w:rPr>
      </w:pPr>
      <w:r w:rsidRPr="00201129">
        <w:rPr>
          <w:rFonts w:ascii="Arial" w:hAnsi="Arial" w:cs="Arial"/>
          <w:b/>
          <w:sz w:val="24"/>
          <w:szCs w:val="24"/>
        </w:rPr>
        <w:t>НАЛОГОВЫЕ ДОХОДЫ</w:t>
      </w:r>
    </w:p>
    <w:p w:rsidR="00077321" w:rsidRPr="00201129" w:rsidRDefault="00077321" w:rsidP="00077321">
      <w:pPr>
        <w:widowControl w:val="0"/>
        <w:contextualSpacing/>
        <w:jc w:val="both"/>
        <w:rPr>
          <w:rFonts w:ascii="Arial" w:hAnsi="Arial" w:cs="Arial"/>
          <w:sz w:val="24"/>
          <w:szCs w:val="24"/>
        </w:rPr>
      </w:pPr>
      <w:r w:rsidRPr="00201129">
        <w:rPr>
          <w:rFonts w:ascii="Arial" w:hAnsi="Arial" w:cs="Arial"/>
          <w:sz w:val="24"/>
          <w:szCs w:val="24"/>
        </w:rPr>
        <w:t xml:space="preserve">По сравнению с ожидаемым поступлением за 2017 год структура налоговых доходов в 2018-2020 годах значительно  изменится. Доля налога на доходы физических лиц незначительно уменьшится - на 28,1 т.р. и составит к 2018 году 94,0 %, доля ЕСХН в структуре  налоговых доходов увеличиться  на 96,9%, налог на имущество составит 2,0 тыс руб или 94,5%,земельный налог увеличиться на 75.2тыс руб или 88,23%. </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xml:space="preserve">По-прежнему основным доходным источником бюджета Филипповского сельсовета Ордынского района Новосибирской области остаётся  налог на доходы физических лиц и земельный налог. Их доля составит в 2018 году: налог на доходы физических лиц – 27 % от суммы налоговых и неналоговых доходов бюджета, в 2019 году – 26,6%, в 2020 году – 26,9%;  земельный налог в 2018 году 39% от суммы налоговых и неналоговых доходов </w:t>
      </w:r>
      <w:r w:rsidRPr="00201129">
        <w:rPr>
          <w:rFonts w:ascii="Arial" w:hAnsi="Arial" w:cs="Arial"/>
          <w:sz w:val="24"/>
          <w:szCs w:val="24"/>
        </w:rPr>
        <w:lastRenderedPageBreak/>
        <w:t>бюджета,  в 2019 году - 38 %,  в 2020 году-38,7%.</w:t>
      </w:r>
    </w:p>
    <w:p w:rsidR="00077321" w:rsidRPr="00201129" w:rsidRDefault="00077321" w:rsidP="00077321">
      <w:pPr>
        <w:widowControl w:val="0"/>
        <w:ind w:firstLine="708"/>
        <w:contextualSpacing/>
        <w:jc w:val="both"/>
        <w:rPr>
          <w:rFonts w:ascii="Arial" w:hAnsi="Arial" w:cs="Arial"/>
          <w:b/>
          <w:sz w:val="24"/>
          <w:szCs w:val="24"/>
        </w:rPr>
      </w:pPr>
    </w:p>
    <w:p w:rsidR="00077321" w:rsidRPr="00201129" w:rsidRDefault="00077321" w:rsidP="00077321">
      <w:pPr>
        <w:ind w:firstLine="708"/>
        <w:contextualSpacing/>
        <w:jc w:val="center"/>
        <w:rPr>
          <w:rFonts w:ascii="Arial" w:hAnsi="Arial" w:cs="Arial"/>
          <w:b/>
          <w:sz w:val="24"/>
          <w:szCs w:val="24"/>
        </w:rPr>
      </w:pPr>
      <w:r w:rsidRPr="00201129">
        <w:rPr>
          <w:rFonts w:ascii="Arial" w:hAnsi="Arial" w:cs="Arial"/>
          <w:b/>
          <w:sz w:val="24"/>
          <w:szCs w:val="24"/>
        </w:rPr>
        <w:t>Налог на доходы физических лиц</w:t>
      </w:r>
    </w:p>
    <w:p w:rsidR="00077321" w:rsidRPr="00201129" w:rsidRDefault="00077321" w:rsidP="00077321">
      <w:pPr>
        <w:pStyle w:val="220"/>
        <w:ind w:firstLine="567"/>
        <w:contextualSpacing/>
        <w:rPr>
          <w:rFonts w:ascii="Arial" w:hAnsi="Arial" w:cs="Arial"/>
          <w:sz w:val="24"/>
          <w:szCs w:val="24"/>
        </w:rPr>
      </w:pPr>
      <w:r w:rsidRPr="00201129">
        <w:rPr>
          <w:rFonts w:ascii="Arial" w:hAnsi="Arial" w:cs="Arial"/>
          <w:sz w:val="24"/>
          <w:szCs w:val="24"/>
        </w:rPr>
        <w:t>Расчет прогноза НДФЛ производился с учётом ожидаемого увеличения поступления налога по сравнению с 2017годом. С учетом этого, ожидаемое поступление налога на доходы физических лиц в бюджет поселения за 2018 год планируется в сумме 447,3 тыс. рублей.</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Расчет прогноза поступления налога на доходы физических лиц в бюджет поселения на 2018-2020 годы произведен с учетом следующих показателей:</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ожидаемого поступления НДФЛ в консолидированный бюджет в 2017 году, рассчитанного с учетом фактического поступления налога  за 2016 год, за 6 месяцев 2017 года, а также разовых поступлений (погашение недоимки прошлых лет);</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бюджетообразующих показателей (фонда оплаты труда, валового совокупного дохода и суммы, облагаемой НДФЛ), а также льгот, предусмотренных законодательством по стандартным, социальным и имущественным вычетам;</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 роста реальной заработной платы, учтенного в прогнозе социально-экономического развития Филипповского сельсовета Ордынского района Новосибирской области на 2018 год и плановый период 2019 и 2020 годов.</w:t>
      </w:r>
    </w:p>
    <w:p w:rsidR="00077321" w:rsidRPr="00201129" w:rsidRDefault="00077321" w:rsidP="00077321">
      <w:pPr>
        <w:widowControl w:val="0"/>
        <w:ind w:firstLine="708"/>
        <w:contextualSpacing/>
        <w:jc w:val="both"/>
        <w:rPr>
          <w:rFonts w:ascii="Arial" w:hAnsi="Arial" w:cs="Arial"/>
          <w:sz w:val="24"/>
          <w:szCs w:val="24"/>
        </w:rPr>
      </w:pPr>
      <w:r w:rsidRPr="00201129">
        <w:rPr>
          <w:rFonts w:ascii="Arial" w:hAnsi="Arial" w:cs="Arial"/>
          <w:sz w:val="24"/>
          <w:szCs w:val="24"/>
        </w:rPr>
        <w:t>Исходя из вышеприведенных показателей, прогноз поступления НДФЛ в  бюджет поселения на 2018 год составит 447,3 тыс. рублей или с уменьшением к ожидаемому исполнению 2017 года  на 94,1%, на 2019 год – 467,0тыс. рублей или с увеличением к плану 2018  года на 95,8%,  на 2020 год – 488,0 тыс. рублей , или с увеличением к плану 2019 года на 95,7%</w:t>
      </w:r>
    </w:p>
    <w:p w:rsidR="00077321" w:rsidRPr="00201129" w:rsidRDefault="00077321" w:rsidP="00077321">
      <w:pPr>
        <w:tabs>
          <w:tab w:val="left" w:pos="3210"/>
        </w:tabs>
        <w:contextualSpacing/>
        <w:jc w:val="both"/>
        <w:rPr>
          <w:rFonts w:ascii="Arial" w:hAnsi="Arial" w:cs="Arial"/>
          <w:b/>
          <w:sz w:val="24"/>
          <w:szCs w:val="24"/>
        </w:rPr>
      </w:pPr>
      <w:r w:rsidRPr="00201129">
        <w:rPr>
          <w:rFonts w:ascii="Arial" w:hAnsi="Arial" w:cs="Arial"/>
          <w:sz w:val="24"/>
          <w:szCs w:val="24"/>
        </w:rPr>
        <w:tab/>
      </w:r>
      <w:r w:rsidRPr="00201129">
        <w:rPr>
          <w:rFonts w:ascii="Arial" w:hAnsi="Arial" w:cs="Arial"/>
          <w:b/>
          <w:sz w:val="24"/>
          <w:szCs w:val="24"/>
        </w:rPr>
        <w:t>Налог на имущество физических лиц</w:t>
      </w:r>
    </w:p>
    <w:p w:rsidR="00077321" w:rsidRPr="00201129" w:rsidRDefault="00077321" w:rsidP="00077321">
      <w:pPr>
        <w:tabs>
          <w:tab w:val="left" w:pos="3210"/>
        </w:tabs>
        <w:contextualSpacing/>
        <w:jc w:val="both"/>
        <w:rPr>
          <w:rFonts w:ascii="Arial" w:hAnsi="Arial" w:cs="Arial"/>
          <w:b/>
          <w:sz w:val="24"/>
          <w:szCs w:val="24"/>
        </w:rPr>
      </w:pP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Налог на имущество физических лиц в прогнозных показателях на 2018 год составляет 36,2 тыс.руб. и рассчитан исходя из суммы начисленного налога налоговыми органами в 2017 году на территории поселения.</w:t>
      </w:r>
    </w:p>
    <w:p w:rsidR="00077321" w:rsidRPr="00201129" w:rsidRDefault="00077321" w:rsidP="00077321">
      <w:pPr>
        <w:ind w:firstLine="708"/>
        <w:contextualSpacing/>
        <w:jc w:val="both"/>
        <w:rPr>
          <w:rFonts w:ascii="Arial" w:hAnsi="Arial" w:cs="Arial"/>
          <w:sz w:val="24"/>
          <w:szCs w:val="24"/>
        </w:rPr>
      </w:pPr>
    </w:p>
    <w:p w:rsidR="00077321" w:rsidRPr="00201129" w:rsidRDefault="00077321" w:rsidP="00077321">
      <w:pPr>
        <w:ind w:firstLine="708"/>
        <w:contextualSpacing/>
        <w:jc w:val="both"/>
        <w:rPr>
          <w:rFonts w:ascii="Arial" w:hAnsi="Arial" w:cs="Arial"/>
          <w:b/>
          <w:sz w:val="24"/>
          <w:szCs w:val="24"/>
        </w:rPr>
      </w:pPr>
      <w:r w:rsidRPr="00201129">
        <w:rPr>
          <w:rFonts w:ascii="Arial" w:hAnsi="Arial" w:cs="Arial"/>
          <w:b/>
          <w:sz w:val="24"/>
          <w:szCs w:val="24"/>
        </w:rPr>
        <w:t xml:space="preserve">                                                   Земельный  налог</w:t>
      </w: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 xml:space="preserve">Прогнозные поступления земельного налога в 2018 году составляют 638,6 тыс. руб.  рассчитаны на основе данных об удельных показателях кадастровой стоимости по категориям земель, площадях земельных участков, находящихся в постоянном пользовании, в собственности или пожизненном наследуемом владении, ставках земельного налога по категориям земель. </w:t>
      </w: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b/>
          <w:sz w:val="24"/>
          <w:szCs w:val="24"/>
        </w:rPr>
        <w:t>Единый сельскохозяйственный налог</w:t>
      </w:r>
      <w:r w:rsidRPr="00201129">
        <w:rPr>
          <w:rFonts w:ascii="Arial" w:hAnsi="Arial" w:cs="Arial"/>
          <w:sz w:val="24"/>
          <w:szCs w:val="24"/>
        </w:rPr>
        <w:t xml:space="preserve"> составляет 228,1 тыс.руб.</w:t>
      </w:r>
    </w:p>
    <w:p w:rsidR="00077321" w:rsidRPr="00201129" w:rsidRDefault="00077321" w:rsidP="00077321">
      <w:pPr>
        <w:ind w:firstLine="708"/>
        <w:contextualSpacing/>
        <w:jc w:val="center"/>
        <w:rPr>
          <w:rFonts w:ascii="Arial" w:hAnsi="Arial" w:cs="Arial"/>
          <w:b/>
          <w:sz w:val="24"/>
          <w:szCs w:val="24"/>
        </w:rPr>
      </w:pPr>
      <w:r w:rsidRPr="00201129">
        <w:rPr>
          <w:rFonts w:ascii="Arial" w:hAnsi="Arial" w:cs="Arial"/>
          <w:b/>
          <w:sz w:val="24"/>
          <w:szCs w:val="24"/>
        </w:rPr>
        <w:t>НЕНАЛОГОВЫЕ ДОХОДЫ</w:t>
      </w:r>
    </w:p>
    <w:p w:rsidR="00077321" w:rsidRPr="00201129" w:rsidRDefault="00077321" w:rsidP="00077321">
      <w:pPr>
        <w:ind w:firstLine="708"/>
        <w:contextualSpacing/>
        <w:jc w:val="center"/>
        <w:rPr>
          <w:rFonts w:ascii="Arial" w:hAnsi="Arial" w:cs="Arial"/>
          <w:b/>
          <w:sz w:val="24"/>
          <w:szCs w:val="24"/>
        </w:rPr>
      </w:pP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 xml:space="preserve">Поступление неналоговых доходов в бюджет поселения планируется в разрезе видов неналоговых доходов на 2018 год в общей сумме 13,8 тыс. рублей, на 2019 - 2020 годы –13,8 тыс. рублей. В составе неналоговых доходов предусмотрено поступление следующих доходных источников: </w:t>
      </w:r>
    </w:p>
    <w:p w:rsidR="00077321" w:rsidRPr="00201129" w:rsidRDefault="00077321" w:rsidP="00077321">
      <w:pPr>
        <w:numPr>
          <w:ilvl w:val="0"/>
          <w:numId w:val="10"/>
        </w:numPr>
        <w:spacing w:after="0" w:line="240" w:lineRule="auto"/>
        <w:contextualSpacing/>
        <w:jc w:val="both"/>
        <w:rPr>
          <w:rFonts w:ascii="Arial" w:hAnsi="Arial" w:cs="Arial"/>
          <w:sz w:val="24"/>
          <w:szCs w:val="24"/>
        </w:rPr>
      </w:pPr>
      <w:r w:rsidRPr="00201129">
        <w:rPr>
          <w:rFonts w:ascii="Arial" w:hAnsi="Arial" w:cs="Arial"/>
          <w:b/>
          <w:sz w:val="24"/>
          <w:szCs w:val="24"/>
        </w:rPr>
        <w:t>Штрафов, санкций, возмещений ущерба</w:t>
      </w:r>
      <w:r w:rsidRPr="00201129">
        <w:rPr>
          <w:rFonts w:ascii="Arial" w:hAnsi="Arial" w:cs="Arial"/>
          <w:sz w:val="24"/>
          <w:szCs w:val="24"/>
        </w:rPr>
        <w:t xml:space="preserve"> в суммах на 2017 год – 5,5тыс. рублей, на 2018 год – 5,5тыс. рублей, на 2019 год – 5,5 тыс. рублей.</w:t>
      </w:r>
    </w:p>
    <w:p w:rsidR="00077321" w:rsidRPr="00201129" w:rsidRDefault="00077321" w:rsidP="00077321">
      <w:pPr>
        <w:numPr>
          <w:ilvl w:val="0"/>
          <w:numId w:val="10"/>
        </w:numPr>
        <w:spacing w:after="0" w:line="240" w:lineRule="auto"/>
        <w:contextualSpacing/>
        <w:jc w:val="both"/>
        <w:rPr>
          <w:rFonts w:ascii="Arial" w:hAnsi="Arial" w:cs="Arial"/>
          <w:sz w:val="24"/>
          <w:szCs w:val="24"/>
        </w:rPr>
      </w:pPr>
      <w:r w:rsidRPr="00201129">
        <w:rPr>
          <w:rFonts w:ascii="Arial" w:hAnsi="Arial" w:cs="Arial"/>
          <w:b/>
          <w:sz w:val="24"/>
          <w:szCs w:val="24"/>
        </w:rPr>
        <w:t xml:space="preserve">Аренда имущества </w:t>
      </w:r>
      <w:r w:rsidRPr="00201129">
        <w:rPr>
          <w:rFonts w:ascii="Arial" w:hAnsi="Arial" w:cs="Arial"/>
          <w:sz w:val="24"/>
          <w:szCs w:val="24"/>
        </w:rPr>
        <w:t>в суммах на 2018 год – 10,8 тыс. рублей, на 2019 год – 10,8 тыс. рублей, на 2020 год – 10,8тыс. рублей</w:t>
      </w: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 xml:space="preserve">Расчет произведен с использованием показателей прогноза социально-экономического развития, а также размеров штрафных санкций, определенных Кодексом </w:t>
      </w:r>
      <w:r w:rsidRPr="00201129">
        <w:rPr>
          <w:rFonts w:ascii="Arial" w:hAnsi="Arial" w:cs="Arial"/>
          <w:sz w:val="24"/>
          <w:szCs w:val="24"/>
        </w:rPr>
        <w:lastRenderedPageBreak/>
        <w:t>об административных правонарушениях Российской Федерации, ожидаемого количества лиц, привлекаемых к административной ответственности, и количества постановлений о наложении административных штрафов.</w:t>
      </w:r>
    </w:p>
    <w:p w:rsidR="00077321" w:rsidRPr="00201129" w:rsidRDefault="00077321" w:rsidP="00077321">
      <w:pPr>
        <w:ind w:firstLine="708"/>
        <w:contextualSpacing/>
        <w:jc w:val="both"/>
        <w:rPr>
          <w:rFonts w:ascii="Arial" w:hAnsi="Arial" w:cs="Arial"/>
          <w:sz w:val="24"/>
          <w:szCs w:val="24"/>
        </w:rPr>
      </w:pPr>
    </w:p>
    <w:p w:rsidR="00077321" w:rsidRPr="00201129" w:rsidRDefault="00077321" w:rsidP="00077321">
      <w:pPr>
        <w:ind w:firstLine="708"/>
        <w:contextualSpacing/>
        <w:jc w:val="center"/>
        <w:rPr>
          <w:rFonts w:ascii="Arial" w:hAnsi="Arial" w:cs="Arial"/>
          <w:b/>
          <w:sz w:val="24"/>
          <w:szCs w:val="24"/>
        </w:rPr>
      </w:pPr>
      <w:r w:rsidRPr="00201129">
        <w:rPr>
          <w:rFonts w:ascii="Arial" w:hAnsi="Arial" w:cs="Arial"/>
          <w:b/>
          <w:sz w:val="24"/>
          <w:szCs w:val="24"/>
        </w:rPr>
        <w:t>БЕЗВОЗМЕЗДНЫЕ ПОСТУПЛЕНИЯ</w:t>
      </w:r>
    </w:p>
    <w:p w:rsidR="00077321" w:rsidRPr="00201129" w:rsidRDefault="00077321" w:rsidP="00077321">
      <w:pPr>
        <w:ind w:firstLine="708"/>
        <w:contextualSpacing/>
        <w:jc w:val="both"/>
        <w:rPr>
          <w:rFonts w:ascii="Arial" w:hAnsi="Arial" w:cs="Arial"/>
          <w:sz w:val="24"/>
          <w:szCs w:val="24"/>
        </w:rPr>
      </w:pPr>
      <w:r w:rsidRPr="00201129">
        <w:rPr>
          <w:rFonts w:ascii="Arial" w:hAnsi="Arial" w:cs="Arial"/>
          <w:sz w:val="24"/>
          <w:szCs w:val="24"/>
        </w:rPr>
        <w:t xml:space="preserve">Общий объем </w:t>
      </w:r>
      <w:r w:rsidRPr="00201129">
        <w:rPr>
          <w:rFonts w:ascii="Arial" w:hAnsi="Arial" w:cs="Arial"/>
          <w:b/>
          <w:sz w:val="24"/>
          <w:szCs w:val="24"/>
        </w:rPr>
        <w:t>безвозмездных поступлений</w:t>
      </w:r>
      <w:r w:rsidRPr="00201129">
        <w:rPr>
          <w:rFonts w:ascii="Arial" w:hAnsi="Arial" w:cs="Arial"/>
          <w:sz w:val="24"/>
          <w:szCs w:val="24"/>
        </w:rPr>
        <w:t xml:space="preserve"> в бюджет поселения из бюджета  Ордынского района Новосибирской области на 2018 год определен с увеличением к ожидаемому исполнению 2017 года на 58,1%, в 2019 году – с уменьшением к 2018 г  на 99,1% , в 2020  году – с увеличением на 99,1 % к 2019 году. </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Безвозмездных поступлений от других бюджетов бюджетной системы Российской Федерации запланировано на 2018 год в размере 353,4 тыс.руб.</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Дотации:    1.на выравнивание уровня бюджетной обеспеченности в расчете на 1-го  </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                   жителя  - 770,4 тыс руб</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                   2.на сбалансированность – 1088,1 тыс руб</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субвенции:1.на осуществление первичного воинского учёта  0 тыс руб</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                   2.на осуществление отдельн. гос. полномочий НСО по решению   </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                      вопросов в сфере административных правонарушений – 0,1тыс руб</w:t>
      </w:r>
    </w:p>
    <w:p w:rsidR="00077321" w:rsidRPr="00201129" w:rsidRDefault="00077321" w:rsidP="00077321">
      <w:pPr>
        <w:rPr>
          <w:rFonts w:ascii="Arial" w:hAnsi="Arial" w:cs="Arial"/>
          <w:sz w:val="24"/>
          <w:szCs w:val="24"/>
        </w:rPr>
      </w:pPr>
      <w:r w:rsidRPr="00201129">
        <w:rPr>
          <w:rFonts w:ascii="Arial" w:hAnsi="Arial" w:cs="Arial"/>
          <w:sz w:val="24"/>
          <w:szCs w:val="24"/>
        </w:rPr>
        <w:t xml:space="preserve">   субсидии 3. субсидий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2015 - 2022 годах -1680,8тыс руб</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На 2019 год безвозмездные поступления запланированы в размере 1621,7 т.руб, в т. числе:</w:t>
      </w:r>
    </w:p>
    <w:p w:rsidR="00077321" w:rsidRPr="00201129" w:rsidRDefault="00077321" w:rsidP="00077321">
      <w:pPr>
        <w:ind w:firstLine="709"/>
        <w:contextualSpacing/>
        <w:jc w:val="both"/>
        <w:rPr>
          <w:rFonts w:ascii="Arial" w:hAnsi="Arial" w:cs="Arial"/>
          <w:sz w:val="24"/>
          <w:szCs w:val="24"/>
        </w:rPr>
      </w:pPr>
      <w:r w:rsidRPr="00201129">
        <w:rPr>
          <w:rFonts w:ascii="Arial" w:hAnsi="Arial" w:cs="Arial"/>
          <w:sz w:val="24"/>
          <w:szCs w:val="24"/>
        </w:rPr>
        <w:t>- дотации -    1621,6 тыс. руб.;</w:t>
      </w:r>
    </w:p>
    <w:p w:rsidR="00077321" w:rsidRPr="00201129" w:rsidRDefault="00077321" w:rsidP="00077321">
      <w:pPr>
        <w:ind w:firstLine="709"/>
        <w:contextualSpacing/>
        <w:jc w:val="both"/>
        <w:rPr>
          <w:rFonts w:ascii="Arial" w:hAnsi="Arial" w:cs="Arial"/>
          <w:sz w:val="24"/>
          <w:szCs w:val="24"/>
        </w:rPr>
      </w:pPr>
      <w:r w:rsidRPr="00201129">
        <w:rPr>
          <w:rFonts w:ascii="Arial" w:hAnsi="Arial" w:cs="Arial"/>
          <w:sz w:val="24"/>
          <w:szCs w:val="24"/>
        </w:rPr>
        <w:t>- субвенции -   0,1 тыс.руб.</w:t>
      </w:r>
    </w:p>
    <w:p w:rsidR="00077321" w:rsidRPr="00201129" w:rsidRDefault="00077321" w:rsidP="00077321">
      <w:pPr>
        <w:ind w:firstLine="709"/>
        <w:contextualSpacing/>
        <w:jc w:val="both"/>
        <w:rPr>
          <w:rFonts w:ascii="Arial" w:hAnsi="Arial" w:cs="Arial"/>
          <w:sz w:val="24"/>
          <w:szCs w:val="24"/>
        </w:rPr>
      </w:pPr>
      <w:r w:rsidRPr="00201129">
        <w:rPr>
          <w:rFonts w:ascii="Arial" w:hAnsi="Arial" w:cs="Arial"/>
          <w:sz w:val="24"/>
          <w:szCs w:val="24"/>
        </w:rPr>
        <w:t xml:space="preserve">-субсидий на реализацию мероприятий государственной программы </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На 2020 год безвозмездные поступления запланированы в размере 1636,2 т.руб, в т. числе:</w:t>
      </w:r>
    </w:p>
    <w:p w:rsidR="00077321" w:rsidRPr="00201129" w:rsidRDefault="00077321" w:rsidP="00077321">
      <w:pPr>
        <w:ind w:firstLine="709"/>
        <w:contextualSpacing/>
        <w:jc w:val="both"/>
        <w:rPr>
          <w:rFonts w:ascii="Arial" w:hAnsi="Arial" w:cs="Arial"/>
          <w:sz w:val="24"/>
          <w:szCs w:val="24"/>
        </w:rPr>
      </w:pPr>
      <w:r w:rsidRPr="00201129">
        <w:rPr>
          <w:rFonts w:ascii="Arial" w:hAnsi="Arial" w:cs="Arial"/>
          <w:sz w:val="24"/>
          <w:szCs w:val="24"/>
        </w:rPr>
        <w:t>- дотации – 1636,1 тыс. руб.;</w:t>
      </w:r>
    </w:p>
    <w:p w:rsidR="00077321" w:rsidRPr="00201129" w:rsidRDefault="00077321" w:rsidP="00077321">
      <w:pPr>
        <w:contextualSpacing/>
        <w:jc w:val="both"/>
        <w:rPr>
          <w:rFonts w:ascii="Arial" w:hAnsi="Arial" w:cs="Arial"/>
          <w:sz w:val="24"/>
          <w:szCs w:val="24"/>
        </w:rPr>
      </w:pPr>
      <w:r w:rsidRPr="00201129">
        <w:rPr>
          <w:rFonts w:ascii="Arial" w:hAnsi="Arial" w:cs="Arial"/>
          <w:sz w:val="24"/>
          <w:szCs w:val="24"/>
        </w:rPr>
        <w:t xml:space="preserve">           - субвенции –   0,1 тыс. руб.</w:t>
      </w:r>
    </w:p>
    <w:p w:rsidR="00077321" w:rsidRPr="00201129" w:rsidRDefault="00077321" w:rsidP="00077321">
      <w:pPr>
        <w:contextualSpacing/>
        <w:jc w:val="both"/>
        <w:rPr>
          <w:rFonts w:ascii="Arial" w:hAnsi="Arial" w:cs="Arial"/>
          <w:sz w:val="24"/>
          <w:szCs w:val="24"/>
        </w:rPr>
      </w:pPr>
    </w:p>
    <w:p w:rsidR="00077321" w:rsidRPr="00201129" w:rsidRDefault="00077321" w:rsidP="00077321">
      <w:pPr>
        <w:pStyle w:val="21"/>
        <w:jc w:val="center"/>
        <w:rPr>
          <w:rFonts w:ascii="Arial" w:hAnsi="Arial" w:cs="Arial"/>
          <w:b/>
          <w:sz w:val="24"/>
          <w:szCs w:val="24"/>
        </w:rPr>
      </w:pPr>
      <w:r w:rsidRPr="00201129">
        <w:rPr>
          <w:rFonts w:ascii="Arial" w:hAnsi="Arial" w:cs="Arial"/>
          <w:b/>
          <w:sz w:val="24"/>
          <w:szCs w:val="24"/>
        </w:rPr>
        <w:t>Бюджетные ассигнования  бюджета поселения в разрезе</w:t>
      </w:r>
    </w:p>
    <w:p w:rsidR="00077321" w:rsidRPr="00201129" w:rsidRDefault="00077321" w:rsidP="00077321">
      <w:pPr>
        <w:pStyle w:val="21"/>
        <w:jc w:val="center"/>
        <w:rPr>
          <w:rFonts w:ascii="Arial" w:hAnsi="Arial" w:cs="Arial"/>
          <w:b/>
          <w:sz w:val="24"/>
          <w:szCs w:val="24"/>
        </w:rPr>
      </w:pPr>
      <w:r w:rsidRPr="00201129">
        <w:rPr>
          <w:rFonts w:ascii="Arial" w:hAnsi="Arial" w:cs="Arial"/>
          <w:b/>
          <w:sz w:val="24"/>
          <w:szCs w:val="24"/>
        </w:rPr>
        <w:t>разделов и подразделов классификации расходов бюджетов</w:t>
      </w:r>
    </w:p>
    <w:p w:rsidR="00077321" w:rsidRPr="00201129" w:rsidRDefault="00077321" w:rsidP="00077321">
      <w:pPr>
        <w:pStyle w:val="21"/>
        <w:jc w:val="center"/>
        <w:rPr>
          <w:rFonts w:ascii="Arial" w:hAnsi="Arial" w:cs="Arial"/>
          <w:b/>
          <w:sz w:val="24"/>
          <w:szCs w:val="24"/>
        </w:rPr>
      </w:pPr>
      <w:r w:rsidRPr="00201129">
        <w:rPr>
          <w:rFonts w:ascii="Arial" w:hAnsi="Arial" w:cs="Arial"/>
          <w:b/>
          <w:sz w:val="24"/>
          <w:szCs w:val="24"/>
        </w:rPr>
        <w:t>Российской Федерации</w:t>
      </w:r>
    </w:p>
    <w:p w:rsidR="00077321" w:rsidRPr="00201129" w:rsidRDefault="00077321" w:rsidP="00077321">
      <w:pPr>
        <w:spacing w:line="288" w:lineRule="auto"/>
        <w:ind w:firstLine="709"/>
        <w:jc w:val="both"/>
        <w:outlineLvl w:val="0"/>
        <w:rPr>
          <w:rFonts w:ascii="Arial" w:hAnsi="Arial" w:cs="Arial"/>
          <w:b/>
          <w:sz w:val="24"/>
          <w:szCs w:val="24"/>
        </w:rPr>
      </w:pPr>
      <w:r w:rsidRPr="00201129">
        <w:rPr>
          <w:rFonts w:ascii="Arial" w:hAnsi="Arial" w:cs="Arial"/>
          <w:b/>
          <w:sz w:val="24"/>
          <w:szCs w:val="24"/>
        </w:rPr>
        <w:t xml:space="preserve">Структура расходов  бюджета Филипповского сельсовета Ордынского  района Новосибирской области </w:t>
      </w:r>
    </w:p>
    <w:p w:rsidR="00077321" w:rsidRPr="00201129" w:rsidRDefault="00077321" w:rsidP="00077321">
      <w:pPr>
        <w:spacing w:after="120" w:line="288" w:lineRule="auto"/>
        <w:ind w:firstLine="709"/>
        <w:rPr>
          <w:rFonts w:ascii="Arial" w:hAnsi="Arial" w:cs="Arial"/>
          <w:sz w:val="24"/>
          <w:szCs w:val="24"/>
        </w:rPr>
      </w:pPr>
      <w:r w:rsidRPr="00201129">
        <w:rPr>
          <w:rFonts w:ascii="Arial" w:hAnsi="Arial" w:cs="Arial"/>
          <w:sz w:val="24"/>
          <w:szCs w:val="24"/>
        </w:rPr>
        <w:t xml:space="preserve">Структура расходов бюджета поселения в разрезе разделов классификации расходов остается достаточно стабильной:                                                       тыс.руб                                                                                                                                                                                       </w:t>
      </w:r>
    </w:p>
    <w:tbl>
      <w:tblPr>
        <w:tblW w:w="9540" w:type="dxa"/>
        <w:tblInd w:w="108" w:type="dxa"/>
        <w:tblLayout w:type="fixed"/>
        <w:tblLook w:val="0000"/>
      </w:tblPr>
      <w:tblGrid>
        <w:gridCol w:w="4500"/>
        <w:gridCol w:w="1440"/>
        <w:gridCol w:w="1260"/>
        <w:gridCol w:w="1260"/>
        <w:gridCol w:w="1080"/>
      </w:tblGrid>
      <w:tr w:rsidR="00077321" w:rsidRPr="00201129" w:rsidTr="000869B2">
        <w:trPr>
          <w:cantSplit/>
          <w:trHeight w:val="345"/>
          <w:tblHeader/>
        </w:trPr>
        <w:tc>
          <w:tcPr>
            <w:tcW w:w="450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600"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450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130"/>
        </w:trPr>
        <w:tc>
          <w:tcPr>
            <w:tcW w:w="4500" w:type="dxa"/>
            <w:tcBorders>
              <w:top w:val="single"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lastRenderedPageBreak/>
              <w:t>Расходы, всего</w:t>
            </w:r>
          </w:p>
        </w:tc>
        <w:tc>
          <w:tcPr>
            <w:tcW w:w="1440" w:type="dxa"/>
            <w:tcBorders>
              <w:top w:val="single" w:sz="4" w:space="0" w:color="auto"/>
              <w:left w:val="dotted" w:sz="4" w:space="0" w:color="auto"/>
              <w:bottom w:val="dotted" w:sz="4" w:space="0" w:color="auto"/>
              <w:right w:val="dotted" w:sz="4" w:space="0" w:color="auto"/>
            </w:tcBorders>
            <w:vAlign w:val="center"/>
          </w:tcPr>
          <w:p w:rsidR="00077321" w:rsidRPr="00201129" w:rsidRDefault="00077321" w:rsidP="000869B2">
            <w:pPr>
              <w:rPr>
                <w:rFonts w:ascii="Arial" w:hAnsi="Arial" w:cs="Arial"/>
                <w:sz w:val="24"/>
                <w:szCs w:val="24"/>
              </w:rPr>
            </w:pPr>
          </w:p>
        </w:tc>
        <w:tc>
          <w:tcPr>
            <w:tcW w:w="1260" w:type="dxa"/>
            <w:tcBorders>
              <w:top w:val="single" w:sz="4" w:space="0" w:color="auto"/>
              <w:left w:val="dotted" w:sz="4" w:space="0" w:color="auto"/>
              <w:bottom w:val="dotted" w:sz="4" w:space="0" w:color="auto"/>
              <w:right w:val="dotted" w:sz="4" w:space="0" w:color="auto"/>
            </w:tcBorders>
            <w:vAlign w:val="center"/>
          </w:tcPr>
          <w:p w:rsidR="00077321" w:rsidRPr="00201129" w:rsidRDefault="00077321" w:rsidP="000869B2">
            <w:pPr>
              <w:rPr>
                <w:rFonts w:ascii="Arial" w:hAnsi="Arial" w:cs="Arial"/>
                <w:sz w:val="24"/>
                <w:szCs w:val="24"/>
              </w:rPr>
            </w:pPr>
          </w:p>
        </w:tc>
        <w:tc>
          <w:tcPr>
            <w:tcW w:w="1260" w:type="dxa"/>
            <w:tcBorders>
              <w:top w:val="single" w:sz="4" w:space="0" w:color="auto"/>
              <w:left w:val="dotted" w:sz="4" w:space="0" w:color="auto"/>
              <w:bottom w:val="dotted" w:sz="4" w:space="0" w:color="auto"/>
              <w:right w:val="dotted" w:sz="4" w:space="0" w:color="auto"/>
            </w:tcBorders>
            <w:vAlign w:val="center"/>
          </w:tcPr>
          <w:p w:rsidR="00077321" w:rsidRPr="00201129" w:rsidRDefault="00077321" w:rsidP="000869B2">
            <w:pPr>
              <w:rPr>
                <w:rFonts w:ascii="Arial" w:hAnsi="Arial" w:cs="Arial"/>
                <w:sz w:val="24"/>
                <w:szCs w:val="24"/>
              </w:rPr>
            </w:pPr>
          </w:p>
        </w:tc>
        <w:tc>
          <w:tcPr>
            <w:tcW w:w="1080" w:type="dxa"/>
            <w:tcBorders>
              <w:top w:val="single" w:sz="4" w:space="0" w:color="auto"/>
              <w:left w:val="dotted" w:sz="4" w:space="0" w:color="auto"/>
              <w:bottom w:val="dotted" w:sz="4" w:space="0" w:color="auto"/>
              <w:right w:val="dotted" w:sz="4" w:space="0" w:color="auto"/>
            </w:tcBorders>
            <w:vAlign w:val="center"/>
          </w:tcPr>
          <w:p w:rsidR="00077321" w:rsidRPr="00201129" w:rsidRDefault="00077321" w:rsidP="000869B2">
            <w:pPr>
              <w:rPr>
                <w:rFonts w:ascii="Arial" w:hAnsi="Arial" w:cs="Arial"/>
                <w:sz w:val="24"/>
                <w:szCs w:val="24"/>
              </w:rPr>
            </w:pPr>
          </w:p>
        </w:tc>
      </w:tr>
      <w:tr w:rsidR="00077321" w:rsidRPr="00201129" w:rsidTr="000869B2">
        <w:trPr>
          <w:trHeight w:val="204"/>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5147,3</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5208,7</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3381,2</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3449,2</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xml:space="preserve">% к предыдущему году </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101,2</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64,9</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102,0</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Общегосударственные вопросы</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217"/>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2466,9</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2498,5</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2029,5</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2029,5</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101,2</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81,2</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47,9</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48,0</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60,0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58,8</w:t>
            </w:r>
          </w:p>
        </w:tc>
      </w:tr>
      <w:tr w:rsidR="00077321" w:rsidRPr="00201129" w:rsidTr="000869B2">
        <w:trPr>
          <w:trHeight w:val="274"/>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Национальная оборона</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center"/>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173"/>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80,7</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r>
      <w:tr w:rsidR="00077321" w:rsidRPr="00201129" w:rsidTr="000869B2">
        <w:trPr>
          <w:trHeight w:val="364"/>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345"/>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1,5</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528"/>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Национальная безопасность и правоохранительная деятельность</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27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15,0</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 xml:space="preserve">         5,0</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r>
      <w:tr w:rsidR="00077321" w:rsidRPr="00201129" w:rsidTr="000869B2">
        <w:trPr>
          <w:trHeight w:val="27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33,3</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27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0,3</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Национальная экономика</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579,4</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1986,1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338,5</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330,4</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342,8</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17,0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97,6</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11,2</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38,1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9,6</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Жилищно – коммунальное хозяйство</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1484,4</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442,8</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525,6</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513,8</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29,8</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118,7</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97,7</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28,8</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8,5</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15,5</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14,9</w:t>
            </w: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 xml:space="preserve">Образование </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 xml:space="preserve">     5,0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lastRenderedPageBreak/>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r>
      <w:tr w:rsidR="00077321" w:rsidRPr="00201129" w:rsidTr="000869B2">
        <w:trPr>
          <w:trHeight w:val="306"/>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Культура, кинематография</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13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370,4</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50,0</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60,0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60,0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13,5</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120,0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7,2</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9,4</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1,8</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1,7</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 xml:space="preserve">Социальная политика </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b/>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b/>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b/>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b/>
                <w:sz w:val="24"/>
                <w:szCs w:val="24"/>
              </w:rPr>
            </w:pPr>
          </w:p>
        </w:tc>
      </w:tr>
      <w:tr w:rsidR="00077321" w:rsidRPr="00201129" w:rsidTr="000869B2">
        <w:trPr>
          <w:trHeight w:val="205"/>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136,8</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216,3</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323,1</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323,1</w:t>
            </w:r>
          </w:p>
        </w:tc>
      </w:tr>
      <w:tr w:rsidR="00077321" w:rsidRPr="00201129" w:rsidTr="000869B2">
        <w:trPr>
          <w:trHeight w:val="205"/>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158,1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205"/>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2,6</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9,5</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9,4</w:t>
            </w:r>
          </w:p>
        </w:tc>
      </w:tr>
      <w:tr w:rsidR="00077321" w:rsidRPr="00201129" w:rsidTr="000869B2">
        <w:trPr>
          <w:trHeight w:val="205"/>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Физическая культура и спорт</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r>
      <w:tr w:rsidR="00077321" w:rsidRPr="00201129" w:rsidTr="000869B2">
        <w:trPr>
          <w:trHeight w:val="153"/>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тыс. рублей</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8,6</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5,0</w:t>
            </w:r>
          </w:p>
        </w:tc>
        <w:tc>
          <w:tcPr>
            <w:tcW w:w="126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 xml:space="preserve">         10,0</w:t>
            </w:r>
          </w:p>
        </w:tc>
        <w:tc>
          <w:tcPr>
            <w:tcW w:w="1080" w:type="dxa"/>
            <w:tcBorders>
              <w:top w:val="dotted" w:sz="4" w:space="0" w:color="auto"/>
              <w:left w:val="dotted" w:sz="4" w:space="0" w:color="auto"/>
              <w:bottom w:val="dotted" w:sz="4" w:space="0" w:color="auto"/>
              <w:right w:val="dotted"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 xml:space="preserve">     10,0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к предыдущему году</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58,1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200,0</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100,0</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Уд. вес в общем объеме расходов</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0,3</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0,3</w:t>
            </w:r>
          </w:p>
        </w:tc>
      </w:tr>
      <w:tr w:rsidR="00077321" w:rsidRPr="00201129" w:rsidTr="000869B2">
        <w:trPr>
          <w:trHeight w:val="300"/>
        </w:trPr>
        <w:tc>
          <w:tcPr>
            <w:tcW w:w="450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Условно-утвержденные расходы</w:t>
            </w:r>
          </w:p>
        </w:tc>
        <w:tc>
          <w:tcPr>
            <w:tcW w:w="144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p>
        </w:tc>
        <w:tc>
          <w:tcPr>
            <w:tcW w:w="126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84,5</w:t>
            </w:r>
          </w:p>
        </w:tc>
        <w:tc>
          <w:tcPr>
            <w:tcW w:w="1080" w:type="dxa"/>
            <w:tcBorders>
              <w:top w:val="dotted" w:sz="4" w:space="0" w:color="auto"/>
              <w:left w:val="dotted" w:sz="4" w:space="0" w:color="auto"/>
              <w:bottom w:val="dotted" w:sz="4" w:space="0" w:color="auto"/>
              <w:right w:val="dotted"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172,4</w:t>
            </w:r>
          </w:p>
        </w:tc>
      </w:tr>
    </w:tbl>
    <w:p w:rsidR="00077321" w:rsidRPr="00201129" w:rsidRDefault="00077321" w:rsidP="00077321">
      <w:pPr>
        <w:spacing w:line="288" w:lineRule="auto"/>
        <w:ind w:firstLine="720"/>
        <w:jc w:val="both"/>
        <w:rPr>
          <w:rFonts w:ascii="Arial" w:hAnsi="Arial" w:cs="Arial"/>
          <w:sz w:val="24"/>
          <w:szCs w:val="24"/>
        </w:rPr>
      </w:pPr>
      <w:r w:rsidRPr="00201129">
        <w:rPr>
          <w:rFonts w:ascii="Arial" w:hAnsi="Arial" w:cs="Arial"/>
          <w:sz w:val="24"/>
          <w:szCs w:val="24"/>
        </w:rPr>
        <w:t xml:space="preserve">Пояснения к формированию бюджетных ассигнований по разделам и подразделам классификации расходов бюджета поселения на 2018-2020 годы приведены в соответствующих разделах настоящей записки. </w:t>
      </w:r>
    </w:p>
    <w:p w:rsidR="00077321" w:rsidRPr="00201129" w:rsidRDefault="00077321" w:rsidP="00077321">
      <w:pPr>
        <w:pStyle w:val="2"/>
        <w:spacing w:line="288" w:lineRule="auto"/>
        <w:rPr>
          <w:rFonts w:ascii="Arial" w:hAnsi="Arial" w:cs="Arial"/>
          <w:b w:val="0"/>
          <w:i/>
          <w:sz w:val="24"/>
          <w:szCs w:val="24"/>
        </w:rPr>
      </w:pPr>
      <w:bookmarkStart w:id="0" w:name="_Toc165043991"/>
      <w:bookmarkStart w:id="1" w:name="_Toc165110075"/>
      <w:bookmarkStart w:id="2" w:name="_Toc165554048"/>
      <w:r w:rsidRPr="00201129">
        <w:rPr>
          <w:rFonts w:ascii="Arial" w:hAnsi="Arial" w:cs="Arial"/>
          <w:sz w:val="24"/>
          <w:szCs w:val="24"/>
        </w:rPr>
        <w:t>01 Раздел "Общегосударственные вопросы"</w:t>
      </w:r>
      <w:bookmarkEnd w:id="0"/>
      <w:bookmarkEnd w:id="1"/>
      <w:bookmarkEnd w:id="2"/>
    </w:p>
    <w:p w:rsidR="00077321" w:rsidRPr="00201129" w:rsidRDefault="00077321" w:rsidP="00077321">
      <w:pPr>
        <w:pStyle w:val="23"/>
        <w:spacing w:line="288" w:lineRule="auto"/>
        <w:rPr>
          <w:rFonts w:ascii="Arial" w:hAnsi="Arial" w:cs="Arial"/>
          <w:sz w:val="24"/>
          <w:szCs w:val="24"/>
        </w:rPr>
      </w:pPr>
      <w:r w:rsidRPr="00201129">
        <w:rPr>
          <w:rFonts w:ascii="Arial" w:hAnsi="Arial" w:cs="Arial"/>
          <w:sz w:val="24"/>
          <w:szCs w:val="24"/>
        </w:rPr>
        <w:t xml:space="preserve">Бюджетные ассигнования бюджета поселения по разделу  "Общегосударственные вопросы" характеризуются следующими данными:                                                тыс.руб.                                                                                                                                                                                                                           </w:t>
      </w:r>
    </w:p>
    <w:tbl>
      <w:tblPr>
        <w:tblW w:w="9570" w:type="dxa"/>
        <w:tblInd w:w="78" w:type="dxa"/>
        <w:tblLayout w:type="fixed"/>
        <w:tblLook w:val="0000"/>
      </w:tblPr>
      <w:tblGrid>
        <w:gridCol w:w="4230"/>
        <w:gridCol w:w="1380"/>
        <w:gridCol w:w="1440"/>
        <w:gridCol w:w="1260"/>
        <w:gridCol w:w="1260"/>
      </w:tblGrid>
      <w:tr w:rsidR="00077321" w:rsidRPr="00201129" w:rsidTr="000869B2">
        <w:trPr>
          <w:cantSplit/>
          <w:trHeight w:val="595"/>
          <w:tblHeader/>
        </w:trPr>
        <w:tc>
          <w:tcPr>
            <w:tcW w:w="423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960"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423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4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222"/>
        </w:trPr>
        <w:tc>
          <w:tcPr>
            <w:tcW w:w="423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38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2466,9</w:t>
            </w:r>
          </w:p>
        </w:tc>
        <w:tc>
          <w:tcPr>
            <w:tcW w:w="144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2498,5</w:t>
            </w:r>
          </w:p>
        </w:tc>
        <w:tc>
          <w:tcPr>
            <w:tcW w:w="1260" w:type="dxa"/>
            <w:tcBorders>
              <w:top w:val="nil"/>
              <w:left w:val="nil"/>
              <w:bottom w:val="single" w:sz="4" w:space="0" w:color="auto"/>
              <w:right w:val="single"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2029,5</w:t>
            </w:r>
          </w:p>
        </w:tc>
        <w:tc>
          <w:tcPr>
            <w:tcW w:w="1260" w:type="dxa"/>
            <w:tcBorders>
              <w:top w:val="nil"/>
              <w:left w:val="nil"/>
              <w:bottom w:val="single" w:sz="4" w:space="0" w:color="auto"/>
              <w:right w:val="single"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2029,5</w:t>
            </w:r>
          </w:p>
        </w:tc>
      </w:tr>
      <w:tr w:rsidR="00077321" w:rsidRPr="00201129" w:rsidTr="000869B2">
        <w:trPr>
          <w:trHeight w:val="336"/>
        </w:trPr>
        <w:tc>
          <w:tcPr>
            <w:tcW w:w="423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138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44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0,02</w:t>
            </w: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-0,19</w:t>
            </w:r>
          </w:p>
        </w:tc>
        <w:tc>
          <w:tcPr>
            <w:tcW w:w="126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23"/>
        <w:spacing w:line="288" w:lineRule="auto"/>
        <w:ind w:firstLine="0"/>
        <w:rPr>
          <w:rFonts w:ascii="Arial" w:hAnsi="Arial" w:cs="Arial"/>
          <w:sz w:val="24"/>
          <w:szCs w:val="24"/>
        </w:rPr>
      </w:pPr>
      <w:r w:rsidRPr="00201129">
        <w:rPr>
          <w:rFonts w:ascii="Arial" w:hAnsi="Arial" w:cs="Arial"/>
          <w:sz w:val="24"/>
          <w:szCs w:val="24"/>
        </w:rPr>
        <w:t>Основное место в их структуре</w:t>
      </w:r>
      <w:r w:rsidRPr="00201129">
        <w:rPr>
          <w:rFonts w:ascii="Arial" w:hAnsi="Arial" w:cs="Arial"/>
          <w:b/>
          <w:i/>
          <w:sz w:val="24"/>
          <w:szCs w:val="24"/>
        </w:rPr>
        <w:t xml:space="preserve"> </w:t>
      </w:r>
      <w:r w:rsidRPr="00201129">
        <w:rPr>
          <w:rFonts w:ascii="Arial" w:hAnsi="Arial" w:cs="Arial"/>
          <w:sz w:val="24"/>
          <w:szCs w:val="24"/>
        </w:rPr>
        <w:t>занимают бюджетные ассигнования на функционирование исполнительного органа власти местной администрации:       тыс.руб.</w:t>
      </w:r>
      <w:r w:rsidRPr="00201129">
        <w:rPr>
          <w:rFonts w:ascii="Arial" w:hAnsi="Arial" w:cs="Arial"/>
          <w:sz w:val="24"/>
          <w:szCs w:val="24"/>
        </w:rPr>
        <w:tab/>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442"/>
        <w:gridCol w:w="1080"/>
        <w:gridCol w:w="1080"/>
        <w:gridCol w:w="1080"/>
      </w:tblGrid>
      <w:tr w:rsidR="00077321" w:rsidRPr="00201129" w:rsidTr="000869B2">
        <w:trPr>
          <w:cantSplit/>
          <w:tblHeader/>
        </w:trPr>
        <w:tc>
          <w:tcPr>
            <w:tcW w:w="4786" w:type="dxa"/>
            <w:vMerge w:val="restart"/>
            <w:vAlign w:val="center"/>
          </w:tcPr>
          <w:p w:rsidR="00077321" w:rsidRPr="00201129" w:rsidRDefault="00077321" w:rsidP="000869B2">
            <w:pPr>
              <w:spacing w:line="288" w:lineRule="auto"/>
              <w:jc w:val="center"/>
              <w:rPr>
                <w:rFonts w:ascii="Arial" w:hAnsi="Arial" w:cs="Arial"/>
                <w:b/>
                <w:sz w:val="24"/>
                <w:szCs w:val="24"/>
              </w:rPr>
            </w:pPr>
            <w:r w:rsidRPr="00201129">
              <w:rPr>
                <w:rFonts w:ascii="Arial" w:hAnsi="Arial" w:cs="Arial"/>
                <w:b/>
                <w:sz w:val="24"/>
                <w:szCs w:val="24"/>
              </w:rPr>
              <w:lastRenderedPageBreak/>
              <w:t>Наименование подраздела</w:t>
            </w:r>
          </w:p>
        </w:tc>
        <w:tc>
          <w:tcPr>
            <w:tcW w:w="1442" w:type="dxa"/>
            <w:vMerge w:val="restart"/>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240" w:type="dxa"/>
            <w:gridSpan w:val="3"/>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blHeader/>
        </w:trPr>
        <w:tc>
          <w:tcPr>
            <w:tcW w:w="4786" w:type="dxa"/>
            <w:vMerge/>
          </w:tcPr>
          <w:p w:rsidR="00077321" w:rsidRPr="00201129" w:rsidRDefault="00077321" w:rsidP="000869B2">
            <w:pPr>
              <w:spacing w:line="288" w:lineRule="auto"/>
              <w:jc w:val="both"/>
              <w:rPr>
                <w:rFonts w:ascii="Arial" w:hAnsi="Arial" w:cs="Arial"/>
                <w:sz w:val="24"/>
                <w:szCs w:val="24"/>
              </w:rPr>
            </w:pPr>
          </w:p>
        </w:tc>
        <w:tc>
          <w:tcPr>
            <w:tcW w:w="1442" w:type="dxa"/>
            <w:vMerge/>
            <w:vAlign w:val="center"/>
          </w:tcPr>
          <w:p w:rsidR="00077321" w:rsidRPr="00201129" w:rsidRDefault="00077321" w:rsidP="000869B2">
            <w:pPr>
              <w:spacing w:line="288" w:lineRule="auto"/>
              <w:jc w:val="center"/>
              <w:rPr>
                <w:rFonts w:ascii="Arial" w:hAnsi="Arial" w:cs="Arial"/>
                <w:b/>
                <w:sz w:val="24"/>
                <w:szCs w:val="24"/>
              </w:rPr>
            </w:pPr>
          </w:p>
        </w:tc>
        <w:tc>
          <w:tcPr>
            <w:tcW w:w="1080" w:type="dxa"/>
            <w:vAlign w:val="center"/>
          </w:tcPr>
          <w:p w:rsidR="00077321" w:rsidRPr="00201129" w:rsidRDefault="00077321" w:rsidP="000869B2">
            <w:pPr>
              <w:spacing w:line="288" w:lineRule="auto"/>
              <w:jc w:val="center"/>
              <w:rPr>
                <w:rFonts w:ascii="Arial" w:hAnsi="Arial" w:cs="Arial"/>
                <w:b/>
                <w:sz w:val="24"/>
                <w:szCs w:val="24"/>
              </w:rPr>
            </w:pPr>
            <w:r w:rsidRPr="00201129">
              <w:rPr>
                <w:rFonts w:ascii="Arial" w:hAnsi="Arial" w:cs="Arial"/>
                <w:b/>
                <w:sz w:val="24"/>
                <w:szCs w:val="24"/>
              </w:rPr>
              <w:t>2018</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2019</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02  Функционирование высшего должностного лица субъекта РФ и муниципальных образований</w:t>
            </w:r>
          </w:p>
        </w:tc>
        <w:tc>
          <w:tcPr>
            <w:tcW w:w="1442"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c>
          <w:tcPr>
            <w:tcW w:w="1080"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c>
          <w:tcPr>
            <w:tcW w:w="1080"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c>
          <w:tcPr>
            <w:tcW w:w="1080"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04 Функционирование  высших исполнительных органов государственной власти субъектов Российской Федерации, местных администраций</w:t>
            </w:r>
          </w:p>
        </w:tc>
        <w:tc>
          <w:tcPr>
            <w:tcW w:w="1442"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1981,3</w:t>
            </w:r>
          </w:p>
        </w:tc>
        <w:tc>
          <w:tcPr>
            <w:tcW w:w="1080"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2012,0</w:t>
            </w:r>
          </w:p>
        </w:tc>
        <w:tc>
          <w:tcPr>
            <w:tcW w:w="1080" w:type="dxa"/>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1543,0</w:t>
            </w:r>
          </w:p>
        </w:tc>
        <w:tc>
          <w:tcPr>
            <w:tcW w:w="1080" w:type="dxa"/>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1543,0</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06 Обеспечение деятельности финансовых, налоговых и таможенных органов  и органов финансового (финансово-бюджетного) надзора</w:t>
            </w:r>
          </w:p>
        </w:tc>
        <w:tc>
          <w:tcPr>
            <w:tcW w:w="1442" w:type="dxa"/>
            <w:vAlign w:val="center"/>
          </w:tcPr>
          <w:p w:rsidR="00077321" w:rsidRPr="00201129" w:rsidRDefault="00077321" w:rsidP="000869B2">
            <w:pPr>
              <w:jc w:val="right"/>
              <w:rPr>
                <w:rFonts w:ascii="Arial" w:hAnsi="Arial" w:cs="Arial"/>
                <w:sz w:val="24"/>
                <w:szCs w:val="24"/>
              </w:rPr>
            </w:pPr>
          </w:p>
          <w:p w:rsidR="00077321" w:rsidRPr="00201129" w:rsidRDefault="00077321" w:rsidP="000869B2">
            <w:pPr>
              <w:jc w:val="right"/>
              <w:rPr>
                <w:rFonts w:ascii="Arial" w:hAnsi="Arial" w:cs="Arial"/>
                <w:sz w:val="24"/>
                <w:szCs w:val="24"/>
              </w:rPr>
            </w:pPr>
            <w:r w:rsidRPr="00201129">
              <w:rPr>
                <w:rFonts w:ascii="Arial" w:hAnsi="Arial" w:cs="Arial"/>
                <w:sz w:val="24"/>
                <w:szCs w:val="24"/>
              </w:rPr>
              <w:t>11,2</w:t>
            </w:r>
          </w:p>
          <w:p w:rsidR="00077321" w:rsidRPr="00201129" w:rsidRDefault="00077321" w:rsidP="000869B2">
            <w:pPr>
              <w:jc w:val="right"/>
              <w:rPr>
                <w:rFonts w:ascii="Arial" w:hAnsi="Arial" w:cs="Arial"/>
                <w:sz w:val="24"/>
                <w:szCs w:val="24"/>
              </w:rPr>
            </w:pP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12,1</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12,1</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12,1</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11 Резервные фонды</w:t>
            </w:r>
          </w:p>
        </w:tc>
        <w:tc>
          <w:tcPr>
            <w:tcW w:w="1442"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10,0</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Осуществление полномочий по решению вопросов в сфере административных право нарушений</w:t>
            </w:r>
          </w:p>
        </w:tc>
        <w:tc>
          <w:tcPr>
            <w:tcW w:w="1442"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0,1</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0,1</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0,1</w:t>
            </w:r>
          </w:p>
        </w:tc>
        <w:tc>
          <w:tcPr>
            <w:tcW w:w="1080" w:type="dxa"/>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0,1</w:t>
            </w:r>
          </w:p>
        </w:tc>
      </w:tr>
      <w:tr w:rsidR="00077321" w:rsidRPr="00201129" w:rsidTr="000869B2">
        <w:tc>
          <w:tcPr>
            <w:tcW w:w="4786" w:type="dxa"/>
          </w:tcPr>
          <w:p w:rsidR="00077321" w:rsidRPr="00201129" w:rsidRDefault="00077321" w:rsidP="000869B2">
            <w:pPr>
              <w:jc w:val="both"/>
              <w:rPr>
                <w:rFonts w:ascii="Arial" w:hAnsi="Arial" w:cs="Arial"/>
                <w:sz w:val="24"/>
                <w:szCs w:val="24"/>
              </w:rPr>
            </w:pPr>
            <w:r w:rsidRPr="00201129">
              <w:rPr>
                <w:rFonts w:ascii="Arial" w:hAnsi="Arial" w:cs="Arial"/>
                <w:sz w:val="24"/>
                <w:szCs w:val="24"/>
              </w:rPr>
              <w:t>Итого по разделу</w:t>
            </w:r>
          </w:p>
        </w:tc>
        <w:tc>
          <w:tcPr>
            <w:tcW w:w="1442"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2466,9</w:t>
            </w:r>
          </w:p>
        </w:tc>
        <w:tc>
          <w:tcPr>
            <w:tcW w:w="1080" w:type="dxa"/>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2498,5</w:t>
            </w:r>
          </w:p>
        </w:tc>
        <w:tc>
          <w:tcPr>
            <w:tcW w:w="1080" w:type="dxa"/>
          </w:tcPr>
          <w:p w:rsidR="00077321" w:rsidRPr="00201129" w:rsidRDefault="00077321" w:rsidP="000869B2">
            <w:pPr>
              <w:rPr>
                <w:rFonts w:ascii="Arial" w:hAnsi="Arial" w:cs="Arial"/>
                <w:sz w:val="24"/>
                <w:szCs w:val="24"/>
              </w:rPr>
            </w:pPr>
            <w:r w:rsidRPr="00201129">
              <w:rPr>
                <w:rFonts w:ascii="Arial" w:hAnsi="Arial" w:cs="Arial"/>
                <w:sz w:val="24"/>
                <w:szCs w:val="24"/>
              </w:rPr>
              <w:t>2029,5</w:t>
            </w:r>
          </w:p>
        </w:tc>
        <w:tc>
          <w:tcPr>
            <w:tcW w:w="1080" w:type="dxa"/>
          </w:tcPr>
          <w:p w:rsidR="00077321" w:rsidRPr="00201129" w:rsidRDefault="00077321" w:rsidP="000869B2">
            <w:pPr>
              <w:rPr>
                <w:rFonts w:ascii="Arial" w:hAnsi="Arial" w:cs="Arial"/>
                <w:sz w:val="24"/>
                <w:szCs w:val="24"/>
              </w:rPr>
            </w:pPr>
            <w:r w:rsidRPr="00201129">
              <w:rPr>
                <w:rFonts w:ascii="Arial" w:hAnsi="Arial" w:cs="Arial"/>
                <w:sz w:val="24"/>
                <w:szCs w:val="24"/>
              </w:rPr>
              <w:t>2029,5</w:t>
            </w:r>
          </w:p>
        </w:tc>
      </w:tr>
    </w:tbl>
    <w:p w:rsidR="00077321" w:rsidRPr="00201129" w:rsidRDefault="00077321" w:rsidP="00077321">
      <w:pPr>
        <w:pStyle w:val="23"/>
        <w:rPr>
          <w:rFonts w:ascii="Arial" w:hAnsi="Arial" w:cs="Arial"/>
          <w:sz w:val="24"/>
          <w:szCs w:val="24"/>
        </w:rPr>
      </w:pPr>
    </w:p>
    <w:p w:rsidR="00077321" w:rsidRPr="00201129" w:rsidRDefault="00077321" w:rsidP="00077321">
      <w:pPr>
        <w:spacing w:line="288" w:lineRule="auto"/>
        <w:ind w:firstLine="993"/>
        <w:jc w:val="both"/>
        <w:rPr>
          <w:rFonts w:ascii="Arial" w:hAnsi="Arial" w:cs="Arial"/>
          <w:sz w:val="24"/>
          <w:szCs w:val="24"/>
        </w:rPr>
      </w:pPr>
      <w:r w:rsidRPr="00201129">
        <w:rPr>
          <w:rFonts w:ascii="Arial" w:hAnsi="Arial" w:cs="Arial"/>
          <w:sz w:val="24"/>
          <w:szCs w:val="24"/>
        </w:rPr>
        <w:t>Расходные обязательства в сфере финансового обеспечения деятельности муниципальных органов в основном определяются  Федеральным законом от 02 марта 2007 года № 25-ФЗ «О муниципальной службе Российской Федерации», Постановлением администрации Новосибирской области от09.07.2012года № 327-п «О нормативах формирования расходов на оплату труда лиц, замещающих муниципальные должности, действующих на постоянной основе, муниципальных служащих и содержание органов местного самоуправления Новосибирской области», Законом Новосибирской области «О реестре должностей муниципальной службы в Новосибирской области» от 07 декабря 2007г. №74-ОЗ.</w:t>
      </w:r>
    </w:p>
    <w:p w:rsidR="00077321" w:rsidRPr="00201129" w:rsidRDefault="00077321" w:rsidP="00077321">
      <w:pPr>
        <w:pStyle w:val="23"/>
        <w:jc w:val="center"/>
        <w:rPr>
          <w:rFonts w:ascii="Arial" w:hAnsi="Arial" w:cs="Arial"/>
          <w:b/>
          <w:sz w:val="24"/>
          <w:szCs w:val="24"/>
        </w:rPr>
      </w:pPr>
      <w:r w:rsidRPr="00201129">
        <w:rPr>
          <w:rFonts w:ascii="Arial" w:hAnsi="Arial" w:cs="Arial"/>
          <w:b/>
          <w:sz w:val="24"/>
          <w:szCs w:val="24"/>
        </w:rPr>
        <w:t>0102 Подраздел   "Функционирование высшего должностного лица муниципального образования»</w:t>
      </w:r>
      <w:bookmarkStart w:id="3" w:name="_Hlt163615982"/>
    </w:p>
    <w:bookmarkEnd w:id="3"/>
    <w:p w:rsidR="00077321" w:rsidRPr="00201129" w:rsidRDefault="00077321" w:rsidP="00077321">
      <w:pPr>
        <w:pStyle w:val="23"/>
        <w:spacing w:line="288" w:lineRule="auto"/>
        <w:rPr>
          <w:rFonts w:ascii="Arial" w:hAnsi="Arial" w:cs="Arial"/>
          <w:sz w:val="24"/>
          <w:szCs w:val="24"/>
        </w:rPr>
      </w:pPr>
      <w:r w:rsidRPr="00201129">
        <w:rPr>
          <w:rFonts w:ascii="Arial" w:hAnsi="Arial" w:cs="Arial"/>
          <w:sz w:val="24"/>
          <w:szCs w:val="24"/>
        </w:rPr>
        <w:t xml:space="preserve">Предусмотренные проектом бюджета поселения бюджетные ассигнования на исполнение расходных обязательств характеризуются следующими данными:    тыс.руб.                                                                                                                                                                                          </w:t>
      </w:r>
    </w:p>
    <w:tbl>
      <w:tblPr>
        <w:tblW w:w="9195" w:type="dxa"/>
        <w:tblInd w:w="93" w:type="dxa"/>
        <w:tblLayout w:type="fixed"/>
        <w:tblLook w:val="0000"/>
      </w:tblPr>
      <w:tblGrid>
        <w:gridCol w:w="5160"/>
        <w:gridCol w:w="960"/>
        <w:gridCol w:w="915"/>
        <w:gridCol w:w="1080"/>
        <w:gridCol w:w="1080"/>
      </w:tblGrid>
      <w:tr w:rsidR="00077321" w:rsidRPr="00201129" w:rsidTr="000869B2">
        <w:trPr>
          <w:cantSplit/>
          <w:trHeight w:val="255"/>
          <w:tblHeader/>
        </w:trPr>
        <w:tc>
          <w:tcPr>
            <w:tcW w:w="516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075"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516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p>
        </w:tc>
        <w:tc>
          <w:tcPr>
            <w:tcW w:w="915"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516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lastRenderedPageBreak/>
              <w:t>Общий объем, тыс. рублей</w:t>
            </w:r>
          </w:p>
        </w:tc>
        <w:tc>
          <w:tcPr>
            <w:tcW w:w="9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464,3</w:t>
            </w:r>
          </w:p>
        </w:tc>
        <w:tc>
          <w:tcPr>
            <w:tcW w:w="915"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464,3</w:t>
            </w:r>
          </w:p>
        </w:tc>
      </w:tr>
      <w:tr w:rsidR="00077321" w:rsidRPr="00201129" w:rsidTr="000869B2">
        <w:trPr>
          <w:trHeight w:val="255"/>
        </w:trPr>
        <w:tc>
          <w:tcPr>
            <w:tcW w:w="516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9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w:t>
            </w:r>
          </w:p>
        </w:tc>
        <w:tc>
          <w:tcPr>
            <w:tcW w:w="915"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23"/>
        <w:ind w:firstLine="0"/>
        <w:rPr>
          <w:rFonts w:ascii="Arial" w:hAnsi="Arial" w:cs="Arial"/>
          <w:sz w:val="24"/>
          <w:szCs w:val="24"/>
        </w:rPr>
      </w:pPr>
      <w:r w:rsidRPr="00201129">
        <w:rPr>
          <w:rFonts w:ascii="Arial" w:hAnsi="Arial" w:cs="Arial"/>
          <w:sz w:val="24"/>
          <w:szCs w:val="24"/>
        </w:rPr>
        <w:t xml:space="preserve">Бюджетные ассигнования предусмотрены на выплату заработной платы и начислений на выплаты по оплате труда высшего должностного лица. </w:t>
      </w:r>
    </w:p>
    <w:p w:rsidR="00077321" w:rsidRPr="00201129" w:rsidRDefault="00077321" w:rsidP="00077321">
      <w:pPr>
        <w:autoSpaceDE w:val="0"/>
        <w:autoSpaceDN w:val="0"/>
        <w:adjustRightInd w:val="0"/>
        <w:ind w:left="-900"/>
        <w:jc w:val="center"/>
        <w:rPr>
          <w:rFonts w:ascii="Arial" w:hAnsi="Arial" w:cs="Arial"/>
          <w:sz w:val="24"/>
          <w:szCs w:val="24"/>
        </w:rPr>
      </w:pPr>
    </w:p>
    <w:p w:rsidR="00077321" w:rsidRPr="00201129" w:rsidRDefault="00077321" w:rsidP="00077321">
      <w:pPr>
        <w:pStyle w:val="23"/>
        <w:jc w:val="center"/>
        <w:rPr>
          <w:rFonts w:ascii="Arial" w:hAnsi="Arial" w:cs="Arial"/>
          <w:b/>
          <w:sz w:val="24"/>
          <w:szCs w:val="24"/>
        </w:rPr>
      </w:pPr>
      <w:r w:rsidRPr="00201129">
        <w:rPr>
          <w:rFonts w:ascii="Arial" w:hAnsi="Arial" w:cs="Arial"/>
          <w:b/>
          <w:sz w:val="24"/>
          <w:szCs w:val="24"/>
        </w:rPr>
        <w:t>0104 Подраздел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077321" w:rsidRPr="00201129" w:rsidRDefault="00077321" w:rsidP="00077321">
      <w:pPr>
        <w:pStyle w:val="a8"/>
        <w:spacing w:line="288" w:lineRule="auto"/>
        <w:ind w:firstLine="851"/>
        <w:rPr>
          <w:rFonts w:ascii="Arial" w:hAnsi="Arial" w:cs="Arial"/>
          <w:sz w:val="24"/>
        </w:rPr>
      </w:pPr>
      <w:r w:rsidRPr="00201129">
        <w:rPr>
          <w:rFonts w:ascii="Arial" w:hAnsi="Arial" w:cs="Arial"/>
          <w:sz w:val="24"/>
        </w:rPr>
        <w:t>Расходные обязательства муниципального образования Филипповского сельсовета   по обеспечению деятельности  администрации Филипповского сельсовета Ордынского района Новосибирской области</w:t>
      </w:r>
      <w:r w:rsidRPr="00201129">
        <w:rPr>
          <w:rFonts w:ascii="Arial" w:hAnsi="Arial" w:cs="Arial"/>
          <w:b/>
          <w:i/>
          <w:sz w:val="24"/>
        </w:rPr>
        <w:t xml:space="preserve">  </w:t>
      </w:r>
      <w:r w:rsidRPr="00201129">
        <w:rPr>
          <w:rFonts w:ascii="Arial" w:hAnsi="Arial" w:cs="Arial"/>
          <w:sz w:val="24"/>
        </w:rPr>
        <w:t xml:space="preserve">характеризуются следующими данными:                    тыс.руб:                                                                                                                                                                                  </w:t>
      </w:r>
    </w:p>
    <w:tbl>
      <w:tblPr>
        <w:tblW w:w="9195" w:type="dxa"/>
        <w:tblInd w:w="93" w:type="dxa"/>
        <w:tblLayout w:type="fixed"/>
        <w:tblLook w:val="0000"/>
      </w:tblPr>
      <w:tblGrid>
        <w:gridCol w:w="4515"/>
        <w:gridCol w:w="1596"/>
        <w:gridCol w:w="1104"/>
        <w:gridCol w:w="900"/>
        <w:gridCol w:w="1080"/>
      </w:tblGrid>
      <w:tr w:rsidR="00077321" w:rsidRPr="00201129" w:rsidTr="000869B2">
        <w:trPr>
          <w:cantSplit/>
          <w:trHeight w:val="255"/>
          <w:tblHeader/>
        </w:trPr>
        <w:tc>
          <w:tcPr>
            <w:tcW w:w="4515"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w:t>
            </w:r>
          </w:p>
        </w:tc>
        <w:tc>
          <w:tcPr>
            <w:tcW w:w="1596"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08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515"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p>
        </w:tc>
        <w:tc>
          <w:tcPr>
            <w:tcW w:w="1596"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59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1981,4</w:t>
            </w:r>
          </w:p>
        </w:tc>
        <w:tc>
          <w:tcPr>
            <w:tcW w:w="1104"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2012,1</w:t>
            </w:r>
          </w:p>
        </w:tc>
        <w:tc>
          <w:tcPr>
            <w:tcW w:w="900" w:type="dxa"/>
            <w:tcBorders>
              <w:top w:val="single" w:sz="4" w:space="0" w:color="auto"/>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1543,1</w:t>
            </w:r>
          </w:p>
        </w:tc>
        <w:tc>
          <w:tcPr>
            <w:tcW w:w="1080" w:type="dxa"/>
            <w:tcBorders>
              <w:top w:val="single" w:sz="4" w:space="0" w:color="auto"/>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1543,1</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59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1,5</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-23,3</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w:t>
            </w:r>
          </w:p>
        </w:tc>
      </w:tr>
    </w:tbl>
    <w:p w:rsidR="00077321" w:rsidRPr="00201129" w:rsidRDefault="00077321" w:rsidP="00077321">
      <w:pPr>
        <w:pStyle w:val="23"/>
        <w:jc w:val="center"/>
        <w:rPr>
          <w:rFonts w:ascii="Arial" w:hAnsi="Arial" w:cs="Arial"/>
          <w:b/>
          <w:sz w:val="24"/>
          <w:szCs w:val="24"/>
        </w:rPr>
      </w:pPr>
    </w:p>
    <w:p w:rsidR="00077321" w:rsidRPr="00201129" w:rsidRDefault="00077321" w:rsidP="00077321">
      <w:pPr>
        <w:pStyle w:val="23"/>
        <w:jc w:val="center"/>
        <w:rPr>
          <w:rFonts w:ascii="Arial" w:hAnsi="Arial" w:cs="Arial"/>
          <w:b/>
          <w:sz w:val="24"/>
          <w:szCs w:val="24"/>
        </w:rPr>
      </w:pPr>
      <w:r w:rsidRPr="00201129">
        <w:rPr>
          <w:rFonts w:ascii="Arial" w:hAnsi="Arial" w:cs="Arial"/>
          <w:b/>
          <w:sz w:val="24"/>
          <w:szCs w:val="24"/>
        </w:rPr>
        <w:t>0106 Подраздел "</w:t>
      </w:r>
      <w:r w:rsidRPr="00201129">
        <w:rPr>
          <w:rFonts w:ascii="Arial" w:hAnsi="Arial" w:cs="Arial"/>
          <w:sz w:val="24"/>
          <w:szCs w:val="24"/>
        </w:rPr>
        <w:t xml:space="preserve"> </w:t>
      </w:r>
      <w:r w:rsidRPr="00201129">
        <w:rPr>
          <w:rFonts w:ascii="Arial" w:hAnsi="Arial" w:cs="Arial"/>
          <w:b/>
          <w:sz w:val="24"/>
          <w:szCs w:val="24"/>
        </w:rPr>
        <w:t>Обеспечение деятельности финансовых, налоговых и таможенных органов  и органов финансового (финансово-бюджетного) надзора "</w:t>
      </w:r>
    </w:p>
    <w:p w:rsidR="00077321" w:rsidRPr="00201129" w:rsidRDefault="00077321" w:rsidP="00077321">
      <w:pPr>
        <w:pStyle w:val="a8"/>
        <w:spacing w:line="288" w:lineRule="auto"/>
        <w:ind w:firstLine="851"/>
        <w:rPr>
          <w:rFonts w:ascii="Arial" w:hAnsi="Arial" w:cs="Arial"/>
          <w:sz w:val="24"/>
        </w:rPr>
      </w:pPr>
      <w:r w:rsidRPr="00201129">
        <w:rPr>
          <w:rFonts w:ascii="Arial" w:hAnsi="Arial" w:cs="Arial"/>
          <w:sz w:val="24"/>
        </w:rPr>
        <w:t>Расходные обязательства муниципального образования Филипповского сельсовета   по обеспечению деятельности  финансовых, налоговых и таможенных органов и органов финансового (финансово-бюджетного) надзора</w:t>
      </w:r>
      <w:r w:rsidRPr="00201129">
        <w:rPr>
          <w:rFonts w:ascii="Arial" w:hAnsi="Arial" w:cs="Arial"/>
          <w:b/>
          <w:i/>
          <w:sz w:val="24"/>
        </w:rPr>
        <w:t xml:space="preserve">  </w:t>
      </w:r>
      <w:r w:rsidRPr="00201129">
        <w:rPr>
          <w:rFonts w:ascii="Arial" w:hAnsi="Arial" w:cs="Arial"/>
          <w:sz w:val="24"/>
        </w:rPr>
        <w:t xml:space="preserve">характеризуются следующими данными:                                                                                                  тыс.руб:                                                                                                                                                                                  </w:t>
      </w:r>
    </w:p>
    <w:tbl>
      <w:tblPr>
        <w:tblW w:w="9195" w:type="dxa"/>
        <w:tblInd w:w="93" w:type="dxa"/>
        <w:tblLayout w:type="fixed"/>
        <w:tblLook w:val="0000"/>
      </w:tblPr>
      <w:tblGrid>
        <w:gridCol w:w="4515"/>
        <w:gridCol w:w="1596"/>
        <w:gridCol w:w="1104"/>
        <w:gridCol w:w="900"/>
        <w:gridCol w:w="1080"/>
      </w:tblGrid>
      <w:tr w:rsidR="00077321" w:rsidRPr="00201129" w:rsidTr="000869B2">
        <w:trPr>
          <w:cantSplit/>
          <w:trHeight w:val="255"/>
          <w:tblHeader/>
        </w:trPr>
        <w:tc>
          <w:tcPr>
            <w:tcW w:w="4515"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w:t>
            </w:r>
          </w:p>
        </w:tc>
        <w:tc>
          <w:tcPr>
            <w:tcW w:w="1596"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08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515"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p>
        </w:tc>
        <w:tc>
          <w:tcPr>
            <w:tcW w:w="1596"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59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11,2</w:t>
            </w:r>
          </w:p>
        </w:tc>
        <w:tc>
          <w:tcPr>
            <w:tcW w:w="1104"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12,1</w:t>
            </w:r>
          </w:p>
        </w:tc>
        <w:tc>
          <w:tcPr>
            <w:tcW w:w="90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12,1</w:t>
            </w:r>
          </w:p>
        </w:tc>
        <w:tc>
          <w:tcPr>
            <w:tcW w:w="108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12,1</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59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8,0</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23"/>
        <w:spacing w:line="288" w:lineRule="auto"/>
        <w:ind w:firstLine="0"/>
        <w:rPr>
          <w:rFonts w:ascii="Arial" w:hAnsi="Arial" w:cs="Arial"/>
          <w:sz w:val="24"/>
          <w:szCs w:val="24"/>
        </w:rPr>
      </w:pPr>
      <w:r w:rsidRPr="00201129">
        <w:rPr>
          <w:rFonts w:ascii="Arial" w:hAnsi="Arial" w:cs="Arial"/>
          <w:sz w:val="24"/>
          <w:szCs w:val="24"/>
        </w:rPr>
        <w:t>Бюджетные ассигнования предусмотрены на передачу ревизионной комиссии района полномочий ревизионной комиссии Филипповского сельсовета Ордынского района Новосибирской области по осуществлению  внешнего муниципального  финансового контроля .</w:t>
      </w:r>
    </w:p>
    <w:p w:rsidR="00077321" w:rsidRPr="00201129" w:rsidRDefault="00077321" w:rsidP="00077321">
      <w:pPr>
        <w:pStyle w:val="23"/>
        <w:jc w:val="center"/>
        <w:rPr>
          <w:rFonts w:ascii="Arial" w:hAnsi="Arial" w:cs="Arial"/>
          <w:b/>
          <w:sz w:val="24"/>
          <w:szCs w:val="24"/>
        </w:rPr>
      </w:pPr>
      <w:r w:rsidRPr="00201129">
        <w:rPr>
          <w:rFonts w:ascii="Arial" w:hAnsi="Arial" w:cs="Arial"/>
          <w:b/>
          <w:sz w:val="24"/>
          <w:szCs w:val="24"/>
        </w:rPr>
        <w:lastRenderedPageBreak/>
        <w:t>0111 Подраздел "</w:t>
      </w:r>
      <w:r w:rsidRPr="00201129">
        <w:rPr>
          <w:rFonts w:ascii="Arial" w:hAnsi="Arial" w:cs="Arial"/>
          <w:sz w:val="24"/>
          <w:szCs w:val="24"/>
        </w:rPr>
        <w:t xml:space="preserve"> </w:t>
      </w:r>
      <w:r w:rsidRPr="00201129">
        <w:rPr>
          <w:rFonts w:ascii="Arial" w:hAnsi="Arial" w:cs="Arial"/>
          <w:b/>
          <w:sz w:val="24"/>
          <w:szCs w:val="24"/>
        </w:rPr>
        <w:t>Резервные фонды "</w:t>
      </w:r>
    </w:p>
    <w:p w:rsidR="00077321" w:rsidRPr="00201129" w:rsidRDefault="00077321" w:rsidP="00077321">
      <w:pPr>
        <w:pStyle w:val="a8"/>
        <w:spacing w:line="288" w:lineRule="auto"/>
        <w:ind w:firstLine="851"/>
        <w:rPr>
          <w:rFonts w:ascii="Arial" w:hAnsi="Arial" w:cs="Arial"/>
          <w:sz w:val="24"/>
        </w:rPr>
      </w:pPr>
      <w:r w:rsidRPr="00201129">
        <w:rPr>
          <w:rFonts w:ascii="Arial" w:hAnsi="Arial" w:cs="Arial"/>
          <w:sz w:val="24"/>
        </w:rPr>
        <w:t>Расходные обязательства муниципального образования Филипповского сельсовета   по подразделу «Резервные фонды»</w:t>
      </w:r>
      <w:r w:rsidRPr="00201129">
        <w:rPr>
          <w:rFonts w:ascii="Arial" w:hAnsi="Arial" w:cs="Arial"/>
          <w:b/>
          <w:i/>
          <w:sz w:val="24"/>
        </w:rPr>
        <w:t xml:space="preserve">  </w:t>
      </w:r>
      <w:r w:rsidRPr="00201129">
        <w:rPr>
          <w:rFonts w:ascii="Arial" w:hAnsi="Arial" w:cs="Arial"/>
          <w:sz w:val="24"/>
        </w:rPr>
        <w:t xml:space="preserve">характеризуются следующими данными:                                                                                                  тыс.руб:                                                                                                                                                                                  </w:t>
      </w:r>
    </w:p>
    <w:tbl>
      <w:tblPr>
        <w:tblW w:w="9195" w:type="dxa"/>
        <w:tblInd w:w="93" w:type="dxa"/>
        <w:tblLayout w:type="fixed"/>
        <w:tblLook w:val="0000"/>
      </w:tblPr>
      <w:tblGrid>
        <w:gridCol w:w="4515"/>
        <w:gridCol w:w="1596"/>
        <w:gridCol w:w="1104"/>
        <w:gridCol w:w="900"/>
        <w:gridCol w:w="1080"/>
      </w:tblGrid>
      <w:tr w:rsidR="00077321" w:rsidRPr="00201129" w:rsidTr="000869B2">
        <w:trPr>
          <w:cantSplit/>
          <w:trHeight w:val="255"/>
          <w:tblHeader/>
        </w:trPr>
        <w:tc>
          <w:tcPr>
            <w:tcW w:w="4515"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w:t>
            </w:r>
          </w:p>
        </w:tc>
        <w:tc>
          <w:tcPr>
            <w:tcW w:w="1596"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08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515"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p>
        </w:tc>
        <w:tc>
          <w:tcPr>
            <w:tcW w:w="1596"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59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c>
          <w:tcPr>
            <w:tcW w:w="1104"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90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10,0</w:t>
            </w:r>
          </w:p>
        </w:tc>
        <w:tc>
          <w:tcPr>
            <w:tcW w:w="108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10,0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59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23"/>
        <w:spacing w:line="288" w:lineRule="auto"/>
        <w:ind w:firstLine="0"/>
        <w:rPr>
          <w:rFonts w:ascii="Arial" w:hAnsi="Arial" w:cs="Arial"/>
          <w:sz w:val="24"/>
          <w:szCs w:val="24"/>
        </w:rPr>
      </w:pPr>
    </w:p>
    <w:p w:rsidR="00077321" w:rsidRPr="00201129" w:rsidRDefault="00077321" w:rsidP="00077321">
      <w:pPr>
        <w:spacing w:line="312" w:lineRule="auto"/>
        <w:ind w:firstLine="547"/>
        <w:jc w:val="center"/>
        <w:rPr>
          <w:rFonts w:ascii="Arial" w:hAnsi="Arial" w:cs="Arial"/>
          <w:i/>
          <w:sz w:val="24"/>
          <w:szCs w:val="24"/>
        </w:rPr>
      </w:pPr>
      <w:r w:rsidRPr="00201129">
        <w:rPr>
          <w:rFonts w:ascii="Arial" w:hAnsi="Arial" w:cs="Arial"/>
          <w:i/>
          <w:sz w:val="24"/>
          <w:szCs w:val="24"/>
        </w:rPr>
        <w:t>02 Национальная оборона</w:t>
      </w:r>
    </w:p>
    <w:p w:rsidR="00077321" w:rsidRPr="00201129" w:rsidRDefault="00077321" w:rsidP="00077321">
      <w:pPr>
        <w:pStyle w:val="23"/>
        <w:spacing w:line="288" w:lineRule="auto"/>
        <w:ind w:firstLine="547"/>
        <w:jc w:val="center"/>
        <w:rPr>
          <w:rFonts w:ascii="Arial" w:hAnsi="Arial" w:cs="Arial"/>
          <w:b/>
          <w:sz w:val="24"/>
          <w:szCs w:val="24"/>
        </w:rPr>
      </w:pPr>
    </w:p>
    <w:p w:rsidR="00077321" w:rsidRPr="00201129" w:rsidRDefault="00077321" w:rsidP="00077321">
      <w:pPr>
        <w:pStyle w:val="23"/>
        <w:spacing w:line="288" w:lineRule="auto"/>
        <w:ind w:firstLine="547"/>
        <w:rPr>
          <w:rFonts w:ascii="Arial" w:hAnsi="Arial" w:cs="Arial"/>
          <w:sz w:val="24"/>
          <w:szCs w:val="24"/>
        </w:rPr>
      </w:pPr>
      <w:r w:rsidRPr="00201129">
        <w:rPr>
          <w:rFonts w:ascii="Arial" w:hAnsi="Arial" w:cs="Arial"/>
          <w:sz w:val="24"/>
          <w:szCs w:val="24"/>
        </w:rPr>
        <w:t xml:space="preserve">По разделу 0200 «Национальная оборона» предусматриваются расходы на осуществление первичного воинского учета на территориях, где отсутствуют военные комиссариаты.     </w:t>
      </w:r>
    </w:p>
    <w:p w:rsidR="00077321" w:rsidRPr="00201129" w:rsidRDefault="00077321" w:rsidP="00077321">
      <w:pPr>
        <w:pStyle w:val="23"/>
        <w:spacing w:line="288" w:lineRule="auto"/>
        <w:ind w:firstLine="547"/>
        <w:rPr>
          <w:rFonts w:ascii="Arial" w:hAnsi="Arial" w:cs="Arial"/>
          <w:b/>
          <w:sz w:val="24"/>
          <w:szCs w:val="24"/>
        </w:rPr>
      </w:pPr>
      <w:r w:rsidRPr="00201129">
        <w:rPr>
          <w:rFonts w:ascii="Arial" w:hAnsi="Arial" w:cs="Arial"/>
          <w:sz w:val="24"/>
          <w:szCs w:val="24"/>
        </w:rPr>
        <w:t xml:space="preserve">            </w:t>
      </w:r>
      <w:r w:rsidRPr="00201129">
        <w:rPr>
          <w:rFonts w:ascii="Arial" w:hAnsi="Arial" w:cs="Arial"/>
          <w:b/>
          <w:sz w:val="24"/>
          <w:szCs w:val="24"/>
        </w:rPr>
        <w:t>0203 Подраздел мобилизационная и вневойсковая подготовка</w:t>
      </w:r>
      <w:r w:rsidRPr="00201129">
        <w:rPr>
          <w:rFonts w:ascii="Arial" w:hAnsi="Arial" w:cs="Arial"/>
          <w:sz w:val="24"/>
          <w:szCs w:val="24"/>
        </w:rPr>
        <w:t xml:space="preserve">                       </w:t>
      </w:r>
    </w:p>
    <w:tbl>
      <w:tblPr>
        <w:tblW w:w="9195" w:type="dxa"/>
        <w:tblInd w:w="93" w:type="dxa"/>
        <w:tblLayout w:type="fixed"/>
        <w:tblLook w:val="0000"/>
      </w:tblPr>
      <w:tblGrid>
        <w:gridCol w:w="4515"/>
        <w:gridCol w:w="1596"/>
        <w:gridCol w:w="1104"/>
        <w:gridCol w:w="900"/>
        <w:gridCol w:w="1080"/>
      </w:tblGrid>
      <w:tr w:rsidR="00077321" w:rsidRPr="00201129" w:rsidTr="000869B2">
        <w:trPr>
          <w:cantSplit/>
          <w:trHeight w:val="255"/>
          <w:tblHeader/>
        </w:trPr>
        <w:tc>
          <w:tcPr>
            <w:tcW w:w="4515"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w:t>
            </w:r>
          </w:p>
        </w:tc>
        <w:tc>
          <w:tcPr>
            <w:tcW w:w="1596"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08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515"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sz w:val="24"/>
                <w:szCs w:val="24"/>
              </w:rPr>
            </w:pPr>
          </w:p>
        </w:tc>
        <w:tc>
          <w:tcPr>
            <w:tcW w:w="1596"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59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80,7</w:t>
            </w:r>
          </w:p>
        </w:tc>
        <w:tc>
          <w:tcPr>
            <w:tcW w:w="1104"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c>
          <w:tcPr>
            <w:tcW w:w="900" w:type="dxa"/>
            <w:tcBorders>
              <w:top w:val="single" w:sz="4" w:space="0" w:color="auto"/>
              <w:left w:val="nil"/>
              <w:bottom w:val="single" w:sz="4" w:space="0" w:color="auto"/>
              <w:right w:val="single"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c>
          <w:tcPr>
            <w:tcW w:w="1080" w:type="dxa"/>
            <w:tcBorders>
              <w:top w:val="single" w:sz="4" w:space="0" w:color="auto"/>
              <w:left w:val="nil"/>
              <w:bottom w:val="single" w:sz="4" w:space="0" w:color="auto"/>
              <w:right w:val="single" w:sz="4" w:space="0" w:color="auto"/>
            </w:tcBorders>
          </w:tcPr>
          <w:p w:rsidR="00077321" w:rsidRPr="00201129" w:rsidRDefault="00077321" w:rsidP="000869B2">
            <w:pPr>
              <w:jc w:val="right"/>
              <w:rPr>
                <w:rFonts w:ascii="Arial" w:hAnsi="Arial" w:cs="Arial"/>
                <w:sz w:val="24"/>
                <w:szCs w:val="24"/>
              </w:rPr>
            </w:pPr>
            <w:r w:rsidRPr="00201129">
              <w:rPr>
                <w:rFonts w:ascii="Arial" w:hAnsi="Arial" w:cs="Arial"/>
                <w:sz w:val="24"/>
                <w:szCs w:val="24"/>
              </w:rPr>
              <w:t>0</w:t>
            </w:r>
          </w:p>
        </w:tc>
      </w:tr>
      <w:tr w:rsidR="00077321" w:rsidRPr="00201129" w:rsidTr="000869B2">
        <w:trPr>
          <w:trHeight w:val="255"/>
        </w:trPr>
        <w:tc>
          <w:tcPr>
            <w:tcW w:w="4515"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596"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104"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c>
          <w:tcPr>
            <w:tcW w:w="90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c>
          <w:tcPr>
            <w:tcW w:w="108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23"/>
        <w:spacing w:line="288" w:lineRule="auto"/>
        <w:ind w:firstLine="547"/>
        <w:jc w:val="center"/>
        <w:rPr>
          <w:rFonts w:ascii="Arial" w:hAnsi="Arial" w:cs="Arial"/>
          <w:sz w:val="24"/>
          <w:szCs w:val="24"/>
        </w:rPr>
      </w:pPr>
    </w:p>
    <w:p w:rsidR="00077321" w:rsidRPr="00201129" w:rsidRDefault="00077321" w:rsidP="00077321">
      <w:pPr>
        <w:pStyle w:val="23"/>
        <w:spacing w:line="288" w:lineRule="auto"/>
        <w:ind w:firstLine="0"/>
        <w:jc w:val="center"/>
        <w:rPr>
          <w:rFonts w:ascii="Arial" w:hAnsi="Arial" w:cs="Arial"/>
          <w:sz w:val="24"/>
          <w:szCs w:val="24"/>
        </w:rPr>
      </w:pPr>
      <w:r w:rsidRPr="00201129">
        <w:rPr>
          <w:rFonts w:ascii="Arial" w:hAnsi="Arial" w:cs="Arial"/>
          <w:i/>
          <w:sz w:val="24"/>
          <w:szCs w:val="24"/>
        </w:rPr>
        <w:t>03 Национальная безопасность и правоохранительная деятельность</w:t>
      </w:r>
    </w:p>
    <w:p w:rsidR="00077321" w:rsidRPr="00201129" w:rsidRDefault="00077321" w:rsidP="00077321">
      <w:pPr>
        <w:jc w:val="both"/>
        <w:rPr>
          <w:rFonts w:ascii="Arial" w:hAnsi="Arial" w:cs="Arial"/>
          <w:sz w:val="24"/>
          <w:szCs w:val="24"/>
        </w:rPr>
      </w:pPr>
      <w:r w:rsidRPr="00201129">
        <w:rPr>
          <w:rFonts w:ascii="Arial" w:hAnsi="Arial" w:cs="Arial"/>
          <w:sz w:val="24"/>
          <w:szCs w:val="24"/>
        </w:rPr>
        <w:t xml:space="preserve">               </w:t>
      </w:r>
    </w:p>
    <w:p w:rsidR="00077321" w:rsidRPr="00201129" w:rsidRDefault="00077321" w:rsidP="00077321">
      <w:pPr>
        <w:pStyle w:val="a6"/>
        <w:spacing w:line="288" w:lineRule="auto"/>
        <w:ind w:firstLine="720"/>
        <w:rPr>
          <w:rFonts w:ascii="Arial" w:hAnsi="Arial" w:cs="Arial"/>
          <w:b/>
          <w:sz w:val="24"/>
        </w:rPr>
      </w:pPr>
      <w:r w:rsidRPr="00201129">
        <w:rPr>
          <w:rFonts w:ascii="Arial" w:hAnsi="Arial" w:cs="Arial"/>
          <w:b/>
          <w:sz w:val="24"/>
        </w:rPr>
        <w:t>0309 Подраздел   «Защита населения и территории от чрезвычайных ситуаций природного и техногенного характера, гражданская оборона»</w:t>
      </w:r>
    </w:p>
    <w:p w:rsidR="00077321" w:rsidRPr="00201129" w:rsidRDefault="00077321" w:rsidP="00077321">
      <w:pPr>
        <w:pStyle w:val="a6"/>
        <w:spacing w:line="288" w:lineRule="auto"/>
        <w:ind w:firstLine="720"/>
        <w:jc w:val="both"/>
        <w:rPr>
          <w:rFonts w:ascii="Arial" w:hAnsi="Arial" w:cs="Arial"/>
          <w:sz w:val="24"/>
        </w:rPr>
      </w:pPr>
      <w:r w:rsidRPr="00201129">
        <w:rPr>
          <w:rFonts w:ascii="Arial" w:hAnsi="Arial" w:cs="Arial"/>
          <w:sz w:val="24"/>
        </w:rPr>
        <w:t>Бюджетные обязательства Филипповского сельсовета  в сфере защиты населения и территории от чрезвычайных ситуаций природного и техногенного характера, гражданской обороны определяются следующими нормативными актами:</w:t>
      </w:r>
    </w:p>
    <w:p w:rsidR="00077321" w:rsidRPr="00201129" w:rsidRDefault="00077321" w:rsidP="00077321">
      <w:pPr>
        <w:pStyle w:val="a6"/>
        <w:spacing w:line="288" w:lineRule="auto"/>
        <w:ind w:firstLine="720"/>
        <w:jc w:val="both"/>
        <w:rPr>
          <w:rFonts w:ascii="Arial" w:hAnsi="Arial" w:cs="Arial"/>
          <w:sz w:val="24"/>
        </w:rPr>
      </w:pPr>
      <w:r w:rsidRPr="00201129">
        <w:rPr>
          <w:rFonts w:ascii="Arial" w:hAnsi="Arial" w:cs="Arial"/>
          <w:sz w:val="24"/>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077321" w:rsidRPr="00201129" w:rsidRDefault="00077321" w:rsidP="00077321">
      <w:pPr>
        <w:pStyle w:val="a6"/>
        <w:spacing w:line="288" w:lineRule="auto"/>
        <w:ind w:firstLine="720"/>
        <w:jc w:val="both"/>
        <w:rPr>
          <w:rFonts w:ascii="Arial" w:hAnsi="Arial" w:cs="Arial"/>
          <w:sz w:val="24"/>
        </w:rPr>
      </w:pPr>
      <w:r w:rsidRPr="00201129">
        <w:rPr>
          <w:rFonts w:ascii="Arial" w:hAnsi="Arial" w:cs="Arial"/>
          <w:sz w:val="24"/>
        </w:rPr>
        <w:t>Указ Президента Российской Федерации от 11 июля 2004 года № 868 «Вопросы Министерства Российской Федерации по делам гражданской обороны, чрезвычайным ситуациям и ликвидации последствий стихийных бедствий»;</w:t>
      </w:r>
    </w:p>
    <w:p w:rsidR="00077321" w:rsidRPr="00201129" w:rsidRDefault="00077321" w:rsidP="00077321">
      <w:pPr>
        <w:pStyle w:val="ConsPlusNonformat"/>
        <w:spacing w:line="288" w:lineRule="auto"/>
        <w:ind w:firstLine="720"/>
        <w:jc w:val="both"/>
        <w:rPr>
          <w:rFonts w:ascii="Arial" w:hAnsi="Arial" w:cs="Arial"/>
          <w:sz w:val="24"/>
          <w:szCs w:val="24"/>
        </w:rPr>
      </w:pPr>
      <w:r w:rsidRPr="00201129">
        <w:rPr>
          <w:rFonts w:ascii="Arial" w:hAnsi="Arial" w:cs="Arial"/>
          <w:sz w:val="24"/>
          <w:szCs w:val="24"/>
        </w:rPr>
        <w:t xml:space="preserve">В области гражданской обороны, предупреждения и ликвидации чрезвычайных ситуаций будет продолжена работа по снижению рисков чрезвычайных ситуаций и </w:t>
      </w:r>
      <w:r w:rsidRPr="00201129">
        <w:rPr>
          <w:rFonts w:ascii="Arial" w:hAnsi="Arial" w:cs="Arial"/>
          <w:sz w:val="24"/>
          <w:szCs w:val="24"/>
        </w:rPr>
        <w:lastRenderedPageBreak/>
        <w:t>созданию условий для безопасной жизнедеятельности населения на территории поселения.</w:t>
      </w:r>
    </w:p>
    <w:p w:rsidR="00077321" w:rsidRPr="00201129" w:rsidRDefault="00077321" w:rsidP="00077321">
      <w:pPr>
        <w:pStyle w:val="23"/>
        <w:spacing w:line="288" w:lineRule="auto"/>
        <w:rPr>
          <w:rFonts w:ascii="Arial" w:hAnsi="Arial" w:cs="Arial"/>
          <w:sz w:val="24"/>
          <w:szCs w:val="24"/>
        </w:rPr>
      </w:pPr>
      <w:r w:rsidRPr="00201129">
        <w:rPr>
          <w:rFonts w:ascii="Arial" w:hAnsi="Arial" w:cs="Arial"/>
          <w:sz w:val="24"/>
          <w:szCs w:val="24"/>
        </w:rPr>
        <w:t>Бюджетные ассигнования на исполнение соответствующих расходных обязательств</w:t>
      </w:r>
      <w:r w:rsidRPr="00201129">
        <w:rPr>
          <w:rFonts w:ascii="Arial" w:hAnsi="Arial" w:cs="Arial"/>
          <w:i/>
          <w:sz w:val="24"/>
          <w:szCs w:val="24"/>
        </w:rPr>
        <w:t xml:space="preserve"> </w:t>
      </w:r>
      <w:r w:rsidRPr="00201129">
        <w:rPr>
          <w:rFonts w:ascii="Arial" w:hAnsi="Arial" w:cs="Arial"/>
          <w:sz w:val="24"/>
          <w:szCs w:val="24"/>
        </w:rPr>
        <w:t xml:space="preserve">характеризуются следующими данными:                                  тыс.руб.                                                                                                                                                                                     </w:t>
      </w:r>
    </w:p>
    <w:tbl>
      <w:tblPr>
        <w:tblW w:w="0" w:type="auto"/>
        <w:jc w:val="center"/>
        <w:tblLayout w:type="fixed"/>
        <w:tblLook w:val="0000"/>
      </w:tblPr>
      <w:tblGrid>
        <w:gridCol w:w="4360"/>
        <w:gridCol w:w="1760"/>
        <w:gridCol w:w="960"/>
        <w:gridCol w:w="960"/>
        <w:gridCol w:w="960"/>
      </w:tblGrid>
      <w:tr w:rsidR="00077321" w:rsidRPr="00201129" w:rsidTr="000869B2">
        <w:trPr>
          <w:cantSplit/>
          <w:trHeight w:val="255"/>
          <w:tblHeader/>
          <w:jc w:val="center"/>
        </w:trPr>
        <w:tc>
          <w:tcPr>
            <w:tcW w:w="436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 </w:t>
            </w:r>
          </w:p>
        </w:tc>
        <w:tc>
          <w:tcPr>
            <w:tcW w:w="176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2880"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jc w:val="center"/>
        </w:trPr>
        <w:tc>
          <w:tcPr>
            <w:tcW w:w="436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6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9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96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jc w:val="center"/>
        </w:trPr>
        <w:tc>
          <w:tcPr>
            <w:tcW w:w="4360" w:type="dxa"/>
            <w:tcBorders>
              <w:top w:val="nil"/>
              <w:left w:val="single" w:sz="4" w:space="0" w:color="auto"/>
              <w:bottom w:val="nil"/>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76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15,0</w:t>
            </w:r>
          </w:p>
        </w:tc>
        <w:tc>
          <w:tcPr>
            <w:tcW w:w="96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5,0</w:t>
            </w:r>
          </w:p>
        </w:tc>
        <w:tc>
          <w:tcPr>
            <w:tcW w:w="96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5,0</w:t>
            </w:r>
          </w:p>
        </w:tc>
        <w:tc>
          <w:tcPr>
            <w:tcW w:w="960" w:type="dxa"/>
            <w:tcBorders>
              <w:top w:val="single" w:sz="4" w:space="0" w:color="auto"/>
              <w:left w:val="nil"/>
              <w:bottom w:val="single" w:sz="4" w:space="0" w:color="auto"/>
              <w:right w:val="single" w:sz="4" w:space="0" w:color="auto"/>
            </w:tcBorders>
          </w:tcPr>
          <w:p w:rsidR="00077321" w:rsidRPr="00201129" w:rsidRDefault="00077321" w:rsidP="000869B2">
            <w:pPr>
              <w:rPr>
                <w:rFonts w:ascii="Arial" w:hAnsi="Arial" w:cs="Arial"/>
                <w:sz w:val="24"/>
                <w:szCs w:val="24"/>
              </w:rPr>
            </w:pPr>
            <w:r w:rsidRPr="00201129">
              <w:rPr>
                <w:rFonts w:ascii="Arial" w:hAnsi="Arial" w:cs="Arial"/>
                <w:sz w:val="24"/>
                <w:szCs w:val="24"/>
              </w:rPr>
              <w:t>5,0</w:t>
            </w:r>
          </w:p>
        </w:tc>
      </w:tr>
      <w:tr w:rsidR="00077321" w:rsidRPr="00201129" w:rsidTr="000869B2">
        <w:trPr>
          <w:trHeight w:val="255"/>
          <w:jc w:val="center"/>
        </w:trPr>
        <w:tc>
          <w:tcPr>
            <w:tcW w:w="436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Снижение к предыдущему году,. %</w:t>
            </w:r>
          </w:p>
        </w:tc>
        <w:tc>
          <w:tcPr>
            <w:tcW w:w="176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96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-66,6</w:t>
            </w:r>
          </w:p>
        </w:tc>
        <w:tc>
          <w:tcPr>
            <w:tcW w:w="96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c>
          <w:tcPr>
            <w:tcW w:w="96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af"/>
        <w:spacing w:line="288" w:lineRule="auto"/>
        <w:ind w:firstLine="567"/>
        <w:jc w:val="both"/>
        <w:rPr>
          <w:rFonts w:ascii="Arial" w:hAnsi="Arial" w:cs="Arial"/>
          <w:sz w:val="24"/>
          <w:szCs w:val="24"/>
        </w:rPr>
      </w:pPr>
      <w:r w:rsidRPr="00201129">
        <w:rPr>
          <w:rFonts w:ascii="Arial" w:hAnsi="Arial" w:cs="Arial"/>
          <w:sz w:val="24"/>
          <w:szCs w:val="24"/>
        </w:rPr>
        <w:t>По данному разделу предусмотрены бюджетные ассигнования на мероприятия по предупреждению и ликвидации последствий ЧС.</w:t>
      </w:r>
    </w:p>
    <w:p w:rsidR="00077321" w:rsidRPr="00201129" w:rsidRDefault="00077321" w:rsidP="00077321">
      <w:pPr>
        <w:pStyle w:val="af"/>
        <w:spacing w:line="288" w:lineRule="auto"/>
        <w:ind w:firstLine="567"/>
        <w:jc w:val="both"/>
        <w:rPr>
          <w:rFonts w:ascii="Arial" w:hAnsi="Arial" w:cs="Arial"/>
          <w:sz w:val="24"/>
          <w:szCs w:val="24"/>
        </w:rPr>
      </w:pPr>
    </w:p>
    <w:p w:rsidR="00077321" w:rsidRPr="00201129" w:rsidRDefault="00077321" w:rsidP="00077321">
      <w:pPr>
        <w:pStyle w:val="2"/>
        <w:spacing w:line="288" w:lineRule="auto"/>
        <w:rPr>
          <w:rFonts w:ascii="Arial" w:hAnsi="Arial" w:cs="Arial"/>
          <w:b w:val="0"/>
          <w:i/>
          <w:sz w:val="24"/>
          <w:szCs w:val="24"/>
        </w:rPr>
      </w:pPr>
      <w:r w:rsidRPr="00201129">
        <w:rPr>
          <w:rFonts w:ascii="Arial" w:hAnsi="Arial" w:cs="Arial"/>
          <w:sz w:val="24"/>
          <w:szCs w:val="24"/>
        </w:rPr>
        <w:t>04 Раздел "Национальная экономика"</w:t>
      </w:r>
    </w:p>
    <w:p w:rsidR="00077321" w:rsidRPr="00201129" w:rsidRDefault="00077321" w:rsidP="00077321">
      <w:pPr>
        <w:pStyle w:val="23"/>
        <w:spacing w:line="288" w:lineRule="auto"/>
        <w:ind w:right="141"/>
        <w:rPr>
          <w:rFonts w:ascii="Arial" w:hAnsi="Arial" w:cs="Arial"/>
          <w:sz w:val="24"/>
          <w:szCs w:val="24"/>
        </w:rPr>
      </w:pPr>
      <w:r w:rsidRPr="00201129">
        <w:rPr>
          <w:rFonts w:ascii="Arial" w:hAnsi="Arial" w:cs="Arial"/>
          <w:sz w:val="24"/>
          <w:szCs w:val="24"/>
        </w:rPr>
        <w:t xml:space="preserve">Общие бюджетные ассигнования по разделу "Национальная экономика" характеризуются следующими данными:                                          тыс.руб.                                                                                                                                                                                                </w:t>
      </w:r>
    </w:p>
    <w:tbl>
      <w:tblPr>
        <w:tblW w:w="0" w:type="auto"/>
        <w:tblInd w:w="78" w:type="dxa"/>
        <w:tblLayout w:type="fixed"/>
        <w:tblLook w:val="0000"/>
      </w:tblPr>
      <w:tblGrid>
        <w:gridCol w:w="3716"/>
        <w:gridCol w:w="1479"/>
        <w:gridCol w:w="1420"/>
        <w:gridCol w:w="1400"/>
        <w:gridCol w:w="1405"/>
      </w:tblGrid>
      <w:tr w:rsidR="00077321" w:rsidRPr="00201129" w:rsidTr="000869B2">
        <w:trPr>
          <w:cantSplit/>
          <w:trHeight w:val="300"/>
          <w:tblHeader/>
        </w:trPr>
        <w:tc>
          <w:tcPr>
            <w:tcW w:w="3716"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tabs>
                <w:tab w:val="left" w:pos="348"/>
                <w:tab w:val="left" w:pos="418"/>
                <w:tab w:val="left" w:pos="602"/>
              </w:tabs>
              <w:jc w:val="both"/>
              <w:rPr>
                <w:rFonts w:ascii="Arial" w:hAnsi="Arial" w:cs="Arial"/>
                <w:b/>
                <w:i/>
                <w:sz w:val="24"/>
                <w:szCs w:val="24"/>
              </w:rPr>
            </w:pPr>
            <w:r w:rsidRPr="00201129">
              <w:rPr>
                <w:rFonts w:ascii="Arial" w:hAnsi="Arial" w:cs="Arial"/>
                <w:b/>
                <w:i/>
                <w:sz w:val="24"/>
                <w:szCs w:val="24"/>
              </w:rPr>
              <w:t>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4225"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3716"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Общий объем,  тыс. рублей в т.ч</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579,4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1986,1</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338,5</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330,4</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242,7</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-82,9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 xml:space="preserve">Дорожное хозяйство </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579,4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1986,1</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338,5</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330,4</w:t>
            </w:r>
          </w:p>
        </w:tc>
      </w:tr>
    </w:tbl>
    <w:p w:rsidR="00077321" w:rsidRPr="00201129" w:rsidRDefault="00077321" w:rsidP="00077321">
      <w:pPr>
        <w:widowControl w:val="0"/>
        <w:spacing w:line="288" w:lineRule="auto"/>
        <w:jc w:val="both"/>
        <w:rPr>
          <w:rFonts w:ascii="Arial" w:hAnsi="Arial" w:cs="Arial"/>
          <w:snapToGrid w:val="0"/>
          <w:sz w:val="24"/>
          <w:szCs w:val="24"/>
        </w:rPr>
      </w:pPr>
    </w:p>
    <w:p w:rsidR="00077321" w:rsidRPr="00201129" w:rsidRDefault="00077321" w:rsidP="00077321">
      <w:pPr>
        <w:shd w:val="clear" w:color="auto" w:fill="FFFFFF"/>
        <w:tabs>
          <w:tab w:val="left" w:pos="6602"/>
        </w:tabs>
        <w:spacing w:line="288" w:lineRule="auto"/>
        <w:ind w:right="-144" w:firstLine="844"/>
        <w:jc w:val="center"/>
        <w:rPr>
          <w:rFonts w:ascii="Arial" w:hAnsi="Arial" w:cs="Arial"/>
          <w:b/>
          <w:sz w:val="24"/>
          <w:szCs w:val="24"/>
        </w:rPr>
      </w:pPr>
      <w:bookmarkStart w:id="4" w:name="_Toc165043993"/>
      <w:bookmarkStart w:id="5" w:name="_Toc165110077"/>
      <w:bookmarkStart w:id="6" w:name="_Toc165554050"/>
      <w:r w:rsidRPr="00201129">
        <w:rPr>
          <w:rFonts w:ascii="Arial" w:hAnsi="Arial" w:cs="Arial"/>
          <w:b/>
          <w:sz w:val="24"/>
          <w:szCs w:val="24"/>
        </w:rPr>
        <w:t>0409  Подраздел   « Дорожное  хозяйство</w:t>
      </w:r>
      <w:bookmarkEnd w:id="4"/>
      <w:bookmarkEnd w:id="5"/>
      <w:bookmarkEnd w:id="6"/>
      <w:r w:rsidRPr="00201129">
        <w:rPr>
          <w:rFonts w:ascii="Arial" w:hAnsi="Arial" w:cs="Arial"/>
          <w:b/>
          <w:sz w:val="24"/>
          <w:szCs w:val="24"/>
        </w:rPr>
        <w:t xml:space="preserve"> (дорожные фонды)</w:t>
      </w:r>
    </w:p>
    <w:tbl>
      <w:tblPr>
        <w:tblW w:w="0" w:type="auto"/>
        <w:tblInd w:w="78" w:type="dxa"/>
        <w:tblLayout w:type="fixed"/>
        <w:tblLook w:val="0000"/>
      </w:tblPr>
      <w:tblGrid>
        <w:gridCol w:w="3716"/>
        <w:gridCol w:w="1479"/>
        <w:gridCol w:w="1420"/>
        <w:gridCol w:w="1400"/>
        <w:gridCol w:w="1405"/>
      </w:tblGrid>
      <w:tr w:rsidR="00077321" w:rsidRPr="00201129" w:rsidTr="000869B2">
        <w:trPr>
          <w:cantSplit/>
          <w:trHeight w:val="300"/>
          <w:tblHeader/>
        </w:trPr>
        <w:tc>
          <w:tcPr>
            <w:tcW w:w="3716"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tabs>
                <w:tab w:val="left" w:pos="348"/>
                <w:tab w:val="left" w:pos="418"/>
                <w:tab w:val="left" w:pos="602"/>
              </w:tabs>
              <w:jc w:val="both"/>
              <w:rPr>
                <w:rFonts w:ascii="Arial" w:hAnsi="Arial" w:cs="Arial"/>
                <w:b/>
                <w:i/>
                <w:sz w:val="24"/>
                <w:szCs w:val="24"/>
              </w:rPr>
            </w:pPr>
            <w:r w:rsidRPr="00201129">
              <w:rPr>
                <w:rFonts w:ascii="Arial" w:hAnsi="Arial" w:cs="Arial"/>
                <w:b/>
                <w:i/>
                <w:sz w:val="24"/>
                <w:szCs w:val="24"/>
              </w:rPr>
              <w:t>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4225"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3716"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Общий объем,  тыс. рублей в т.ч</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579,4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1986,1</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338,5</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330,4</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242,7</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-82,9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-2,4</w:t>
            </w:r>
          </w:p>
        </w:tc>
      </w:tr>
    </w:tbl>
    <w:p w:rsidR="00077321" w:rsidRPr="00201129" w:rsidRDefault="00077321" w:rsidP="00077321">
      <w:pPr>
        <w:shd w:val="clear" w:color="auto" w:fill="FFFFFF"/>
        <w:tabs>
          <w:tab w:val="left" w:pos="6602"/>
        </w:tabs>
        <w:spacing w:line="288" w:lineRule="auto"/>
        <w:ind w:right="-144" w:firstLine="844"/>
        <w:jc w:val="both"/>
        <w:rPr>
          <w:rFonts w:ascii="Arial" w:hAnsi="Arial" w:cs="Arial"/>
          <w:sz w:val="24"/>
          <w:szCs w:val="24"/>
        </w:rPr>
      </w:pPr>
      <w:r w:rsidRPr="00201129">
        <w:rPr>
          <w:rFonts w:ascii="Arial" w:hAnsi="Arial" w:cs="Arial"/>
          <w:sz w:val="24"/>
          <w:szCs w:val="24"/>
        </w:rPr>
        <w:t>На 2018 год запланирована  субсидия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2015 - 2022 годах на 2017 - 2018 годы» в сумме 1680,8 тыс. рублей.</w:t>
      </w:r>
    </w:p>
    <w:p w:rsidR="00077321" w:rsidRPr="00201129" w:rsidRDefault="00077321" w:rsidP="00077321">
      <w:pPr>
        <w:pStyle w:val="af"/>
        <w:spacing w:line="288" w:lineRule="auto"/>
        <w:jc w:val="both"/>
        <w:rPr>
          <w:rFonts w:ascii="Arial" w:hAnsi="Arial" w:cs="Arial"/>
          <w:sz w:val="24"/>
          <w:szCs w:val="24"/>
        </w:rPr>
      </w:pPr>
      <w:r w:rsidRPr="00201129">
        <w:rPr>
          <w:rFonts w:ascii="Arial" w:hAnsi="Arial" w:cs="Arial"/>
          <w:b/>
          <w:sz w:val="24"/>
          <w:szCs w:val="24"/>
        </w:rPr>
        <w:t xml:space="preserve">                                 </w:t>
      </w:r>
    </w:p>
    <w:p w:rsidR="00077321" w:rsidRPr="00201129" w:rsidRDefault="00077321" w:rsidP="00077321">
      <w:pPr>
        <w:pStyle w:val="2"/>
        <w:spacing w:line="288" w:lineRule="auto"/>
        <w:rPr>
          <w:rFonts w:ascii="Arial" w:hAnsi="Arial" w:cs="Arial"/>
          <w:b w:val="0"/>
          <w:i/>
          <w:sz w:val="24"/>
          <w:szCs w:val="24"/>
        </w:rPr>
      </w:pPr>
      <w:r w:rsidRPr="00201129">
        <w:rPr>
          <w:rFonts w:ascii="Arial" w:hAnsi="Arial" w:cs="Arial"/>
          <w:sz w:val="24"/>
          <w:szCs w:val="24"/>
        </w:rPr>
        <w:lastRenderedPageBreak/>
        <w:t>05 Раздел "Жилищно-коммунальное хозяйство"</w:t>
      </w:r>
    </w:p>
    <w:p w:rsidR="00077321" w:rsidRPr="00201129" w:rsidRDefault="00077321" w:rsidP="00077321">
      <w:pPr>
        <w:pStyle w:val="23"/>
        <w:spacing w:line="288" w:lineRule="auto"/>
        <w:ind w:right="141"/>
        <w:rPr>
          <w:rFonts w:ascii="Arial" w:hAnsi="Arial" w:cs="Arial"/>
          <w:sz w:val="24"/>
          <w:szCs w:val="24"/>
        </w:rPr>
      </w:pPr>
      <w:r w:rsidRPr="00201129">
        <w:rPr>
          <w:rFonts w:ascii="Arial" w:hAnsi="Arial" w:cs="Arial"/>
          <w:sz w:val="24"/>
          <w:szCs w:val="24"/>
        </w:rPr>
        <w:t xml:space="preserve">Общие бюджетные ассигнования по разделу "Жилищно-коммунальное хозяйство" характеризуются следующими данными:                                          тыс.руб.                                                                                                                                                                                                </w:t>
      </w:r>
    </w:p>
    <w:tbl>
      <w:tblPr>
        <w:tblW w:w="0" w:type="auto"/>
        <w:tblInd w:w="78" w:type="dxa"/>
        <w:tblLayout w:type="fixed"/>
        <w:tblLook w:val="0000"/>
      </w:tblPr>
      <w:tblGrid>
        <w:gridCol w:w="3716"/>
        <w:gridCol w:w="1479"/>
        <w:gridCol w:w="1420"/>
        <w:gridCol w:w="1400"/>
        <w:gridCol w:w="1405"/>
      </w:tblGrid>
      <w:tr w:rsidR="00077321" w:rsidRPr="00201129" w:rsidTr="000869B2">
        <w:trPr>
          <w:cantSplit/>
          <w:trHeight w:val="300"/>
          <w:tblHeader/>
        </w:trPr>
        <w:tc>
          <w:tcPr>
            <w:tcW w:w="3716"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tabs>
                <w:tab w:val="left" w:pos="348"/>
                <w:tab w:val="left" w:pos="418"/>
                <w:tab w:val="left" w:pos="602"/>
              </w:tabs>
              <w:jc w:val="both"/>
              <w:rPr>
                <w:rFonts w:ascii="Arial" w:hAnsi="Arial" w:cs="Arial"/>
                <w:b/>
                <w:i/>
                <w:sz w:val="24"/>
                <w:szCs w:val="24"/>
              </w:rPr>
            </w:pPr>
            <w:r w:rsidRPr="00201129">
              <w:rPr>
                <w:rFonts w:ascii="Arial" w:hAnsi="Arial" w:cs="Arial"/>
                <w:b/>
                <w:i/>
                <w:sz w:val="24"/>
                <w:szCs w:val="24"/>
              </w:rPr>
              <w:t>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4225"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3716"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Общий объем,  тыс. рублей в т.ч</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1484,4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442,8</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525,6</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513,8</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-70,2</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highlight w:val="yellow"/>
              </w:rPr>
            </w:pPr>
            <w:r w:rsidRPr="00201129">
              <w:rPr>
                <w:rFonts w:ascii="Arial" w:hAnsi="Arial" w:cs="Arial"/>
                <w:sz w:val="24"/>
                <w:szCs w:val="24"/>
              </w:rPr>
              <w:t>0,19</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highlight w:val="yellow"/>
              </w:rPr>
            </w:pPr>
            <w:r w:rsidRPr="00201129">
              <w:rPr>
                <w:rFonts w:ascii="Arial" w:hAnsi="Arial" w:cs="Arial"/>
                <w:sz w:val="24"/>
                <w:szCs w:val="24"/>
              </w:rPr>
              <w:t>-0,03</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Жилищное хозяйство</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35,4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Коммунальное хозяйство</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497,5</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80,7</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Уличное освещение</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243,5</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154,9</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188,6</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183,6</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Содержание автомобильных дорог</w:t>
            </w:r>
          </w:p>
        </w:tc>
        <w:tc>
          <w:tcPr>
            <w:tcW w:w="1479"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30,6</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77,2</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28,2</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28,2</w:t>
            </w:r>
          </w:p>
        </w:tc>
      </w:tr>
      <w:tr w:rsidR="00077321" w:rsidRPr="00201129" w:rsidTr="000869B2">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Прочие мероприятия по благоустройству</w:t>
            </w:r>
          </w:p>
        </w:tc>
        <w:tc>
          <w:tcPr>
            <w:tcW w:w="1479" w:type="dxa"/>
            <w:tcBorders>
              <w:top w:val="single" w:sz="4" w:space="0" w:color="auto"/>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r w:rsidRPr="00201129">
              <w:rPr>
                <w:rFonts w:ascii="Arial" w:hAnsi="Arial" w:cs="Arial"/>
                <w:sz w:val="24"/>
                <w:szCs w:val="24"/>
              </w:rPr>
              <w:t>472,7</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4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106,8</w:t>
            </w:r>
          </w:p>
        </w:tc>
        <w:tc>
          <w:tcPr>
            <w:tcW w:w="140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bl>
    <w:p w:rsidR="00077321" w:rsidRPr="00201129" w:rsidRDefault="00077321" w:rsidP="00077321">
      <w:pPr>
        <w:shd w:val="clear" w:color="auto" w:fill="FFFFFF"/>
        <w:tabs>
          <w:tab w:val="left" w:pos="6602"/>
        </w:tabs>
        <w:spacing w:line="288" w:lineRule="auto"/>
        <w:ind w:left="7" w:firstLine="844"/>
        <w:jc w:val="both"/>
        <w:rPr>
          <w:rFonts w:ascii="Arial" w:hAnsi="Arial" w:cs="Arial"/>
          <w:sz w:val="24"/>
          <w:szCs w:val="24"/>
        </w:rPr>
      </w:pPr>
    </w:p>
    <w:p w:rsidR="00077321" w:rsidRPr="00201129" w:rsidRDefault="00077321" w:rsidP="00077321">
      <w:pPr>
        <w:shd w:val="clear" w:color="auto" w:fill="FFFFFF"/>
        <w:tabs>
          <w:tab w:val="left" w:pos="6602"/>
        </w:tabs>
        <w:spacing w:line="288" w:lineRule="auto"/>
        <w:ind w:right="-144" w:firstLine="844"/>
        <w:jc w:val="center"/>
        <w:rPr>
          <w:rFonts w:ascii="Arial" w:hAnsi="Arial" w:cs="Arial"/>
          <w:b/>
          <w:color w:val="000000"/>
          <w:spacing w:val="-10"/>
          <w:sz w:val="24"/>
          <w:szCs w:val="24"/>
        </w:rPr>
      </w:pPr>
      <w:r w:rsidRPr="00201129">
        <w:rPr>
          <w:rFonts w:ascii="Arial" w:hAnsi="Arial" w:cs="Arial"/>
          <w:b/>
          <w:color w:val="000000"/>
          <w:spacing w:val="-10"/>
          <w:sz w:val="24"/>
          <w:szCs w:val="24"/>
        </w:rPr>
        <w:t>0501  Подраздел   « Жилищное хозяйство»</w:t>
      </w:r>
    </w:p>
    <w:tbl>
      <w:tblPr>
        <w:tblW w:w="9654" w:type="dxa"/>
        <w:tblInd w:w="93" w:type="dxa"/>
        <w:tblLayout w:type="fixed"/>
        <w:tblLook w:val="0000"/>
      </w:tblPr>
      <w:tblGrid>
        <w:gridCol w:w="4410"/>
        <w:gridCol w:w="1710"/>
        <w:gridCol w:w="1178"/>
        <w:gridCol w:w="1178"/>
        <w:gridCol w:w="1178"/>
      </w:tblGrid>
      <w:tr w:rsidR="00077321" w:rsidRPr="00201129" w:rsidTr="000869B2">
        <w:trPr>
          <w:cantSplit/>
          <w:trHeight w:val="255"/>
          <w:tblHeader/>
        </w:trPr>
        <w:tc>
          <w:tcPr>
            <w:tcW w:w="44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53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4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35,4</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71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w:t>
            </w:r>
          </w:p>
        </w:tc>
      </w:tr>
    </w:tbl>
    <w:p w:rsidR="00077321" w:rsidRPr="00201129" w:rsidRDefault="00077321" w:rsidP="00077321">
      <w:pPr>
        <w:spacing w:line="288" w:lineRule="auto"/>
        <w:jc w:val="both"/>
        <w:rPr>
          <w:rFonts w:ascii="Arial" w:hAnsi="Arial" w:cs="Arial"/>
          <w:sz w:val="24"/>
          <w:szCs w:val="24"/>
        </w:rPr>
      </w:pPr>
      <w:r w:rsidRPr="00201129">
        <w:rPr>
          <w:rFonts w:ascii="Arial" w:hAnsi="Arial" w:cs="Arial"/>
          <w:sz w:val="24"/>
          <w:szCs w:val="24"/>
        </w:rPr>
        <w:t xml:space="preserve">     Бюджетные ассигнования предусмотрены на ремонт жилого фонда.</w:t>
      </w:r>
    </w:p>
    <w:p w:rsidR="00077321" w:rsidRPr="00201129" w:rsidRDefault="00077321" w:rsidP="00077321">
      <w:pPr>
        <w:shd w:val="clear" w:color="auto" w:fill="FFFFFF"/>
        <w:tabs>
          <w:tab w:val="left" w:pos="6602"/>
        </w:tabs>
        <w:spacing w:line="288" w:lineRule="auto"/>
        <w:ind w:right="-144" w:firstLine="844"/>
        <w:jc w:val="center"/>
        <w:rPr>
          <w:rFonts w:ascii="Arial" w:hAnsi="Arial" w:cs="Arial"/>
          <w:b/>
          <w:color w:val="000000"/>
          <w:spacing w:val="-10"/>
          <w:sz w:val="24"/>
          <w:szCs w:val="24"/>
        </w:rPr>
      </w:pPr>
      <w:r w:rsidRPr="00201129">
        <w:rPr>
          <w:rFonts w:ascii="Arial" w:hAnsi="Arial" w:cs="Arial"/>
          <w:b/>
          <w:color w:val="000000"/>
          <w:spacing w:val="-10"/>
          <w:sz w:val="24"/>
          <w:szCs w:val="24"/>
        </w:rPr>
        <w:t xml:space="preserve">0502 Подраздел   «Коммунальное  хозяйство»        </w:t>
      </w:r>
    </w:p>
    <w:p w:rsidR="00077321" w:rsidRPr="00201129" w:rsidRDefault="00077321" w:rsidP="00077321">
      <w:pPr>
        <w:shd w:val="clear" w:color="auto" w:fill="FFFFFF"/>
        <w:tabs>
          <w:tab w:val="left" w:pos="6602"/>
        </w:tabs>
        <w:spacing w:line="288" w:lineRule="auto"/>
        <w:ind w:right="-144" w:firstLine="844"/>
        <w:jc w:val="right"/>
        <w:rPr>
          <w:rFonts w:ascii="Arial" w:hAnsi="Arial" w:cs="Arial"/>
          <w:b/>
          <w:color w:val="000000"/>
          <w:spacing w:val="-10"/>
          <w:sz w:val="24"/>
          <w:szCs w:val="24"/>
        </w:rPr>
      </w:pPr>
      <w:r w:rsidRPr="00201129">
        <w:rPr>
          <w:rFonts w:ascii="Arial" w:hAnsi="Arial" w:cs="Arial"/>
          <w:b/>
          <w:color w:val="000000"/>
          <w:spacing w:val="-10"/>
          <w:sz w:val="24"/>
          <w:szCs w:val="24"/>
        </w:rPr>
        <w:t xml:space="preserve">                                               </w:t>
      </w:r>
      <w:r w:rsidRPr="00201129">
        <w:rPr>
          <w:rFonts w:ascii="Arial" w:hAnsi="Arial" w:cs="Arial"/>
          <w:color w:val="000000"/>
          <w:spacing w:val="-10"/>
          <w:sz w:val="24"/>
          <w:szCs w:val="24"/>
        </w:rPr>
        <w:t>тыс.руб.</w:t>
      </w:r>
    </w:p>
    <w:tbl>
      <w:tblPr>
        <w:tblW w:w="9654" w:type="dxa"/>
        <w:tblInd w:w="93" w:type="dxa"/>
        <w:tblLayout w:type="fixed"/>
        <w:tblLook w:val="0000"/>
      </w:tblPr>
      <w:tblGrid>
        <w:gridCol w:w="4410"/>
        <w:gridCol w:w="1710"/>
        <w:gridCol w:w="1178"/>
        <w:gridCol w:w="1178"/>
        <w:gridCol w:w="1178"/>
      </w:tblGrid>
      <w:tr w:rsidR="00077321" w:rsidRPr="00201129" w:rsidTr="000869B2">
        <w:trPr>
          <w:cantSplit/>
          <w:trHeight w:val="255"/>
          <w:tblHeader/>
        </w:trPr>
        <w:tc>
          <w:tcPr>
            <w:tcW w:w="44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53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4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тыс.руб</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497,5</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80,7</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-83,7</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23,9</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Мероприятия в области ком.хозяйства</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497,5</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80,7</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lastRenderedPageBreak/>
              <w:t>Расходы в части снабжения населения топливом</w:t>
            </w:r>
          </w:p>
        </w:tc>
        <w:tc>
          <w:tcPr>
            <w:tcW w:w="171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103,4</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r>
    </w:tbl>
    <w:p w:rsidR="00077321" w:rsidRPr="00201129" w:rsidRDefault="00077321" w:rsidP="00077321">
      <w:pPr>
        <w:spacing w:line="288" w:lineRule="auto"/>
        <w:jc w:val="both"/>
        <w:rPr>
          <w:rFonts w:ascii="Arial" w:hAnsi="Arial" w:cs="Arial"/>
          <w:sz w:val="24"/>
          <w:szCs w:val="24"/>
        </w:rPr>
      </w:pPr>
      <w:r w:rsidRPr="00201129">
        <w:rPr>
          <w:rFonts w:ascii="Arial" w:hAnsi="Arial" w:cs="Arial"/>
          <w:sz w:val="24"/>
          <w:szCs w:val="24"/>
        </w:rPr>
        <w:t xml:space="preserve">              По данному разделу  предусмотрены ассигнования на субсидии по расходам в части снабжения населения топливом.</w:t>
      </w:r>
    </w:p>
    <w:p w:rsidR="00077321" w:rsidRPr="00201129" w:rsidRDefault="00077321" w:rsidP="00077321">
      <w:pPr>
        <w:spacing w:line="288" w:lineRule="auto"/>
        <w:jc w:val="both"/>
        <w:rPr>
          <w:rFonts w:ascii="Arial" w:hAnsi="Arial" w:cs="Arial"/>
          <w:sz w:val="24"/>
          <w:szCs w:val="24"/>
        </w:rPr>
      </w:pPr>
    </w:p>
    <w:p w:rsidR="00077321" w:rsidRPr="00201129" w:rsidRDefault="00077321" w:rsidP="00077321">
      <w:pPr>
        <w:shd w:val="clear" w:color="auto" w:fill="FFFFFF"/>
        <w:tabs>
          <w:tab w:val="left" w:pos="6602"/>
        </w:tabs>
        <w:spacing w:line="288" w:lineRule="auto"/>
        <w:ind w:right="-144" w:firstLine="844"/>
        <w:jc w:val="both"/>
        <w:rPr>
          <w:rFonts w:ascii="Arial" w:hAnsi="Arial" w:cs="Arial"/>
          <w:b/>
          <w:color w:val="000000"/>
          <w:spacing w:val="-10"/>
          <w:sz w:val="24"/>
          <w:szCs w:val="24"/>
        </w:rPr>
      </w:pPr>
      <w:r w:rsidRPr="00201129">
        <w:rPr>
          <w:rFonts w:ascii="Arial" w:hAnsi="Arial" w:cs="Arial"/>
          <w:sz w:val="24"/>
          <w:szCs w:val="24"/>
        </w:rPr>
        <w:t xml:space="preserve">                          </w:t>
      </w:r>
      <w:r w:rsidRPr="00201129">
        <w:rPr>
          <w:rFonts w:ascii="Arial" w:hAnsi="Arial" w:cs="Arial"/>
          <w:b/>
          <w:color w:val="000000"/>
          <w:spacing w:val="-10"/>
          <w:sz w:val="24"/>
          <w:szCs w:val="24"/>
        </w:rPr>
        <w:t xml:space="preserve">  0503 Подраздел   «Благоустройство»                                    </w:t>
      </w:r>
      <w:r w:rsidRPr="00201129">
        <w:rPr>
          <w:rFonts w:ascii="Arial" w:hAnsi="Arial" w:cs="Arial"/>
          <w:color w:val="000000"/>
          <w:spacing w:val="-10"/>
          <w:sz w:val="24"/>
          <w:szCs w:val="24"/>
        </w:rPr>
        <w:t>тыс.руб.</w:t>
      </w:r>
    </w:p>
    <w:tbl>
      <w:tblPr>
        <w:tblW w:w="9654" w:type="dxa"/>
        <w:tblInd w:w="93" w:type="dxa"/>
        <w:tblLayout w:type="fixed"/>
        <w:tblLook w:val="0000"/>
      </w:tblPr>
      <w:tblGrid>
        <w:gridCol w:w="4410"/>
        <w:gridCol w:w="1710"/>
        <w:gridCol w:w="1178"/>
        <w:gridCol w:w="1178"/>
        <w:gridCol w:w="1178"/>
      </w:tblGrid>
      <w:tr w:rsidR="00077321" w:rsidRPr="00201129" w:rsidTr="000869B2">
        <w:trPr>
          <w:cantSplit/>
          <w:trHeight w:val="255"/>
          <w:tblHeader/>
        </w:trPr>
        <w:tc>
          <w:tcPr>
            <w:tcW w:w="44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534"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trPr>
        <w:tc>
          <w:tcPr>
            <w:tcW w:w="44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1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b/>
                <w:sz w:val="24"/>
                <w:szCs w:val="24"/>
              </w:rPr>
              <w:t>Общий объем,  тыс. рублей в т.ч</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951,5</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362,1</w:t>
            </w:r>
          </w:p>
        </w:tc>
        <w:tc>
          <w:tcPr>
            <w:tcW w:w="1178" w:type="dxa"/>
            <w:tcBorders>
              <w:top w:val="single" w:sz="4" w:space="0" w:color="auto"/>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r w:rsidRPr="00201129">
              <w:rPr>
                <w:rFonts w:ascii="Arial" w:hAnsi="Arial" w:cs="Arial"/>
                <w:sz w:val="24"/>
                <w:szCs w:val="24"/>
              </w:rPr>
              <w:t>423,6</w:t>
            </w:r>
          </w:p>
        </w:tc>
        <w:tc>
          <w:tcPr>
            <w:tcW w:w="1178" w:type="dxa"/>
            <w:tcBorders>
              <w:top w:val="single" w:sz="4" w:space="0" w:color="auto"/>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r w:rsidRPr="00201129">
              <w:rPr>
                <w:rFonts w:ascii="Arial" w:hAnsi="Arial" w:cs="Arial"/>
                <w:sz w:val="24"/>
                <w:szCs w:val="24"/>
              </w:rPr>
              <w:t>411,8</w:t>
            </w:r>
          </w:p>
        </w:tc>
      </w:tr>
      <w:tr w:rsidR="00077321" w:rsidRPr="00201129" w:rsidTr="000869B2">
        <w:trPr>
          <w:trHeight w:val="255"/>
        </w:trPr>
        <w:tc>
          <w:tcPr>
            <w:tcW w:w="441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71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-61,95</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0,17</w:t>
            </w:r>
          </w:p>
        </w:tc>
        <w:tc>
          <w:tcPr>
            <w:tcW w:w="117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-0,03</w:t>
            </w:r>
          </w:p>
        </w:tc>
      </w:tr>
      <w:tr w:rsidR="00077321" w:rsidRPr="00201129" w:rsidTr="000869B2">
        <w:trPr>
          <w:trHeight w:val="255"/>
        </w:trPr>
        <w:tc>
          <w:tcPr>
            <w:tcW w:w="4410"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Уличное освещение</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243,5</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154,9</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188,6</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183,6</w:t>
            </w:r>
          </w:p>
        </w:tc>
      </w:tr>
      <w:tr w:rsidR="00077321" w:rsidRPr="00201129" w:rsidTr="000869B2">
        <w:trPr>
          <w:trHeight w:val="107"/>
        </w:trPr>
        <w:tc>
          <w:tcPr>
            <w:tcW w:w="4410"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Содержание автомобильных дорог</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30,6</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72,2</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28,2</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28,2</w:t>
            </w:r>
          </w:p>
        </w:tc>
      </w:tr>
      <w:tr w:rsidR="00077321" w:rsidRPr="00201129" w:rsidTr="000869B2">
        <w:trPr>
          <w:trHeight w:val="107"/>
        </w:trPr>
        <w:tc>
          <w:tcPr>
            <w:tcW w:w="4410"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Содержание мест захоронения</w:t>
            </w:r>
          </w:p>
        </w:tc>
        <w:tc>
          <w:tcPr>
            <w:tcW w:w="171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165,9</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30,0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17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r w:rsidR="00077321" w:rsidRPr="00201129" w:rsidTr="000869B2">
        <w:trPr>
          <w:trHeight w:val="763"/>
        </w:trPr>
        <w:tc>
          <w:tcPr>
            <w:tcW w:w="4410" w:type="dxa"/>
            <w:tcBorders>
              <w:top w:val="single" w:sz="4" w:space="0" w:color="auto"/>
              <w:left w:val="single" w:sz="4" w:space="0" w:color="auto"/>
              <w:bottom w:val="nil"/>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Прочие мероприятия по благоустройству</w:t>
            </w:r>
          </w:p>
        </w:tc>
        <w:tc>
          <w:tcPr>
            <w:tcW w:w="1710" w:type="dxa"/>
            <w:tcBorders>
              <w:top w:val="single" w:sz="4" w:space="0" w:color="auto"/>
              <w:left w:val="nil"/>
              <w:bottom w:val="nil"/>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472,7</w:t>
            </w:r>
          </w:p>
        </w:tc>
        <w:tc>
          <w:tcPr>
            <w:tcW w:w="1178" w:type="dxa"/>
            <w:tcBorders>
              <w:top w:val="single" w:sz="4" w:space="0" w:color="auto"/>
              <w:left w:val="nil"/>
              <w:bottom w:val="nil"/>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178" w:type="dxa"/>
            <w:tcBorders>
              <w:top w:val="single" w:sz="4" w:space="0" w:color="auto"/>
              <w:left w:val="nil"/>
              <w:bottom w:val="nil"/>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106,8</w:t>
            </w:r>
          </w:p>
        </w:tc>
        <w:tc>
          <w:tcPr>
            <w:tcW w:w="1178" w:type="dxa"/>
            <w:tcBorders>
              <w:top w:val="single" w:sz="4" w:space="0" w:color="auto"/>
              <w:left w:val="nil"/>
              <w:bottom w:val="nil"/>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r>
      <w:tr w:rsidR="00077321" w:rsidRPr="00201129" w:rsidTr="000869B2">
        <w:trPr>
          <w:trHeight w:val="63"/>
        </w:trPr>
        <w:tc>
          <w:tcPr>
            <w:tcW w:w="4410" w:type="dxa"/>
            <w:tcBorders>
              <w:top w:val="nil"/>
              <w:left w:val="single" w:sz="4" w:space="0" w:color="auto"/>
              <w:bottom w:val="single" w:sz="4" w:space="0" w:color="auto"/>
              <w:right w:val="single" w:sz="4" w:space="0" w:color="auto"/>
            </w:tcBorders>
          </w:tcPr>
          <w:p w:rsidR="00077321" w:rsidRPr="00201129" w:rsidRDefault="00077321" w:rsidP="000869B2">
            <w:pPr>
              <w:jc w:val="center"/>
              <w:rPr>
                <w:rFonts w:ascii="Arial" w:hAnsi="Arial" w:cs="Arial"/>
                <w:sz w:val="24"/>
                <w:szCs w:val="24"/>
              </w:rPr>
            </w:pPr>
          </w:p>
        </w:tc>
        <w:tc>
          <w:tcPr>
            <w:tcW w:w="1710" w:type="dxa"/>
            <w:tcBorders>
              <w:top w:val="nil"/>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p>
        </w:tc>
        <w:tc>
          <w:tcPr>
            <w:tcW w:w="1178" w:type="dxa"/>
            <w:tcBorders>
              <w:top w:val="nil"/>
              <w:left w:val="nil"/>
              <w:bottom w:val="single" w:sz="4" w:space="0" w:color="auto"/>
              <w:right w:val="single" w:sz="4" w:space="0" w:color="auto"/>
            </w:tcBorders>
          </w:tcPr>
          <w:p w:rsidR="00077321" w:rsidRPr="00201129" w:rsidRDefault="00077321" w:rsidP="000869B2">
            <w:pPr>
              <w:jc w:val="center"/>
              <w:rPr>
                <w:rFonts w:ascii="Arial" w:hAnsi="Arial" w:cs="Arial"/>
                <w:sz w:val="24"/>
                <w:szCs w:val="24"/>
              </w:rPr>
            </w:pPr>
          </w:p>
        </w:tc>
      </w:tr>
    </w:tbl>
    <w:p w:rsidR="00077321" w:rsidRPr="00201129" w:rsidRDefault="00077321" w:rsidP="00077321">
      <w:pPr>
        <w:spacing w:line="288" w:lineRule="auto"/>
        <w:jc w:val="both"/>
        <w:rPr>
          <w:rFonts w:ascii="Arial" w:hAnsi="Arial" w:cs="Arial"/>
          <w:sz w:val="24"/>
          <w:szCs w:val="24"/>
        </w:rPr>
      </w:pPr>
      <w:r w:rsidRPr="00201129">
        <w:rPr>
          <w:rFonts w:ascii="Arial" w:hAnsi="Arial" w:cs="Arial"/>
          <w:sz w:val="24"/>
          <w:szCs w:val="24"/>
        </w:rPr>
        <w:t xml:space="preserve"> По данному разделу  предусмотрены ассигнования на содержание уличного освещения, ремонт дорожной инфраструктуры , благоустройство за счет субсидий на благоустройство городских и сельских поселений, и прочие мероприятия по благоустройству села.</w:t>
      </w:r>
    </w:p>
    <w:p w:rsidR="00077321" w:rsidRPr="00201129" w:rsidRDefault="00077321" w:rsidP="00077321">
      <w:pPr>
        <w:pStyle w:val="2"/>
        <w:spacing w:line="288" w:lineRule="auto"/>
        <w:rPr>
          <w:rFonts w:ascii="Arial" w:hAnsi="Arial" w:cs="Arial"/>
          <w:i/>
          <w:sz w:val="24"/>
          <w:szCs w:val="24"/>
        </w:rPr>
      </w:pPr>
      <w:bookmarkStart w:id="7" w:name="_Toc164947554"/>
      <w:bookmarkStart w:id="8" w:name="_Toc165110079"/>
      <w:bookmarkStart w:id="9" w:name="_Toc165554052"/>
    </w:p>
    <w:p w:rsidR="00077321" w:rsidRPr="00201129" w:rsidRDefault="00077321" w:rsidP="00077321">
      <w:pPr>
        <w:pStyle w:val="2"/>
        <w:spacing w:line="288" w:lineRule="auto"/>
        <w:rPr>
          <w:rFonts w:ascii="Arial" w:hAnsi="Arial" w:cs="Arial"/>
          <w:b w:val="0"/>
          <w:sz w:val="24"/>
          <w:szCs w:val="24"/>
        </w:rPr>
      </w:pPr>
      <w:r w:rsidRPr="00201129">
        <w:rPr>
          <w:rFonts w:ascii="Arial" w:hAnsi="Arial" w:cs="Arial"/>
          <w:i/>
          <w:sz w:val="24"/>
          <w:szCs w:val="24"/>
        </w:rPr>
        <w:t xml:space="preserve">                                            07 </w:t>
      </w:r>
      <w:r w:rsidRPr="00201129">
        <w:rPr>
          <w:rFonts w:ascii="Arial" w:hAnsi="Arial" w:cs="Arial"/>
          <w:b w:val="0"/>
          <w:sz w:val="24"/>
          <w:szCs w:val="24"/>
        </w:rPr>
        <w:t>Раздел "Образование"</w:t>
      </w:r>
      <w:bookmarkEnd w:id="7"/>
      <w:bookmarkEnd w:id="8"/>
      <w:bookmarkEnd w:id="9"/>
    </w:p>
    <w:p w:rsidR="00077321" w:rsidRPr="00201129" w:rsidRDefault="00077321" w:rsidP="00077321">
      <w:pPr>
        <w:pStyle w:val="21"/>
        <w:spacing w:line="288" w:lineRule="auto"/>
        <w:rPr>
          <w:rFonts w:ascii="Arial" w:hAnsi="Arial" w:cs="Arial"/>
          <w:sz w:val="24"/>
          <w:szCs w:val="24"/>
        </w:rPr>
      </w:pPr>
      <w:r w:rsidRPr="00201129">
        <w:rPr>
          <w:rFonts w:ascii="Arial" w:hAnsi="Arial" w:cs="Arial"/>
          <w:sz w:val="24"/>
          <w:szCs w:val="24"/>
        </w:rPr>
        <w:t xml:space="preserve">Бюджетные ассигнования на исполнение соответствующих расходных обязательств  по образованию характеризуются следующими данными:                               тыс.руб.                                                                                                                                                                                      </w:t>
      </w:r>
    </w:p>
    <w:tbl>
      <w:tblPr>
        <w:tblW w:w="9811" w:type="dxa"/>
        <w:tblInd w:w="78" w:type="dxa"/>
        <w:tblLayout w:type="fixed"/>
        <w:tblLook w:val="0000"/>
      </w:tblPr>
      <w:tblGrid>
        <w:gridCol w:w="4230"/>
        <w:gridCol w:w="1470"/>
        <w:gridCol w:w="1276"/>
        <w:gridCol w:w="1418"/>
        <w:gridCol w:w="1417"/>
      </w:tblGrid>
      <w:tr w:rsidR="00077321" w:rsidRPr="00201129" w:rsidTr="000869B2">
        <w:trPr>
          <w:cantSplit/>
          <w:trHeight w:val="300"/>
          <w:tblHeader/>
        </w:trPr>
        <w:tc>
          <w:tcPr>
            <w:tcW w:w="423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i/>
                <w:sz w:val="24"/>
                <w:szCs w:val="24"/>
              </w:rPr>
            </w:pPr>
            <w:r w:rsidRPr="00201129">
              <w:rPr>
                <w:rFonts w:ascii="Arial" w:hAnsi="Arial" w:cs="Arial"/>
                <w:b/>
                <w:i/>
                <w:sz w:val="24"/>
                <w:szCs w:val="24"/>
              </w:rPr>
              <w:t> </w:t>
            </w:r>
          </w:p>
        </w:tc>
        <w:tc>
          <w:tcPr>
            <w:tcW w:w="147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4111"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423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47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27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41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41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39"/>
        </w:trPr>
        <w:tc>
          <w:tcPr>
            <w:tcW w:w="4230"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47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w:t>
            </w:r>
          </w:p>
        </w:tc>
        <w:tc>
          <w:tcPr>
            <w:tcW w:w="127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41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41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r>
      <w:tr w:rsidR="00077321" w:rsidRPr="00201129" w:rsidTr="000869B2">
        <w:trPr>
          <w:trHeight w:val="557"/>
        </w:trPr>
        <w:tc>
          <w:tcPr>
            <w:tcW w:w="423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в %</w:t>
            </w:r>
          </w:p>
        </w:tc>
        <w:tc>
          <w:tcPr>
            <w:tcW w:w="147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27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c>
          <w:tcPr>
            <w:tcW w:w="141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c>
          <w:tcPr>
            <w:tcW w:w="141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autoSpaceDE w:val="0"/>
        <w:autoSpaceDN w:val="0"/>
        <w:adjustRightInd w:val="0"/>
        <w:spacing w:line="288" w:lineRule="auto"/>
        <w:jc w:val="both"/>
        <w:rPr>
          <w:rFonts w:ascii="Arial" w:hAnsi="Arial" w:cs="Arial"/>
          <w:bCs/>
          <w:sz w:val="24"/>
          <w:szCs w:val="24"/>
        </w:rPr>
      </w:pPr>
      <w:r w:rsidRPr="00201129">
        <w:rPr>
          <w:rFonts w:ascii="Arial" w:hAnsi="Arial" w:cs="Arial"/>
          <w:sz w:val="24"/>
          <w:szCs w:val="24"/>
        </w:rPr>
        <w:t xml:space="preserve">    По данному разделу бюджетные ассигнования за счет бюджета поселения предусмотрены на</w:t>
      </w:r>
      <w:r w:rsidRPr="00201129">
        <w:rPr>
          <w:rFonts w:ascii="Arial" w:hAnsi="Arial" w:cs="Arial"/>
          <w:bCs/>
          <w:sz w:val="24"/>
          <w:szCs w:val="24"/>
        </w:rPr>
        <w:t xml:space="preserve"> по проведение мероприятий для детей и молодежи. </w:t>
      </w:r>
    </w:p>
    <w:p w:rsidR="00077321" w:rsidRPr="00201129" w:rsidRDefault="00077321" w:rsidP="00077321">
      <w:pPr>
        <w:autoSpaceDE w:val="0"/>
        <w:autoSpaceDN w:val="0"/>
        <w:adjustRightInd w:val="0"/>
        <w:spacing w:line="288" w:lineRule="auto"/>
        <w:jc w:val="both"/>
        <w:rPr>
          <w:rFonts w:ascii="Arial" w:hAnsi="Arial" w:cs="Arial"/>
          <w:sz w:val="24"/>
          <w:szCs w:val="24"/>
        </w:rPr>
      </w:pPr>
    </w:p>
    <w:p w:rsidR="00077321" w:rsidRPr="00201129" w:rsidRDefault="00077321" w:rsidP="00077321">
      <w:pPr>
        <w:pStyle w:val="a8"/>
        <w:spacing w:line="288" w:lineRule="auto"/>
        <w:ind w:firstLine="720"/>
        <w:jc w:val="center"/>
        <w:rPr>
          <w:rFonts w:ascii="Arial" w:hAnsi="Arial" w:cs="Arial"/>
          <w:b/>
          <w:sz w:val="24"/>
        </w:rPr>
      </w:pPr>
      <w:r w:rsidRPr="00201129">
        <w:rPr>
          <w:rFonts w:ascii="Arial" w:hAnsi="Arial" w:cs="Arial"/>
          <w:b/>
          <w:sz w:val="24"/>
        </w:rPr>
        <w:t>0707 "Молодежная политика"</w:t>
      </w:r>
    </w:p>
    <w:p w:rsidR="00077321" w:rsidRPr="00201129" w:rsidRDefault="00077321" w:rsidP="00077321">
      <w:pPr>
        <w:spacing w:line="288" w:lineRule="auto"/>
        <w:ind w:firstLine="720"/>
        <w:jc w:val="both"/>
        <w:rPr>
          <w:rFonts w:ascii="Arial" w:hAnsi="Arial" w:cs="Arial"/>
          <w:sz w:val="24"/>
          <w:szCs w:val="24"/>
        </w:rPr>
      </w:pPr>
      <w:r w:rsidRPr="00201129">
        <w:rPr>
          <w:rFonts w:ascii="Arial" w:hAnsi="Arial" w:cs="Arial"/>
          <w:sz w:val="24"/>
          <w:szCs w:val="24"/>
        </w:rPr>
        <w:t xml:space="preserve">Бюджетные ассигнования на реализацию расходных обязательств в сфере молодежной политики, характеризуются следующими данными:                           тыс.руб,                                                                                                                                                                                     </w:t>
      </w:r>
    </w:p>
    <w:tbl>
      <w:tblPr>
        <w:tblW w:w="0" w:type="auto"/>
        <w:jc w:val="center"/>
        <w:tblLayout w:type="fixed"/>
        <w:tblLook w:val="0000"/>
      </w:tblPr>
      <w:tblGrid>
        <w:gridCol w:w="4520"/>
        <w:gridCol w:w="1600"/>
        <w:gridCol w:w="1066"/>
        <w:gridCol w:w="1067"/>
        <w:gridCol w:w="1067"/>
      </w:tblGrid>
      <w:tr w:rsidR="00077321" w:rsidRPr="00201129" w:rsidTr="000869B2">
        <w:trPr>
          <w:cantSplit/>
          <w:trHeight w:val="255"/>
          <w:tblHeader/>
          <w:jc w:val="center"/>
        </w:trPr>
        <w:tc>
          <w:tcPr>
            <w:tcW w:w="452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 </w:t>
            </w:r>
          </w:p>
        </w:tc>
        <w:tc>
          <w:tcPr>
            <w:tcW w:w="1600"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200"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jc w:val="center"/>
        </w:trPr>
        <w:tc>
          <w:tcPr>
            <w:tcW w:w="452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06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06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06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jc w:val="center"/>
        </w:trPr>
        <w:tc>
          <w:tcPr>
            <w:tcW w:w="452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60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06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06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06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r>
      <w:tr w:rsidR="00077321" w:rsidRPr="00201129" w:rsidTr="000869B2">
        <w:trPr>
          <w:trHeight w:val="255"/>
          <w:jc w:val="center"/>
        </w:trPr>
        <w:tc>
          <w:tcPr>
            <w:tcW w:w="4520"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60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06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c>
          <w:tcPr>
            <w:tcW w:w="106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c>
          <w:tcPr>
            <w:tcW w:w="106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spacing w:line="288" w:lineRule="auto"/>
        <w:jc w:val="both"/>
        <w:rPr>
          <w:rFonts w:ascii="Arial" w:hAnsi="Arial" w:cs="Arial"/>
          <w:sz w:val="24"/>
          <w:szCs w:val="24"/>
        </w:rPr>
      </w:pPr>
      <w:r w:rsidRPr="00201129">
        <w:rPr>
          <w:rFonts w:ascii="Arial" w:hAnsi="Arial" w:cs="Arial"/>
          <w:sz w:val="24"/>
          <w:szCs w:val="24"/>
        </w:rPr>
        <w:t xml:space="preserve">          Указанные бюджетные ассигнования предусматривают реализацию мероприятий в сфере государственной молодежной политики. </w:t>
      </w:r>
    </w:p>
    <w:p w:rsidR="00077321" w:rsidRPr="00201129" w:rsidRDefault="00077321" w:rsidP="00077321">
      <w:pPr>
        <w:pStyle w:val="a8"/>
        <w:spacing w:line="288" w:lineRule="auto"/>
        <w:ind w:firstLine="720"/>
        <w:jc w:val="center"/>
        <w:rPr>
          <w:rFonts w:ascii="Arial" w:hAnsi="Arial" w:cs="Arial"/>
          <w:b/>
          <w:sz w:val="24"/>
        </w:rPr>
      </w:pPr>
    </w:p>
    <w:p w:rsidR="00077321" w:rsidRPr="00201129" w:rsidRDefault="00077321" w:rsidP="00077321">
      <w:pPr>
        <w:pStyle w:val="2"/>
        <w:spacing w:line="288" w:lineRule="auto"/>
        <w:rPr>
          <w:rFonts w:ascii="Arial" w:hAnsi="Arial" w:cs="Arial"/>
          <w:b w:val="0"/>
          <w:i/>
          <w:sz w:val="24"/>
          <w:szCs w:val="24"/>
        </w:rPr>
      </w:pPr>
      <w:r w:rsidRPr="00201129">
        <w:rPr>
          <w:rFonts w:ascii="Arial" w:hAnsi="Arial" w:cs="Arial"/>
          <w:i/>
          <w:sz w:val="24"/>
          <w:szCs w:val="24"/>
        </w:rPr>
        <w:t xml:space="preserve">08 </w:t>
      </w:r>
      <w:r w:rsidRPr="00201129">
        <w:rPr>
          <w:rFonts w:ascii="Arial" w:hAnsi="Arial" w:cs="Arial"/>
          <w:b w:val="0"/>
          <w:sz w:val="24"/>
          <w:szCs w:val="24"/>
        </w:rPr>
        <w:t>Раздел</w:t>
      </w:r>
      <w:r w:rsidRPr="00201129">
        <w:rPr>
          <w:rFonts w:ascii="Arial" w:hAnsi="Arial" w:cs="Arial"/>
          <w:b w:val="0"/>
          <w:i/>
          <w:sz w:val="24"/>
          <w:szCs w:val="24"/>
        </w:rPr>
        <w:t xml:space="preserve"> «</w:t>
      </w:r>
      <w:r w:rsidRPr="00201129">
        <w:rPr>
          <w:rFonts w:ascii="Arial" w:hAnsi="Arial" w:cs="Arial"/>
          <w:b w:val="0"/>
          <w:sz w:val="24"/>
          <w:szCs w:val="24"/>
        </w:rPr>
        <w:t>Культура, кинематография</w:t>
      </w:r>
      <w:r w:rsidRPr="00201129">
        <w:rPr>
          <w:rFonts w:ascii="Arial" w:hAnsi="Arial" w:cs="Arial"/>
          <w:b w:val="0"/>
          <w:i/>
          <w:sz w:val="24"/>
          <w:szCs w:val="24"/>
        </w:rPr>
        <w:t xml:space="preserve">» </w:t>
      </w:r>
    </w:p>
    <w:p w:rsidR="00077321" w:rsidRPr="00201129" w:rsidRDefault="00077321" w:rsidP="00077321">
      <w:pPr>
        <w:pStyle w:val="a8"/>
        <w:spacing w:line="288" w:lineRule="auto"/>
        <w:ind w:firstLine="720"/>
        <w:rPr>
          <w:rFonts w:ascii="Arial" w:hAnsi="Arial" w:cs="Arial"/>
          <w:sz w:val="24"/>
        </w:rPr>
      </w:pPr>
      <w:r w:rsidRPr="00201129">
        <w:rPr>
          <w:rFonts w:ascii="Arial" w:hAnsi="Arial" w:cs="Arial"/>
          <w:sz w:val="24"/>
        </w:rPr>
        <w:t>Бюджетные ассигнования на исполнение расходных обязательств органов местного самоуправления Филипповского сельсовета Ордынского района Новосибирской области</w:t>
      </w:r>
      <w:r w:rsidRPr="00201129">
        <w:rPr>
          <w:rFonts w:ascii="Arial" w:hAnsi="Arial" w:cs="Arial"/>
          <w:b/>
          <w:i/>
          <w:sz w:val="24"/>
        </w:rPr>
        <w:t xml:space="preserve"> </w:t>
      </w:r>
      <w:r w:rsidRPr="00201129">
        <w:rPr>
          <w:rFonts w:ascii="Arial" w:hAnsi="Arial" w:cs="Arial"/>
          <w:sz w:val="24"/>
        </w:rPr>
        <w:t xml:space="preserve"> в данной сфере характеризуются следующими показателями:                                                                                                                                                         </w:t>
      </w:r>
    </w:p>
    <w:tbl>
      <w:tblPr>
        <w:tblW w:w="9570" w:type="dxa"/>
        <w:tblInd w:w="78" w:type="dxa"/>
        <w:tblLayout w:type="fixed"/>
        <w:tblLook w:val="0000"/>
      </w:tblPr>
      <w:tblGrid>
        <w:gridCol w:w="4932"/>
        <w:gridCol w:w="1191"/>
        <w:gridCol w:w="1420"/>
        <w:gridCol w:w="1041"/>
        <w:gridCol w:w="986"/>
      </w:tblGrid>
      <w:tr w:rsidR="00077321" w:rsidRPr="00201129" w:rsidTr="000869B2">
        <w:trPr>
          <w:cantSplit/>
          <w:trHeight w:val="300"/>
          <w:tblHeader/>
        </w:trPr>
        <w:tc>
          <w:tcPr>
            <w:tcW w:w="4932"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i/>
                <w:sz w:val="24"/>
                <w:szCs w:val="24"/>
              </w:rPr>
            </w:pPr>
            <w:r w:rsidRPr="00201129">
              <w:rPr>
                <w:rFonts w:ascii="Arial" w:hAnsi="Arial" w:cs="Arial"/>
                <w:b/>
                <w:i/>
                <w:sz w:val="24"/>
                <w:szCs w:val="24"/>
              </w:rPr>
              <w:t> </w:t>
            </w:r>
          </w:p>
        </w:tc>
        <w:tc>
          <w:tcPr>
            <w:tcW w:w="1191"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447"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4932"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191"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2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041"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98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96"/>
        </w:trPr>
        <w:tc>
          <w:tcPr>
            <w:tcW w:w="4932"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191"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370,4</w:t>
            </w:r>
          </w:p>
        </w:tc>
        <w:tc>
          <w:tcPr>
            <w:tcW w:w="142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50,0</w:t>
            </w:r>
          </w:p>
        </w:tc>
        <w:tc>
          <w:tcPr>
            <w:tcW w:w="1041"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60,0</w:t>
            </w:r>
          </w:p>
        </w:tc>
        <w:tc>
          <w:tcPr>
            <w:tcW w:w="98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60,0</w:t>
            </w:r>
          </w:p>
        </w:tc>
      </w:tr>
      <w:tr w:rsidR="00077321" w:rsidRPr="00201129" w:rsidTr="000869B2">
        <w:trPr>
          <w:trHeight w:val="572"/>
        </w:trPr>
        <w:tc>
          <w:tcPr>
            <w:tcW w:w="4932"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191"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420"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-86,5</w:t>
            </w:r>
          </w:p>
        </w:tc>
        <w:tc>
          <w:tcPr>
            <w:tcW w:w="1041"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0,2</w:t>
            </w:r>
          </w:p>
        </w:tc>
        <w:tc>
          <w:tcPr>
            <w:tcW w:w="986"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a8"/>
        <w:spacing w:line="288" w:lineRule="auto"/>
        <w:ind w:firstLine="0"/>
        <w:rPr>
          <w:rFonts w:ascii="Arial" w:hAnsi="Arial" w:cs="Arial"/>
          <w:sz w:val="24"/>
        </w:rPr>
      </w:pPr>
      <w:r w:rsidRPr="00201129">
        <w:rPr>
          <w:rFonts w:ascii="Arial" w:hAnsi="Arial" w:cs="Arial"/>
          <w:sz w:val="24"/>
        </w:rPr>
        <w:t xml:space="preserve">    Основное место в структуре</w:t>
      </w:r>
      <w:r w:rsidRPr="00201129">
        <w:rPr>
          <w:rFonts w:ascii="Arial" w:hAnsi="Arial" w:cs="Arial"/>
          <w:b/>
          <w:i/>
          <w:sz w:val="24"/>
        </w:rPr>
        <w:t xml:space="preserve"> </w:t>
      </w:r>
      <w:r w:rsidRPr="00201129">
        <w:rPr>
          <w:rFonts w:ascii="Arial" w:hAnsi="Arial" w:cs="Arial"/>
          <w:sz w:val="24"/>
        </w:rPr>
        <w:t>раздела занимают бюджетные ассигнования на содержание учреждений культуры</w:t>
      </w:r>
    </w:p>
    <w:p w:rsidR="00077321" w:rsidRPr="00201129" w:rsidRDefault="00077321" w:rsidP="00077321">
      <w:pPr>
        <w:pStyle w:val="a6"/>
        <w:spacing w:line="288" w:lineRule="auto"/>
        <w:ind w:firstLine="720"/>
        <w:outlineLvl w:val="0"/>
        <w:rPr>
          <w:rFonts w:ascii="Arial" w:hAnsi="Arial" w:cs="Arial"/>
          <w:b/>
          <w:sz w:val="24"/>
        </w:rPr>
      </w:pPr>
      <w:r w:rsidRPr="00201129">
        <w:rPr>
          <w:rFonts w:ascii="Arial" w:hAnsi="Arial" w:cs="Arial"/>
          <w:b/>
          <w:sz w:val="24"/>
        </w:rPr>
        <w:t>0801 Подраздел  "Культура"</w:t>
      </w:r>
    </w:p>
    <w:p w:rsidR="00077321" w:rsidRPr="00201129" w:rsidRDefault="00077321" w:rsidP="00077321">
      <w:pPr>
        <w:pStyle w:val="a8"/>
        <w:spacing w:line="288" w:lineRule="auto"/>
        <w:ind w:firstLine="720"/>
        <w:rPr>
          <w:rFonts w:ascii="Arial" w:hAnsi="Arial" w:cs="Arial"/>
          <w:sz w:val="24"/>
        </w:rPr>
      </w:pPr>
      <w:r w:rsidRPr="00201129">
        <w:rPr>
          <w:rFonts w:ascii="Arial" w:hAnsi="Arial" w:cs="Arial"/>
          <w:sz w:val="24"/>
        </w:rPr>
        <w:t>Расходные обязательства Российской Федерации в сфере культуры определяются  следующими нормативными правовыми актами:</w:t>
      </w:r>
    </w:p>
    <w:p w:rsidR="00077321" w:rsidRPr="00201129" w:rsidRDefault="00077321" w:rsidP="00077321">
      <w:pPr>
        <w:pStyle w:val="a8"/>
        <w:spacing w:line="288" w:lineRule="auto"/>
        <w:ind w:firstLine="720"/>
        <w:rPr>
          <w:rFonts w:ascii="Arial" w:hAnsi="Arial" w:cs="Arial"/>
          <w:sz w:val="24"/>
        </w:rPr>
      </w:pPr>
      <w:r w:rsidRPr="00201129">
        <w:rPr>
          <w:rFonts w:ascii="Arial" w:hAnsi="Arial" w:cs="Arial"/>
          <w:sz w:val="24"/>
        </w:rPr>
        <w:t xml:space="preserve">Закон Российской Федерации от 9 октября </w:t>
      </w:r>
      <w:smartTag w:uri="urn:schemas-microsoft-com:office:smarttags" w:element="metricconverter">
        <w:smartTagPr>
          <w:attr w:name="ProductID" w:val="1992 г"/>
        </w:smartTagPr>
        <w:r w:rsidRPr="00201129">
          <w:rPr>
            <w:rFonts w:ascii="Arial" w:hAnsi="Arial" w:cs="Arial"/>
            <w:sz w:val="24"/>
          </w:rPr>
          <w:t>1992 г</w:t>
        </w:r>
      </w:smartTag>
      <w:r w:rsidRPr="00201129">
        <w:rPr>
          <w:rFonts w:ascii="Arial" w:hAnsi="Arial" w:cs="Arial"/>
          <w:sz w:val="24"/>
        </w:rPr>
        <w:t xml:space="preserve">. № 3612-1 "Основы законодательства Российской Федерации о культуре"; </w:t>
      </w:r>
    </w:p>
    <w:p w:rsidR="00077321" w:rsidRPr="00201129" w:rsidRDefault="00077321" w:rsidP="00077321">
      <w:pPr>
        <w:pStyle w:val="a8"/>
        <w:spacing w:line="288" w:lineRule="auto"/>
        <w:ind w:firstLine="720"/>
        <w:rPr>
          <w:rFonts w:ascii="Arial" w:hAnsi="Arial" w:cs="Arial"/>
          <w:sz w:val="24"/>
        </w:rPr>
      </w:pPr>
      <w:r w:rsidRPr="00201129">
        <w:rPr>
          <w:rFonts w:ascii="Arial" w:hAnsi="Arial" w:cs="Arial"/>
          <w:sz w:val="24"/>
        </w:rPr>
        <w:t xml:space="preserve">Бюджетные ассигнования на исполнение соответствующих расходных  обязательств характеризуются следующими данными:                                    тыс.руб.                                                                                                                                                                                                    </w:t>
      </w:r>
    </w:p>
    <w:tbl>
      <w:tblPr>
        <w:tblW w:w="0" w:type="auto"/>
        <w:jc w:val="center"/>
        <w:tblLayout w:type="fixed"/>
        <w:tblLook w:val="0000"/>
      </w:tblPr>
      <w:tblGrid>
        <w:gridCol w:w="3953"/>
        <w:gridCol w:w="1701"/>
        <w:gridCol w:w="1275"/>
        <w:gridCol w:w="1134"/>
        <w:gridCol w:w="1257"/>
      </w:tblGrid>
      <w:tr w:rsidR="00077321" w:rsidRPr="00201129" w:rsidTr="000869B2">
        <w:trPr>
          <w:cantSplit/>
          <w:trHeight w:val="435"/>
          <w:tblHeader/>
          <w:jc w:val="center"/>
        </w:trPr>
        <w:tc>
          <w:tcPr>
            <w:tcW w:w="3953"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r w:rsidRPr="00201129">
              <w:rPr>
                <w:rFonts w:ascii="Arial" w:hAnsi="Arial" w:cs="Arial"/>
                <w:b/>
                <w:sz w:val="24"/>
                <w:szCs w:val="24"/>
              </w:rPr>
              <w:t> </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666"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jc w:val="center"/>
        </w:trPr>
        <w:tc>
          <w:tcPr>
            <w:tcW w:w="3953"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275"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134"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2019</w:t>
            </w:r>
          </w:p>
        </w:tc>
        <w:tc>
          <w:tcPr>
            <w:tcW w:w="125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255"/>
          <w:jc w:val="center"/>
        </w:trPr>
        <w:tc>
          <w:tcPr>
            <w:tcW w:w="3953"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701"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370,4</w:t>
            </w:r>
          </w:p>
        </w:tc>
        <w:tc>
          <w:tcPr>
            <w:tcW w:w="127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50,0</w:t>
            </w:r>
          </w:p>
        </w:tc>
        <w:tc>
          <w:tcPr>
            <w:tcW w:w="1134"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60,0</w:t>
            </w:r>
          </w:p>
        </w:tc>
        <w:tc>
          <w:tcPr>
            <w:tcW w:w="125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60,0</w:t>
            </w:r>
          </w:p>
        </w:tc>
      </w:tr>
      <w:tr w:rsidR="00077321" w:rsidRPr="00201129" w:rsidTr="000869B2">
        <w:trPr>
          <w:trHeight w:val="255"/>
          <w:jc w:val="center"/>
        </w:trPr>
        <w:tc>
          <w:tcPr>
            <w:tcW w:w="3953"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701"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p>
        </w:tc>
        <w:tc>
          <w:tcPr>
            <w:tcW w:w="1275"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-86,5</w:t>
            </w:r>
          </w:p>
        </w:tc>
        <w:tc>
          <w:tcPr>
            <w:tcW w:w="1134"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0,2</w:t>
            </w:r>
          </w:p>
        </w:tc>
        <w:tc>
          <w:tcPr>
            <w:tcW w:w="1257" w:type="dxa"/>
            <w:tcBorders>
              <w:top w:val="nil"/>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a8"/>
        <w:spacing w:line="288" w:lineRule="auto"/>
        <w:ind w:firstLine="0"/>
        <w:outlineLvl w:val="0"/>
        <w:rPr>
          <w:rFonts w:ascii="Arial" w:hAnsi="Arial" w:cs="Arial"/>
          <w:sz w:val="24"/>
        </w:rPr>
      </w:pPr>
      <w:r w:rsidRPr="00201129">
        <w:rPr>
          <w:rFonts w:ascii="Arial" w:hAnsi="Arial" w:cs="Arial"/>
          <w:sz w:val="24"/>
        </w:rPr>
        <w:t xml:space="preserve">  В их составе предусмотрены бюджетные ассигнования  в основном на оплату коммунальных услуг.</w:t>
      </w:r>
    </w:p>
    <w:p w:rsidR="00077321" w:rsidRPr="00201129" w:rsidRDefault="00077321" w:rsidP="00077321">
      <w:pPr>
        <w:pStyle w:val="a8"/>
        <w:spacing w:line="288" w:lineRule="auto"/>
        <w:ind w:right="57" w:firstLine="720"/>
        <w:rPr>
          <w:rFonts w:ascii="Arial" w:hAnsi="Arial" w:cs="Arial"/>
          <w:sz w:val="24"/>
        </w:rPr>
      </w:pPr>
    </w:p>
    <w:p w:rsidR="00077321" w:rsidRPr="00201129" w:rsidRDefault="00077321" w:rsidP="00077321">
      <w:pPr>
        <w:pStyle w:val="2"/>
        <w:spacing w:line="288" w:lineRule="auto"/>
        <w:rPr>
          <w:rFonts w:ascii="Arial" w:hAnsi="Arial" w:cs="Arial"/>
          <w:b w:val="0"/>
          <w:i/>
          <w:sz w:val="24"/>
          <w:szCs w:val="24"/>
        </w:rPr>
      </w:pPr>
      <w:r w:rsidRPr="00201129">
        <w:rPr>
          <w:rFonts w:ascii="Arial" w:hAnsi="Arial" w:cs="Arial"/>
          <w:sz w:val="24"/>
          <w:szCs w:val="24"/>
        </w:rPr>
        <w:lastRenderedPageBreak/>
        <w:t>10 Раздел  "Социальная политика"</w:t>
      </w:r>
    </w:p>
    <w:p w:rsidR="00077321" w:rsidRPr="00201129" w:rsidRDefault="00077321" w:rsidP="00077321">
      <w:pPr>
        <w:pStyle w:val="a6"/>
        <w:spacing w:line="288" w:lineRule="auto"/>
        <w:ind w:firstLine="851"/>
        <w:jc w:val="both"/>
        <w:rPr>
          <w:rFonts w:ascii="Arial" w:hAnsi="Arial" w:cs="Arial"/>
          <w:sz w:val="24"/>
        </w:rPr>
      </w:pPr>
      <w:r w:rsidRPr="00201129">
        <w:rPr>
          <w:rFonts w:ascii="Arial" w:hAnsi="Arial" w:cs="Arial"/>
          <w:sz w:val="24"/>
        </w:rPr>
        <w:t xml:space="preserve">Бюджетные ассигнования бюджета поселения в целом по разделу "Социальная политика" характеризуются следующими данными:                                  тыс.руб.                                                                                                                                                                                                               </w:t>
      </w:r>
    </w:p>
    <w:tbl>
      <w:tblPr>
        <w:tblW w:w="10095" w:type="dxa"/>
        <w:tblInd w:w="78" w:type="dxa"/>
        <w:tblLayout w:type="fixed"/>
        <w:tblLook w:val="0000"/>
      </w:tblPr>
      <w:tblGrid>
        <w:gridCol w:w="4230"/>
        <w:gridCol w:w="2003"/>
        <w:gridCol w:w="1417"/>
        <w:gridCol w:w="1418"/>
        <w:gridCol w:w="1027"/>
      </w:tblGrid>
      <w:tr w:rsidR="00077321" w:rsidRPr="00201129" w:rsidTr="000869B2">
        <w:trPr>
          <w:cantSplit/>
          <w:trHeight w:val="300"/>
          <w:tblHeader/>
        </w:trPr>
        <w:tc>
          <w:tcPr>
            <w:tcW w:w="4230"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i/>
                <w:sz w:val="24"/>
                <w:szCs w:val="24"/>
              </w:rPr>
            </w:pPr>
            <w:r w:rsidRPr="00201129">
              <w:rPr>
                <w:rFonts w:ascii="Arial" w:hAnsi="Arial" w:cs="Arial"/>
                <w:b/>
                <w:i/>
                <w:sz w:val="24"/>
                <w:szCs w:val="24"/>
              </w:rPr>
              <w:t> </w:t>
            </w:r>
          </w:p>
        </w:tc>
        <w:tc>
          <w:tcPr>
            <w:tcW w:w="2003"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 (решение)</w:t>
            </w:r>
          </w:p>
        </w:tc>
        <w:tc>
          <w:tcPr>
            <w:tcW w:w="3862"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blHeader/>
        </w:trPr>
        <w:tc>
          <w:tcPr>
            <w:tcW w:w="4230"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2003"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41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41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2019</w:t>
            </w:r>
          </w:p>
        </w:tc>
        <w:tc>
          <w:tcPr>
            <w:tcW w:w="102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353"/>
        </w:trPr>
        <w:tc>
          <w:tcPr>
            <w:tcW w:w="4230"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2003"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right"/>
              <w:rPr>
                <w:rFonts w:ascii="Arial" w:hAnsi="Arial" w:cs="Arial"/>
                <w:sz w:val="24"/>
                <w:szCs w:val="24"/>
              </w:rPr>
            </w:pPr>
            <w:r w:rsidRPr="00201129">
              <w:rPr>
                <w:rFonts w:ascii="Arial" w:hAnsi="Arial" w:cs="Arial"/>
                <w:sz w:val="24"/>
                <w:szCs w:val="24"/>
              </w:rPr>
              <w:t>130,8</w:t>
            </w:r>
          </w:p>
        </w:tc>
        <w:tc>
          <w:tcPr>
            <w:tcW w:w="141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216,3</w:t>
            </w:r>
          </w:p>
        </w:tc>
        <w:tc>
          <w:tcPr>
            <w:tcW w:w="1418"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323,1</w:t>
            </w:r>
          </w:p>
        </w:tc>
        <w:tc>
          <w:tcPr>
            <w:tcW w:w="102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323,1</w:t>
            </w:r>
          </w:p>
        </w:tc>
      </w:tr>
      <w:tr w:rsidR="00077321" w:rsidRPr="00201129" w:rsidTr="000869B2">
        <w:trPr>
          <w:trHeight w:val="331"/>
        </w:trPr>
        <w:tc>
          <w:tcPr>
            <w:tcW w:w="4230" w:type="dxa"/>
            <w:tcBorders>
              <w:top w:val="nil"/>
              <w:left w:val="single" w:sz="4" w:space="0" w:color="auto"/>
              <w:bottom w:val="single" w:sz="4" w:space="0" w:color="auto"/>
              <w:right w:val="single" w:sz="4" w:space="0" w:color="auto"/>
            </w:tcBorders>
            <w:vAlign w:val="center"/>
          </w:tcPr>
          <w:p w:rsidR="00077321" w:rsidRPr="00201129" w:rsidRDefault="00077321" w:rsidP="000869B2">
            <w:pPr>
              <w:spacing w:before="120" w:after="120"/>
              <w:jc w:val="both"/>
              <w:rPr>
                <w:rFonts w:ascii="Arial" w:hAnsi="Arial" w:cs="Arial"/>
                <w:sz w:val="24"/>
                <w:szCs w:val="24"/>
              </w:rPr>
            </w:pPr>
            <w:r w:rsidRPr="00201129">
              <w:rPr>
                <w:rFonts w:ascii="Arial" w:hAnsi="Arial" w:cs="Arial"/>
                <w:sz w:val="24"/>
                <w:szCs w:val="24"/>
              </w:rPr>
              <w:t>Прирост к предыдущему году, %</w:t>
            </w:r>
          </w:p>
        </w:tc>
        <w:tc>
          <w:tcPr>
            <w:tcW w:w="2003" w:type="dxa"/>
            <w:tcBorders>
              <w:top w:val="nil"/>
              <w:left w:val="nil"/>
              <w:bottom w:val="single" w:sz="4" w:space="0" w:color="auto"/>
              <w:right w:val="single" w:sz="4" w:space="0" w:color="auto"/>
            </w:tcBorders>
            <w:vAlign w:val="center"/>
          </w:tcPr>
          <w:p w:rsidR="00077321" w:rsidRPr="00201129" w:rsidRDefault="00077321" w:rsidP="000869B2">
            <w:pPr>
              <w:spacing w:before="120" w:after="120"/>
              <w:jc w:val="center"/>
              <w:rPr>
                <w:rFonts w:ascii="Arial" w:hAnsi="Arial" w:cs="Arial"/>
                <w:sz w:val="24"/>
                <w:szCs w:val="24"/>
              </w:rPr>
            </w:pPr>
          </w:p>
        </w:tc>
        <w:tc>
          <w:tcPr>
            <w:tcW w:w="141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65,3</w:t>
            </w:r>
          </w:p>
        </w:tc>
        <w:tc>
          <w:tcPr>
            <w:tcW w:w="1418"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49,3</w:t>
            </w:r>
          </w:p>
        </w:tc>
        <w:tc>
          <w:tcPr>
            <w:tcW w:w="102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shd w:val="clear" w:color="auto" w:fill="FFFFFF"/>
        <w:tabs>
          <w:tab w:val="left" w:pos="6602"/>
        </w:tabs>
        <w:spacing w:line="288" w:lineRule="auto"/>
        <w:jc w:val="both"/>
        <w:rPr>
          <w:rFonts w:ascii="Arial" w:hAnsi="Arial" w:cs="Arial"/>
          <w:sz w:val="24"/>
          <w:szCs w:val="24"/>
        </w:rPr>
      </w:pPr>
      <w:r w:rsidRPr="00201129">
        <w:rPr>
          <w:rFonts w:ascii="Arial" w:hAnsi="Arial" w:cs="Arial"/>
          <w:sz w:val="24"/>
          <w:szCs w:val="24"/>
        </w:rPr>
        <w:t xml:space="preserve">                   По данному разделу бюджетные ассигнования направляются на:</w:t>
      </w:r>
    </w:p>
    <w:p w:rsidR="00077321" w:rsidRPr="00201129" w:rsidRDefault="00077321" w:rsidP="00077321">
      <w:pPr>
        <w:pStyle w:val="a8"/>
        <w:spacing w:line="288" w:lineRule="auto"/>
        <w:ind w:right="142" w:firstLine="0"/>
        <w:rPr>
          <w:rFonts w:ascii="Arial" w:hAnsi="Arial" w:cs="Arial"/>
          <w:sz w:val="24"/>
        </w:rPr>
      </w:pPr>
      <w:r w:rsidRPr="00201129">
        <w:rPr>
          <w:rFonts w:ascii="Arial" w:hAnsi="Arial" w:cs="Arial"/>
          <w:sz w:val="24"/>
        </w:rPr>
        <w:t xml:space="preserve">Подраздел 1001 «Пенсионное обеспечение» </w:t>
      </w:r>
    </w:p>
    <w:p w:rsidR="00077321" w:rsidRPr="00201129" w:rsidRDefault="00077321" w:rsidP="00077321">
      <w:pPr>
        <w:pStyle w:val="a8"/>
        <w:spacing w:line="288" w:lineRule="auto"/>
        <w:ind w:right="142" w:firstLine="0"/>
        <w:rPr>
          <w:rFonts w:ascii="Arial" w:hAnsi="Arial" w:cs="Arial"/>
          <w:sz w:val="24"/>
        </w:rPr>
      </w:pPr>
      <w:r w:rsidRPr="00201129">
        <w:rPr>
          <w:rFonts w:ascii="Arial" w:hAnsi="Arial" w:cs="Arial"/>
          <w:sz w:val="24"/>
        </w:rPr>
        <w:t xml:space="preserve">По данному  подразделу предусмотрены расходы за счет средств местного бюджета на доплаты к пенсиям муниципальных служащих. </w:t>
      </w:r>
    </w:p>
    <w:p w:rsidR="00077321" w:rsidRPr="00201129" w:rsidRDefault="00077321" w:rsidP="00077321">
      <w:pPr>
        <w:pStyle w:val="a8"/>
        <w:spacing w:line="288" w:lineRule="auto"/>
        <w:ind w:firstLine="0"/>
        <w:outlineLvl w:val="0"/>
        <w:rPr>
          <w:rFonts w:ascii="Arial" w:hAnsi="Arial" w:cs="Arial"/>
          <w:sz w:val="24"/>
        </w:rPr>
      </w:pPr>
    </w:p>
    <w:p w:rsidR="00077321" w:rsidRPr="00201129" w:rsidRDefault="00077321" w:rsidP="00077321">
      <w:pPr>
        <w:pStyle w:val="2"/>
        <w:spacing w:line="288" w:lineRule="auto"/>
        <w:rPr>
          <w:rFonts w:ascii="Arial" w:hAnsi="Arial" w:cs="Arial"/>
          <w:b w:val="0"/>
          <w:i/>
          <w:sz w:val="24"/>
          <w:szCs w:val="24"/>
        </w:rPr>
      </w:pPr>
      <w:bookmarkStart w:id="10" w:name="_Toc165110082"/>
      <w:bookmarkStart w:id="11" w:name="_Toc165554055"/>
      <w:r w:rsidRPr="00201129">
        <w:rPr>
          <w:rFonts w:ascii="Arial" w:hAnsi="Arial" w:cs="Arial"/>
          <w:sz w:val="24"/>
          <w:szCs w:val="24"/>
        </w:rPr>
        <w:t>11 Раздел " Физическая культура и спорт"</w:t>
      </w:r>
    </w:p>
    <w:p w:rsidR="00077321" w:rsidRPr="00201129" w:rsidRDefault="00077321" w:rsidP="00077321">
      <w:pPr>
        <w:pStyle w:val="21"/>
        <w:spacing w:line="288" w:lineRule="auto"/>
        <w:rPr>
          <w:rFonts w:ascii="Arial" w:hAnsi="Arial" w:cs="Arial"/>
          <w:sz w:val="24"/>
          <w:szCs w:val="24"/>
        </w:rPr>
      </w:pPr>
      <w:r w:rsidRPr="00201129">
        <w:rPr>
          <w:rFonts w:ascii="Arial" w:hAnsi="Arial" w:cs="Arial"/>
          <w:sz w:val="24"/>
          <w:szCs w:val="24"/>
        </w:rPr>
        <w:t xml:space="preserve">В сфере здравоохранения, спорта и физической культуры: </w:t>
      </w:r>
    </w:p>
    <w:p w:rsidR="00077321" w:rsidRPr="00201129" w:rsidRDefault="00077321" w:rsidP="00077321">
      <w:pPr>
        <w:spacing w:line="288" w:lineRule="auto"/>
        <w:ind w:firstLine="720"/>
        <w:jc w:val="both"/>
        <w:rPr>
          <w:rFonts w:ascii="Arial" w:hAnsi="Arial" w:cs="Arial"/>
          <w:snapToGrid w:val="0"/>
          <w:sz w:val="24"/>
          <w:szCs w:val="24"/>
        </w:rPr>
      </w:pPr>
      <w:r w:rsidRPr="00201129">
        <w:rPr>
          <w:rFonts w:ascii="Arial" w:hAnsi="Arial" w:cs="Arial"/>
          <w:snapToGrid w:val="0"/>
          <w:sz w:val="24"/>
          <w:szCs w:val="24"/>
        </w:rPr>
        <w:t>к полномочиям органов местного самоуправления отнесены вопросы организации   обеспечения условий для развития на территории поселения  физической культуры и массового спорта, организации проведения физкультурно-оздоровительных и спортивных мероприятий.</w:t>
      </w:r>
    </w:p>
    <w:p w:rsidR="00077321" w:rsidRPr="00201129" w:rsidRDefault="00077321" w:rsidP="00077321">
      <w:pPr>
        <w:pStyle w:val="a8"/>
        <w:spacing w:line="288" w:lineRule="auto"/>
        <w:ind w:firstLine="720"/>
        <w:rPr>
          <w:rFonts w:ascii="Arial" w:hAnsi="Arial" w:cs="Arial"/>
          <w:sz w:val="24"/>
        </w:rPr>
      </w:pPr>
      <w:r w:rsidRPr="00201129">
        <w:rPr>
          <w:rFonts w:ascii="Arial" w:hAnsi="Arial" w:cs="Arial"/>
          <w:sz w:val="24"/>
        </w:rPr>
        <w:t xml:space="preserve">Бюджетные ассигнования по разделу "Физическая культура и спорт" характеризуются следующими данными:                                                      тыс.руб.                                                                                                                                                                                     </w:t>
      </w:r>
    </w:p>
    <w:tbl>
      <w:tblPr>
        <w:tblW w:w="0" w:type="auto"/>
        <w:tblInd w:w="78" w:type="dxa"/>
        <w:tblLayout w:type="fixed"/>
        <w:tblLook w:val="0000"/>
      </w:tblPr>
      <w:tblGrid>
        <w:gridCol w:w="3438"/>
        <w:gridCol w:w="1525"/>
        <w:gridCol w:w="1370"/>
        <w:gridCol w:w="1370"/>
        <w:gridCol w:w="1683"/>
      </w:tblGrid>
      <w:tr w:rsidR="00077321" w:rsidRPr="00201129" w:rsidTr="000869B2">
        <w:trPr>
          <w:cantSplit/>
          <w:trHeight w:val="300"/>
        </w:trPr>
        <w:tc>
          <w:tcPr>
            <w:tcW w:w="3438"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b/>
                <w:i/>
                <w:sz w:val="24"/>
                <w:szCs w:val="24"/>
              </w:rPr>
            </w:pPr>
            <w:r w:rsidRPr="00201129">
              <w:rPr>
                <w:rFonts w:ascii="Arial" w:hAnsi="Arial" w:cs="Arial"/>
                <w:b/>
                <w:i/>
                <w:sz w:val="24"/>
                <w:szCs w:val="24"/>
              </w:rPr>
              <w:t> </w:t>
            </w:r>
          </w:p>
        </w:tc>
        <w:tc>
          <w:tcPr>
            <w:tcW w:w="1525" w:type="dxa"/>
            <w:vMerge w:val="restart"/>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4423" w:type="dxa"/>
            <w:gridSpan w:val="3"/>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300"/>
        </w:trPr>
        <w:tc>
          <w:tcPr>
            <w:tcW w:w="3438"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525" w:type="dxa"/>
            <w:vMerge/>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37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2018</w:t>
            </w:r>
          </w:p>
        </w:tc>
        <w:tc>
          <w:tcPr>
            <w:tcW w:w="137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2019</w:t>
            </w:r>
          </w:p>
        </w:tc>
        <w:tc>
          <w:tcPr>
            <w:tcW w:w="1683"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b/>
                <w:sz w:val="24"/>
                <w:szCs w:val="24"/>
              </w:rPr>
              <w:t>2020</w:t>
            </w:r>
          </w:p>
        </w:tc>
      </w:tr>
      <w:tr w:rsidR="00077321" w:rsidRPr="00201129" w:rsidTr="000869B2">
        <w:trPr>
          <w:trHeight w:val="424"/>
        </w:trPr>
        <w:tc>
          <w:tcPr>
            <w:tcW w:w="3438" w:type="dxa"/>
            <w:tcBorders>
              <w:top w:val="single" w:sz="4" w:space="0" w:color="auto"/>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tc>
        <w:tc>
          <w:tcPr>
            <w:tcW w:w="1525"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8,6</w:t>
            </w:r>
          </w:p>
        </w:tc>
        <w:tc>
          <w:tcPr>
            <w:tcW w:w="137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370"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c>
          <w:tcPr>
            <w:tcW w:w="1683"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r>
      <w:tr w:rsidR="00077321" w:rsidRPr="00201129" w:rsidTr="000869B2">
        <w:trPr>
          <w:trHeight w:val="376"/>
        </w:trPr>
        <w:tc>
          <w:tcPr>
            <w:tcW w:w="3438" w:type="dxa"/>
            <w:tcBorders>
              <w:top w:val="nil"/>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525"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37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-41,8</w:t>
            </w:r>
          </w:p>
        </w:tc>
        <w:tc>
          <w:tcPr>
            <w:tcW w:w="1370"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683"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a8"/>
        <w:tabs>
          <w:tab w:val="left" w:pos="8647"/>
        </w:tabs>
        <w:spacing w:line="288" w:lineRule="auto"/>
        <w:ind w:firstLine="0"/>
        <w:outlineLvl w:val="0"/>
        <w:rPr>
          <w:rFonts w:ascii="Arial" w:hAnsi="Arial" w:cs="Arial"/>
          <w:b/>
          <w:i/>
          <w:sz w:val="24"/>
        </w:rPr>
      </w:pPr>
    </w:p>
    <w:p w:rsidR="00077321" w:rsidRPr="00201129" w:rsidRDefault="00077321" w:rsidP="00077321">
      <w:pPr>
        <w:pStyle w:val="33"/>
        <w:spacing w:line="288" w:lineRule="auto"/>
        <w:ind w:firstLine="720"/>
        <w:jc w:val="center"/>
        <w:outlineLvl w:val="0"/>
        <w:rPr>
          <w:rFonts w:ascii="Arial" w:hAnsi="Arial" w:cs="Arial"/>
          <w:b/>
          <w:sz w:val="24"/>
          <w:szCs w:val="24"/>
        </w:rPr>
      </w:pPr>
      <w:r w:rsidRPr="00201129">
        <w:rPr>
          <w:rFonts w:ascii="Arial" w:hAnsi="Arial" w:cs="Arial"/>
          <w:b/>
          <w:sz w:val="24"/>
          <w:szCs w:val="24"/>
        </w:rPr>
        <w:t>1101 Подраздел   "Физическая культура"</w:t>
      </w:r>
    </w:p>
    <w:p w:rsidR="00077321" w:rsidRPr="00201129" w:rsidRDefault="00077321" w:rsidP="00077321">
      <w:pPr>
        <w:pStyle w:val="a8"/>
        <w:spacing w:line="288" w:lineRule="auto"/>
        <w:ind w:firstLine="720"/>
        <w:rPr>
          <w:rFonts w:ascii="Arial" w:hAnsi="Arial" w:cs="Arial"/>
          <w:b/>
          <w:sz w:val="24"/>
        </w:rPr>
      </w:pPr>
      <w:r w:rsidRPr="00201129">
        <w:rPr>
          <w:rFonts w:ascii="Arial" w:hAnsi="Arial" w:cs="Arial"/>
          <w:sz w:val="24"/>
        </w:rPr>
        <w:t xml:space="preserve">Бюджетные ассигнования на исполнение соответствующих расходных  обязательств характеризуются следующими данными:                                 тыс.руб.            </w:t>
      </w:r>
      <w:r w:rsidRPr="00201129">
        <w:rPr>
          <w:rFonts w:ascii="Arial" w:hAnsi="Arial" w:cs="Arial"/>
          <w:b/>
          <w:sz w:val="24"/>
        </w:rPr>
        <w:t xml:space="preserve">                                                                                                                                                </w:t>
      </w:r>
    </w:p>
    <w:tbl>
      <w:tblPr>
        <w:tblW w:w="0" w:type="auto"/>
        <w:jc w:val="center"/>
        <w:tblInd w:w="-589" w:type="dxa"/>
        <w:tblLayout w:type="fixed"/>
        <w:tblLook w:val="0000"/>
      </w:tblPr>
      <w:tblGrid>
        <w:gridCol w:w="3921"/>
        <w:gridCol w:w="1342"/>
        <w:gridCol w:w="1066"/>
        <w:gridCol w:w="1067"/>
        <w:gridCol w:w="1343"/>
      </w:tblGrid>
      <w:tr w:rsidR="00077321" w:rsidRPr="00201129" w:rsidTr="000869B2">
        <w:trPr>
          <w:cantSplit/>
          <w:trHeight w:val="255"/>
          <w:tblHeader/>
          <w:jc w:val="center"/>
        </w:trPr>
        <w:tc>
          <w:tcPr>
            <w:tcW w:w="3921" w:type="dxa"/>
            <w:tcBorders>
              <w:top w:val="single" w:sz="4" w:space="0" w:color="auto"/>
              <w:left w:val="single" w:sz="4" w:space="0" w:color="auto"/>
              <w:right w:val="single" w:sz="4" w:space="0" w:color="auto"/>
            </w:tcBorders>
            <w:vAlign w:val="center"/>
          </w:tcPr>
          <w:p w:rsidR="00077321" w:rsidRPr="00201129" w:rsidRDefault="00077321" w:rsidP="000869B2">
            <w:pPr>
              <w:jc w:val="both"/>
              <w:rPr>
                <w:rFonts w:ascii="Arial" w:hAnsi="Arial" w:cs="Arial"/>
                <w:b/>
                <w:sz w:val="24"/>
                <w:szCs w:val="24"/>
              </w:rPr>
            </w:pPr>
          </w:p>
        </w:tc>
        <w:tc>
          <w:tcPr>
            <w:tcW w:w="1342" w:type="dxa"/>
            <w:vMerge w:val="restart"/>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2017(решение)</w:t>
            </w:r>
          </w:p>
        </w:tc>
        <w:tc>
          <w:tcPr>
            <w:tcW w:w="3476" w:type="dxa"/>
            <w:gridSpan w:val="3"/>
            <w:tcBorders>
              <w:top w:val="single" w:sz="4" w:space="0" w:color="auto"/>
              <w:left w:val="nil"/>
              <w:bottom w:val="single" w:sz="4" w:space="0" w:color="auto"/>
              <w:right w:val="single" w:sz="4" w:space="0" w:color="000000"/>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Проект бюджета:</w:t>
            </w:r>
          </w:p>
        </w:tc>
      </w:tr>
      <w:tr w:rsidR="00077321" w:rsidRPr="00201129" w:rsidTr="000869B2">
        <w:trPr>
          <w:cantSplit/>
          <w:trHeight w:val="255"/>
          <w:tblHeader/>
          <w:jc w:val="center"/>
        </w:trPr>
        <w:tc>
          <w:tcPr>
            <w:tcW w:w="3921" w:type="dxa"/>
            <w:tcBorders>
              <w:left w:val="single" w:sz="4" w:space="0" w:color="auto"/>
              <w:bottom w:val="single" w:sz="4" w:space="0" w:color="000000"/>
              <w:right w:val="single" w:sz="4" w:space="0" w:color="auto"/>
            </w:tcBorders>
            <w:vAlign w:val="center"/>
          </w:tcPr>
          <w:p w:rsidR="00077321" w:rsidRPr="00201129" w:rsidRDefault="00077321" w:rsidP="000869B2">
            <w:pPr>
              <w:jc w:val="both"/>
              <w:rPr>
                <w:rFonts w:ascii="Arial" w:hAnsi="Arial" w:cs="Arial"/>
                <w:b/>
                <w:sz w:val="24"/>
                <w:szCs w:val="24"/>
              </w:rPr>
            </w:pPr>
          </w:p>
        </w:tc>
        <w:tc>
          <w:tcPr>
            <w:tcW w:w="1342" w:type="dxa"/>
            <w:vMerge/>
            <w:tcBorders>
              <w:top w:val="single" w:sz="4" w:space="0" w:color="auto"/>
              <w:left w:val="single" w:sz="4" w:space="0" w:color="auto"/>
              <w:bottom w:val="single" w:sz="4" w:space="0" w:color="000000"/>
              <w:right w:val="single" w:sz="4" w:space="0" w:color="auto"/>
            </w:tcBorders>
            <w:vAlign w:val="center"/>
          </w:tcPr>
          <w:p w:rsidR="00077321" w:rsidRPr="00201129" w:rsidRDefault="00077321" w:rsidP="000869B2">
            <w:pPr>
              <w:jc w:val="center"/>
              <w:rPr>
                <w:rFonts w:ascii="Arial" w:hAnsi="Arial" w:cs="Arial"/>
                <w:b/>
                <w:sz w:val="24"/>
                <w:szCs w:val="24"/>
              </w:rPr>
            </w:pPr>
          </w:p>
        </w:tc>
        <w:tc>
          <w:tcPr>
            <w:tcW w:w="1066"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2018</w:t>
            </w:r>
          </w:p>
        </w:tc>
        <w:tc>
          <w:tcPr>
            <w:tcW w:w="1067"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2019</w:t>
            </w:r>
          </w:p>
        </w:tc>
        <w:tc>
          <w:tcPr>
            <w:tcW w:w="1343" w:type="dxa"/>
            <w:tcBorders>
              <w:top w:val="nil"/>
              <w:left w:val="nil"/>
              <w:bottom w:val="single" w:sz="4" w:space="0" w:color="auto"/>
              <w:right w:val="single" w:sz="4" w:space="0" w:color="auto"/>
            </w:tcBorders>
            <w:vAlign w:val="center"/>
          </w:tcPr>
          <w:p w:rsidR="00077321" w:rsidRPr="00201129" w:rsidRDefault="00077321" w:rsidP="000869B2">
            <w:pPr>
              <w:jc w:val="center"/>
              <w:rPr>
                <w:rFonts w:ascii="Arial" w:hAnsi="Arial" w:cs="Arial"/>
                <w:b/>
                <w:sz w:val="24"/>
                <w:szCs w:val="24"/>
              </w:rPr>
            </w:pPr>
            <w:r w:rsidRPr="00201129">
              <w:rPr>
                <w:rFonts w:ascii="Arial" w:hAnsi="Arial" w:cs="Arial"/>
                <w:b/>
                <w:sz w:val="24"/>
                <w:szCs w:val="24"/>
              </w:rPr>
              <w:t>2020</w:t>
            </w:r>
          </w:p>
        </w:tc>
      </w:tr>
      <w:tr w:rsidR="00077321" w:rsidRPr="00201129" w:rsidTr="000869B2">
        <w:trPr>
          <w:trHeight w:val="255"/>
          <w:jc w:val="center"/>
        </w:trPr>
        <w:tc>
          <w:tcPr>
            <w:tcW w:w="3921" w:type="dxa"/>
            <w:vMerge w:val="restart"/>
            <w:tcBorders>
              <w:top w:val="nil"/>
              <w:left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r w:rsidRPr="00201129">
              <w:rPr>
                <w:rFonts w:ascii="Arial" w:hAnsi="Arial" w:cs="Arial"/>
                <w:sz w:val="24"/>
                <w:szCs w:val="24"/>
              </w:rPr>
              <w:t>Общий объем, тыс. рублей</w:t>
            </w:r>
          </w:p>
          <w:p w:rsidR="00077321" w:rsidRPr="00201129" w:rsidRDefault="00077321" w:rsidP="000869B2">
            <w:pPr>
              <w:jc w:val="both"/>
              <w:rPr>
                <w:rFonts w:ascii="Arial" w:hAnsi="Arial" w:cs="Arial"/>
                <w:sz w:val="24"/>
                <w:szCs w:val="24"/>
              </w:rPr>
            </w:pPr>
          </w:p>
          <w:p w:rsidR="00077321" w:rsidRPr="00201129" w:rsidRDefault="00077321" w:rsidP="000869B2">
            <w:pPr>
              <w:jc w:val="both"/>
              <w:rPr>
                <w:rFonts w:ascii="Arial" w:hAnsi="Arial" w:cs="Arial"/>
                <w:sz w:val="24"/>
                <w:szCs w:val="24"/>
              </w:rPr>
            </w:pPr>
            <w:r w:rsidRPr="00201129">
              <w:rPr>
                <w:rFonts w:ascii="Arial" w:hAnsi="Arial" w:cs="Arial"/>
                <w:sz w:val="24"/>
                <w:szCs w:val="24"/>
              </w:rPr>
              <w:t>Прирост к предыдущему году, %</w:t>
            </w:r>
          </w:p>
        </w:tc>
        <w:tc>
          <w:tcPr>
            <w:tcW w:w="1342"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8,6</w:t>
            </w:r>
          </w:p>
        </w:tc>
        <w:tc>
          <w:tcPr>
            <w:tcW w:w="106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5,0</w:t>
            </w:r>
          </w:p>
        </w:tc>
        <w:tc>
          <w:tcPr>
            <w:tcW w:w="106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c>
          <w:tcPr>
            <w:tcW w:w="1343"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w:t>
            </w:r>
          </w:p>
        </w:tc>
      </w:tr>
      <w:tr w:rsidR="00077321" w:rsidRPr="00201129" w:rsidTr="000869B2">
        <w:trPr>
          <w:trHeight w:val="255"/>
          <w:jc w:val="center"/>
        </w:trPr>
        <w:tc>
          <w:tcPr>
            <w:tcW w:w="3921" w:type="dxa"/>
            <w:vMerge/>
            <w:tcBorders>
              <w:left w:val="single" w:sz="4" w:space="0" w:color="auto"/>
              <w:bottom w:val="single" w:sz="4" w:space="0" w:color="auto"/>
              <w:right w:val="single" w:sz="4" w:space="0" w:color="auto"/>
            </w:tcBorders>
            <w:vAlign w:val="center"/>
          </w:tcPr>
          <w:p w:rsidR="00077321" w:rsidRPr="00201129" w:rsidRDefault="00077321" w:rsidP="000869B2">
            <w:pPr>
              <w:jc w:val="both"/>
              <w:rPr>
                <w:rFonts w:ascii="Arial" w:hAnsi="Arial" w:cs="Arial"/>
                <w:sz w:val="24"/>
                <w:szCs w:val="24"/>
              </w:rPr>
            </w:pPr>
          </w:p>
        </w:tc>
        <w:tc>
          <w:tcPr>
            <w:tcW w:w="1342"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p>
        </w:tc>
        <w:tc>
          <w:tcPr>
            <w:tcW w:w="1066"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-41,8</w:t>
            </w:r>
          </w:p>
        </w:tc>
        <w:tc>
          <w:tcPr>
            <w:tcW w:w="1067"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100,0</w:t>
            </w:r>
          </w:p>
        </w:tc>
        <w:tc>
          <w:tcPr>
            <w:tcW w:w="1343" w:type="dxa"/>
            <w:tcBorders>
              <w:top w:val="single" w:sz="4" w:space="0" w:color="auto"/>
              <w:left w:val="nil"/>
              <w:bottom w:val="single" w:sz="4" w:space="0" w:color="auto"/>
              <w:right w:val="single" w:sz="4" w:space="0" w:color="auto"/>
            </w:tcBorders>
            <w:vAlign w:val="center"/>
          </w:tcPr>
          <w:p w:rsidR="00077321" w:rsidRPr="00201129" w:rsidRDefault="00077321" w:rsidP="000869B2">
            <w:pPr>
              <w:jc w:val="center"/>
              <w:rPr>
                <w:rFonts w:ascii="Arial" w:hAnsi="Arial" w:cs="Arial"/>
                <w:sz w:val="24"/>
                <w:szCs w:val="24"/>
              </w:rPr>
            </w:pPr>
            <w:r w:rsidRPr="00201129">
              <w:rPr>
                <w:rFonts w:ascii="Arial" w:hAnsi="Arial" w:cs="Arial"/>
                <w:sz w:val="24"/>
                <w:szCs w:val="24"/>
              </w:rPr>
              <w:t>0,0</w:t>
            </w:r>
          </w:p>
        </w:tc>
      </w:tr>
    </w:tbl>
    <w:p w:rsidR="00077321" w:rsidRPr="00201129" w:rsidRDefault="00077321" w:rsidP="00077321">
      <w:pPr>
        <w:pStyle w:val="a8"/>
        <w:spacing w:line="288" w:lineRule="auto"/>
        <w:ind w:firstLine="0"/>
        <w:outlineLvl w:val="0"/>
        <w:rPr>
          <w:rFonts w:ascii="Arial" w:hAnsi="Arial" w:cs="Arial"/>
          <w:sz w:val="24"/>
        </w:rPr>
      </w:pPr>
      <w:r w:rsidRPr="00201129">
        <w:rPr>
          <w:rFonts w:ascii="Arial" w:hAnsi="Arial" w:cs="Arial"/>
          <w:sz w:val="24"/>
        </w:rPr>
        <w:lastRenderedPageBreak/>
        <w:t>В их составе предусмотрены бюджетные ассигнования на физкультурно-оздоровительную работу и проведение спортивных мероприятий и соревнований.</w:t>
      </w:r>
    </w:p>
    <w:bookmarkEnd w:id="10"/>
    <w:bookmarkEnd w:id="11"/>
    <w:p w:rsidR="00077321" w:rsidRPr="00201129" w:rsidRDefault="00077321" w:rsidP="00077321">
      <w:pPr>
        <w:spacing w:line="288" w:lineRule="auto"/>
        <w:ind w:left="142" w:hanging="142"/>
        <w:jc w:val="center"/>
        <w:rPr>
          <w:rFonts w:ascii="Arial" w:hAnsi="Arial" w:cs="Arial"/>
          <w:b/>
          <w:sz w:val="24"/>
          <w:szCs w:val="24"/>
        </w:rPr>
      </w:pPr>
      <w:r w:rsidRPr="00201129">
        <w:rPr>
          <w:rFonts w:ascii="Arial" w:hAnsi="Arial" w:cs="Arial"/>
          <w:b/>
          <w:sz w:val="24"/>
          <w:szCs w:val="24"/>
        </w:rPr>
        <w:t>Источники финансирования дефицита бюджета поселения</w:t>
      </w:r>
    </w:p>
    <w:p w:rsidR="00077321" w:rsidRPr="00201129" w:rsidRDefault="00077321" w:rsidP="00077321">
      <w:pPr>
        <w:spacing w:line="288" w:lineRule="auto"/>
        <w:ind w:left="142" w:hanging="142"/>
        <w:jc w:val="center"/>
        <w:rPr>
          <w:rFonts w:ascii="Arial" w:hAnsi="Arial" w:cs="Arial"/>
          <w:b/>
          <w:sz w:val="24"/>
          <w:szCs w:val="24"/>
        </w:rPr>
      </w:pPr>
      <w:r w:rsidRPr="00201129">
        <w:rPr>
          <w:rFonts w:ascii="Arial" w:hAnsi="Arial" w:cs="Arial"/>
          <w:sz w:val="24"/>
          <w:szCs w:val="24"/>
        </w:rPr>
        <w:tab/>
      </w:r>
      <w:r w:rsidRPr="00201129">
        <w:rPr>
          <w:rFonts w:ascii="Arial" w:hAnsi="Arial" w:cs="Arial"/>
          <w:sz w:val="24"/>
          <w:szCs w:val="24"/>
        </w:rPr>
        <w:tab/>
        <w:t xml:space="preserve">                                                                                                     Тыс.руб.</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7"/>
        <w:gridCol w:w="1890"/>
        <w:gridCol w:w="1890"/>
        <w:gridCol w:w="1465"/>
      </w:tblGrid>
      <w:tr w:rsidR="00077321" w:rsidRPr="00201129" w:rsidTr="000869B2">
        <w:trPr>
          <w:cantSplit/>
          <w:tblHeader/>
        </w:trPr>
        <w:tc>
          <w:tcPr>
            <w:tcW w:w="3827" w:type="dxa"/>
          </w:tcPr>
          <w:p w:rsidR="00077321" w:rsidRPr="00201129" w:rsidRDefault="00077321" w:rsidP="000869B2">
            <w:pPr>
              <w:pStyle w:val="ConsPlusNormal"/>
              <w:ind w:left="142" w:hanging="142"/>
              <w:jc w:val="both"/>
              <w:rPr>
                <w:rFonts w:cs="Arial"/>
                <w:sz w:val="24"/>
                <w:szCs w:val="24"/>
              </w:rPr>
            </w:pPr>
          </w:p>
        </w:tc>
        <w:tc>
          <w:tcPr>
            <w:tcW w:w="1890" w:type="dxa"/>
          </w:tcPr>
          <w:p w:rsidR="00077321" w:rsidRPr="00201129" w:rsidRDefault="00077321" w:rsidP="000869B2">
            <w:pPr>
              <w:pStyle w:val="ConsPlusNormal"/>
              <w:ind w:left="142" w:hanging="142"/>
              <w:jc w:val="center"/>
              <w:rPr>
                <w:rFonts w:cs="Arial"/>
                <w:b/>
                <w:sz w:val="24"/>
                <w:szCs w:val="24"/>
              </w:rPr>
            </w:pPr>
            <w:r w:rsidRPr="00201129">
              <w:rPr>
                <w:rFonts w:cs="Arial"/>
                <w:b/>
                <w:sz w:val="24"/>
                <w:szCs w:val="24"/>
              </w:rPr>
              <w:t>2018 год</w:t>
            </w:r>
          </w:p>
        </w:tc>
        <w:tc>
          <w:tcPr>
            <w:tcW w:w="1890" w:type="dxa"/>
          </w:tcPr>
          <w:p w:rsidR="00077321" w:rsidRPr="00201129" w:rsidRDefault="00077321" w:rsidP="000869B2">
            <w:pPr>
              <w:pStyle w:val="ConsPlusNormal"/>
              <w:ind w:left="142" w:hanging="142"/>
              <w:jc w:val="center"/>
              <w:rPr>
                <w:rFonts w:cs="Arial"/>
                <w:b/>
                <w:sz w:val="24"/>
                <w:szCs w:val="24"/>
              </w:rPr>
            </w:pPr>
            <w:r w:rsidRPr="00201129">
              <w:rPr>
                <w:rFonts w:cs="Arial"/>
                <w:b/>
                <w:sz w:val="24"/>
                <w:szCs w:val="24"/>
              </w:rPr>
              <w:t>2019 год</w:t>
            </w:r>
          </w:p>
        </w:tc>
        <w:tc>
          <w:tcPr>
            <w:tcW w:w="1465" w:type="dxa"/>
          </w:tcPr>
          <w:p w:rsidR="00077321" w:rsidRPr="00201129" w:rsidRDefault="00077321" w:rsidP="000869B2">
            <w:pPr>
              <w:pStyle w:val="ConsPlusNormal"/>
              <w:ind w:left="142" w:right="-108" w:hanging="142"/>
              <w:jc w:val="center"/>
              <w:rPr>
                <w:rFonts w:cs="Arial"/>
                <w:b/>
                <w:sz w:val="24"/>
                <w:szCs w:val="24"/>
              </w:rPr>
            </w:pPr>
            <w:r w:rsidRPr="00201129">
              <w:rPr>
                <w:rFonts w:cs="Arial"/>
                <w:b/>
                <w:sz w:val="24"/>
                <w:szCs w:val="24"/>
              </w:rPr>
              <w:t>2020 год</w:t>
            </w:r>
          </w:p>
        </w:tc>
      </w:tr>
      <w:tr w:rsidR="00077321" w:rsidRPr="00201129" w:rsidTr="000869B2">
        <w:trPr>
          <w:cantSplit/>
          <w:tblHeader/>
        </w:trPr>
        <w:tc>
          <w:tcPr>
            <w:tcW w:w="3827" w:type="dxa"/>
            <w:vAlign w:val="center"/>
          </w:tcPr>
          <w:p w:rsidR="00077321" w:rsidRPr="00201129" w:rsidRDefault="00077321" w:rsidP="000869B2">
            <w:pPr>
              <w:pStyle w:val="ConsPlusNormal"/>
              <w:spacing w:line="192" w:lineRule="auto"/>
              <w:ind w:left="142" w:hanging="142"/>
              <w:jc w:val="both"/>
              <w:rPr>
                <w:rFonts w:cs="Arial"/>
                <w:sz w:val="24"/>
                <w:szCs w:val="24"/>
              </w:rPr>
            </w:pPr>
            <w:r w:rsidRPr="00201129">
              <w:rPr>
                <w:rFonts w:cs="Arial"/>
                <w:sz w:val="24"/>
                <w:szCs w:val="24"/>
              </w:rPr>
              <w:t xml:space="preserve">Доходы </w:t>
            </w:r>
          </w:p>
        </w:tc>
        <w:tc>
          <w:tcPr>
            <w:tcW w:w="1890"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5208,7</w:t>
            </w:r>
          </w:p>
        </w:tc>
        <w:tc>
          <w:tcPr>
            <w:tcW w:w="1890"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3381,2</w:t>
            </w:r>
          </w:p>
        </w:tc>
        <w:tc>
          <w:tcPr>
            <w:tcW w:w="1465"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3449,2</w:t>
            </w:r>
          </w:p>
        </w:tc>
      </w:tr>
      <w:tr w:rsidR="00077321" w:rsidRPr="00201129" w:rsidTr="000869B2">
        <w:trPr>
          <w:cantSplit/>
          <w:tblHeader/>
        </w:trPr>
        <w:tc>
          <w:tcPr>
            <w:tcW w:w="3827" w:type="dxa"/>
            <w:vAlign w:val="center"/>
          </w:tcPr>
          <w:p w:rsidR="00077321" w:rsidRPr="00201129" w:rsidRDefault="00077321" w:rsidP="000869B2">
            <w:pPr>
              <w:pStyle w:val="ConsPlusNormal"/>
              <w:spacing w:line="192" w:lineRule="auto"/>
              <w:ind w:left="142" w:hanging="142"/>
              <w:jc w:val="both"/>
              <w:rPr>
                <w:rFonts w:cs="Arial"/>
                <w:sz w:val="24"/>
                <w:szCs w:val="24"/>
              </w:rPr>
            </w:pPr>
            <w:r w:rsidRPr="00201129">
              <w:rPr>
                <w:rFonts w:cs="Arial"/>
                <w:sz w:val="24"/>
                <w:szCs w:val="24"/>
              </w:rPr>
              <w:t>Расходы</w:t>
            </w:r>
          </w:p>
        </w:tc>
        <w:tc>
          <w:tcPr>
            <w:tcW w:w="1890"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5208,7</w:t>
            </w:r>
          </w:p>
        </w:tc>
        <w:tc>
          <w:tcPr>
            <w:tcW w:w="1890"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3381,2</w:t>
            </w:r>
          </w:p>
        </w:tc>
        <w:tc>
          <w:tcPr>
            <w:tcW w:w="1465"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3449,2</w:t>
            </w:r>
          </w:p>
        </w:tc>
      </w:tr>
      <w:tr w:rsidR="00077321" w:rsidRPr="00201129" w:rsidTr="000869B2">
        <w:trPr>
          <w:cantSplit/>
          <w:tblHeader/>
        </w:trPr>
        <w:tc>
          <w:tcPr>
            <w:tcW w:w="3827" w:type="dxa"/>
            <w:vAlign w:val="center"/>
          </w:tcPr>
          <w:p w:rsidR="00077321" w:rsidRPr="00201129" w:rsidRDefault="00077321" w:rsidP="000869B2">
            <w:pPr>
              <w:pStyle w:val="ConsPlusNormal"/>
              <w:spacing w:line="192" w:lineRule="auto"/>
              <w:ind w:left="142" w:hanging="142"/>
              <w:jc w:val="both"/>
              <w:rPr>
                <w:rFonts w:cs="Arial"/>
                <w:sz w:val="24"/>
                <w:szCs w:val="24"/>
              </w:rPr>
            </w:pPr>
            <w:r w:rsidRPr="00201129">
              <w:rPr>
                <w:rFonts w:cs="Arial"/>
                <w:sz w:val="24"/>
                <w:szCs w:val="24"/>
              </w:rPr>
              <w:t>Дефицит</w:t>
            </w:r>
          </w:p>
        </w:tc>
        <w:tc>
          <w:tcPr>
            <w:tcW w:w="1890" w:type="dxa"/>
            <w:vAlign w:val="center"/>
          </w:tcPr>
          <w:p w:rsidR="00077321" w:rsidRPr="00201129" w:rsidRDefault="00077321" w:rsidP="000869B2">
            <w:pPr>
              <w:pStyle w:val="ConsPlusNormal"/>
              <w:ind w:left="142" w:hanging="142"/>
              <w:jc w:val="center"/>
              <w:rPr>
                <w:rFonts w:cs="Arial"/>
                <w:sz w:val="24"/>
                <w:szCs w:val="24"/>
              </w:rPr>
            </w:pPr>
            <w:r w:rsidRPr="00201129">
              <w:rPr>
                <w:rFonts w:cs="Arial"/>
                <w:sz w:val="24"/>
                <w:szCs w:val="24"/>
              </w:rPr>
              <w:t>0,0</w:t>
            </w:r>
          </w:p>
        </w:tc>
        <w:tc>
          <w:tcPr>
            <w:tcW w:w="1890" w:type="dxa"/>
            <w:vAlign w:val="center"/>
          </w:tcPr>
          <w:p w:rsidR="00077321" w:rsidRPr="00201129" w:rsidRDefault="00077321" w:rsidP="000869B2">
            <w:pPr>
              <w:pStyle w:val="ConsPlusNormal"/>
              <w:ind w:left="142" w:hanging="142"/>
              <w:jc w:val="center"/>
              <w:rPr>
                <w:rFonts w:cs="Arial"/>
                <w:sz w:val="24"/>
                <w:szCs w:val="24"/>
              </w:rPr>
            </w:pPr>
          </w:p>
        </w:tc>
        <w:tc>
          <w:tcPr>
            <w:tcW w:w="1465" w:type="dxa"/>
            <w:vAlign w:val="center"/>
          </w:tcPr>
          <w:p w:rsidR="00077321" w:rsidRPr="00201129" w:rsidRDefault="00077321" w:rsidP="000869B2">
            <w:pPr>
              <w:pStyle w:val="ConsPlusNormal"/>
              <w:ind w:left="142" w:hanging="142"/>
              <w:jc w:val="center"/>
              <w:rPr>
                <w:rFonts w:cs="Arial"/>
                <w:sz w:val="24"/>
                <w:szCs w:val="24"/>
              </w:rPr>
            </w:pPr>
          </w:p>
        </w:tc>
      </w:tr>
    </w:tbl>
    <w:p w:rsidR="00077321" w:rsidRPr="00201129" w:rsidRDefault="00077321" w:rsidP="00077321">
      <w:pPr>
        <w:pStyle w:val="21"/>
        <w:rPr>
          <w:rFonts w:ascii="Arial" w:hAnsi="Arial" w:cs="Arial"/>
          <w:sz w:val="24"/>
          <w:szCs w:val="24"/>
        </w:rPr>
      </w:pPr>
      <w:r w:rsidRPr="00201129">
        <w:rPr>
          <w:rFonts w:ascii="Arial" w:hAnsi="Arial" w:cs="Arial"/>
          <w:b/>
          <w:sz w:val="24"/>
          <w:szCs w:val="24"/>
        </w:rPr>
        <w:tab/>
      </w:r>
    </w:p>
    <w:p w:rsidR="00077321" w:rsidRPr="00201129" w:rsidRDefault="00077321" w:rsidP="00077321">
      <w:pPr>
        <w:ind w:firstLine="709"/>
        <w:jc w:val="center"/>
        <w:rPr>
          <w:rFonts w:ascii="Arial" w:hAnsi="Arial" w:cs="Arial"/>
          <w:b/>
          <w:sz w:val="24"/>
          <w:szCs w:val="24"/>
        </w:rPr>
      </w:pPr>
      <w:r w:rsidRPr="00201129">
        <w:rPr>
          <w:rFonts w:ascii="Arial" w:hAnsi="Arial" w:cs="Arial"/>
          <w:b/>
          <w:sz w:val="24"/>
          <w:szCs w:val="24"/>
        </w:rPr>
        <w:t>Источники внутреннего финансирования</w:t>
      </w:r>
    </w:p>
    <w:p w:rsidR="00077321" w:rsidRPr="00201129" w:rsidRDefault="00077321" w:rsidP="00077321">
      <w:pPr>
        <w:ind w:firstLine="709"/>
        <w:jc w:val="center"/>
        <w:rPr>
          <w:rFonts w:ascii="Arial" w:hAnsi="Arial" w:cs="Arial"/>
          <w:b/>
          <w:sz w:val="24"/>
          <w:szCs w:val="24"/>
        </w:rPr>
      </w:pPr>
      <w:r w:rsidRPr="00201129">
        <w:rPr>
          <w:rFonts w:ascii="Arial" w:hAnsi="Arial" w:cs="Arial"/>
          <w:b/>
          <w:sz w:val="24"/>
          <w:szCs w:val="24"/>
        </w:rPr>
        <w:t>дефицита бюджета поселения</w:t>
      </w:r>
    </w:p>
    <w:p w:rsidR="00077321" w:rsidRPr="00201129" w:rsidRDefault="00077321" w:rsidP="00077321">
      <w:pPr>
        <w:pStyle w:val="a8"/>
        <w:ind w:firstLine="709"/>
        <w:rPr>
          <w:rFonts w:ascii="Arial" w:hAnsi="Arial" w:cs="Arial"/>
          <w:sz w:val="24"/>
        </w:rPr>
      </w:pPr>
      <w:r w:rsidRPr="00201129">
        <w:rPr>
          <w:rFonts w:ascii="Arial" w:hAnsi="Arial" w:cs="Arial"/>
          <w:sz w:val="24"/>
        </w:rPr>
        <w:t>В 2018 – 2020 годах заимствования муниципального внутреннего долга не предусмотрено.</w:t>
      </w:r>
    </w:p>
    <w:p w:rsidR="00077321" w:rsidRPr="00201129" w:rsidRDefault="00077321" w:rsidP="00077321">
      <w:pPr>
        <w:pStyle w:val="a8"/>
        <w:ind w:firstLine="709"/>
        <w:rPr>
          <w:rFonts w:ascii="Arial" w:hAnsi="Arial" w:cs="Arial"/>
          <w:sz w:val="24"/>
        </w:rPr>
      </w:pPr>
      <w:r w:rsidRPr="00201129">
        <w:rPr>
          <w:rFonts w:ascii="Arial" w:hAnsi="Arial" w:cs="Arial"/>
          <w:sz w:val="24"/>
        </w:rPr>
        <w:t xml:space="preserve">В 2018 – 2020 годах предоставление бюджетных кредитов из бюджета поселения Филипповского сельсовета Ордынского района Новосибирской области не планируется. </w:t>
      </w:r>
    </w:p>
    <w:p w:rsidR="00077321" w:rsidRPr="00201129" w:rsidRDefault="00077321" w:rsidP="00077321">
      <w:pPr>
        <w:pStyle w:val="a8"/>
        <w:spacing w:line="288" w:lineRule="auto"/>
        <w:ind w:firstLine="0"/>
        <w:rPr>
          <w:rFonts w:ascii="Arial" w:hAnsi="Arial" w:cs="Arial"/>
          <w:sz w:val="24"/>
        </w:rPr>
      </w:pPr>
    </w:p>
    <w:p w:rsidR="00077321" w:rsidRPr="00201129" w:rsidRDefault="00077321">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rsidP="000A0E6D">
      <w:pPr>
        <w:jc w:val="right"/>
        <w:outlineLvl w:val="0"/>
        <w:rPr>
          <w:rFonts w:ascii="Arial" w:hAnsi="Arial" w:cs="Arial"/>
          <w:sz w:val="24"/>
          <w:szCs w:val="24"/>
        </w:rPr>
      </w:pPr>
      <w:r w:rsidRPr="00201129">
        <w:rPr>
          <w:rFonts w:ascii="Arial" w:hAnsi="Arial" w:cs="Arial"/>
          <w:sz w:val="24"/>
          <w:szCs w:val="24"/>
        </w:rPr>
        <w:t>Приложение №1</w:t>
      </w:r>
    </w:p>
    <w:p w:rsidR="000A0E6D" w:rsidRPr="00201129" w:rsidRDefault="000A0E6D" w:rsidP="000A0E6D">
      <w:pPr>
        <w:jc w:val="right"/>
        <w:rPr>
          <w:rFonts w:ascii="Arial" w:hAnsi="Arial" w:cs="Arial"/>
          <w:sz w:val="24"/>
          <w:szCs w:val="24"/>
        </w:rPr>
      </w:pPr>
      <w:r w:rsidRPr="00201129">
        <w:rPr>
          <w:rFonts w:ascii="Arial" w:hAnsi="Arial" w:cs="Arial"/>
          <w:sz w:val="24"/>
          <w:szCs w:val="24"/>
        </w:rPr>
        <w:t xml:space="preserve">          к решению 13 сессии Совета депутатов Филипповского сельсовета </w:t>
      </w:r>
    </w:p>
    <w:p w:rsidR="000A0E6D" w:rsidRPr="00201129" w:rsidRDefault="000A0E6D" w:rsidP="000A0E6D">
      <w:pPr>
        <w:jc w:val="right"/>
        <w:rPr>
          <w:rFonts w:ascii="Arial" w:hAnsi="Arial" w:cs="Arial"/>
          <w:sz w:val="24"/>
          <w:szCs w:val="24"/>
        </w:rPr>
      </w:pPr>
      <w:r w:rsidRPr="00201129">
        <w:rPr>
          <w:rFonts w:ascii="Arial" w:hAnsi="Arial" w:cs="Arial"/>
          <w:sz w:val="24"/>
          <w:szCs w:val="24"/>
        </w:rPr>
        <w:t>Ордынского района Новосибирской области пятого созыва</w:t>
      </w:r>
    </w:p>
    <w:p w:rsidR="000A0E6D" w:rsidRPr="00201129" w:rsidRDefault="000A0E6D" w:rsidP="000A0E6D">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0A0E6D" w:rsidRPr="00201129" w:rsidRDefault="000A0E6D" w:rsidP="000A0E6D">
      <w:pPr>
        <w:jc w:val="right"/>
        <w:rPr>
          <w:rFonts w:ascii="Arial" w:hAnsi="Arial" w:cs="Arial"/>
          <w:sz w:val="24"/>
          <w:szCs w:val="24"/>
        </w:rPr>
      </w:pPr>
      <w:r w:rsidRPr="00201129">
        <w:rPr>
          <w:rFonts w:ascii="Arial" w:hAnsi="Arial" w:cs="Arial"/>
          <w:sz w:val="24"/>
          <w:szCs w:val="24"/>
        </w:rPr>
        <w:lastRenderedPageBreak/>
        <w:t xml:space="preserve">Новосибирской  области на 2018 год  и плановый </w:t>
      </w:r>
    </w:p>
    <w:p w:rsidR="000A0E6D" w:rsidRPr="00201129" w:rsidRDefault="000A0E6D" w:rsidP="000A0E6D">
      <w:pPr>
        <w:jc w:val="right"/>
        <w:rPr>
          <w:rFonts w:ascii="Arial" w:hAnsi="Arial" w:cs="Arial"/>
          <w:sz w:val="24"/>
          <w:szCs w:val="24"/>
        </w:rPr>
      </w:pPr>
      <w:r w:rsidRPr="00201129">
        <w:rPr>
          <w:rFonts w:ascii="Arial" w:hAnsi="Arial" w:cs="Arial"/>
          <w:sz w:val="24"/>
          <w:szCs w:val="24"/>
        </w:rPr>
        <w:t>период 2019 и 2020годов»</w:t>
      </w:r>
    </w:p>
    <w:p w:rsidR="000A0E6D" w:rsidRPr="00201129" w:rsidRDefault="000A0E6D" w:rsidP="000A0E6D">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№1 от 20.12.2017г                           </w:t>
      </w:r>
    </w:p>
    <w:p w:rsidR="000A0E6D" w:rsidRPr="00201129" w:rsidRDefault="000A0E6D" w:rsidP="000A0E6D">
      <w:pPr>
        <w:jc w:val="center"/>
        <w:outlineLvl w:val="0"/>
        <w:rPr>
          <w:rFonts w:ascii="Arial" w:hAnsi="Arial" w:cs="Arial"/>
          <w:b/>
          <w:sz w:val="24"/>
          <w:szCs w:val="24"/>
        </w:rPr>
      </w:pPr>
      <w:r w:rsidRPr="00201129">
        <w:rPr>
          <w:rFonts w:ascii="Arial" w:hAnsi="Arial" w:cs="Arial"/>
          <w:b/>
          <w:sz w:val="24"/>
          <w:szCs w:val="24"/>
        </w:rPr>
        <w:t xml:space="preserve">Перечень </w:t>
      </w:r>
    </w:p>
    <w:p w:rsidR="000A0E6D" w:rsidRPr="00201129" w:rsidRDefault="000A0E6D" w:rsidP="000A0E6D">
      <w:pPr>
        <w:jc w:val="center"/>
        <w:rPr>
          <w:rFonts w:ascii="Arial" w:hAnsi="Arial" w:cs="Arial"/>
          <w:sz w:val="24"/>
          <w:szCs w:val="24"/>
        </w:rPr>
      </w:pPr>
      <w:r w:rsidRPr="00201129">
        <w:rPr>
          <w:rFonts w:ascii="Arial" w:hAnsi="Arial" w:cs="Arial"/>
          <w:b/>
          <w:sz w:val="24"/>
          <w:szCs w:val="24"/>
        </w:rPr>
        <w:t>главных администраторов  доходов  бюджета Филипповского сельсовета Ордынского района Новосибирской области на 2018 год и плановый период 2019 и 2020 годов</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9"/>
        <w:gridCol w:w="3392"/>
        <w:gridCol w:w="4759"/>
      </w:tblGrid>
      <w:tr w:rsidR="000A0E6D" w:rsidRPr="00201129" w:rsidTr="000A0E6D">
        <w:trPr>
          <w:trHeight w:val="208"/>
        </w:trPr>
        <w:tc>
          <w:tcPr>
            <w:tcW w:w="5306" w:type="dxa"/>
            <w:gridSpan w:val="2"/>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классификация доходов бюджетов Российской Федерации</w:t>
            </w:r>
          </w:p>
        </w:tc>
        <w:tc>
          <w:tcPr>
            <w:tcW w:w="4774" w:type="dxa"/>
            <w:vMerge w:val="restart"/>
            <w:tcBorders>
              <w:top w:val="single" w:sz="4" w:space="0" w:color="auto"/>
              <w:left w:val="single" w:sz="4" w:space="0" w:color="auto"/>
              <w:bottom w:val="single" w:sz="4" w:space="0" w:color="auto"/>
              <w:right w:val="single" w:sz="4" w:space="0" w:color="auto"/>
            </w:tcBorders>
          </w:tcPr>
          <w:p w:rsidR="000A0E6D" w:rsidRPr="00201129" w:rsidRDefault="000A0E6D">
            <w:pPr>
              <w:rPr>
                <w:rFonts w:ascii="Arial" w:eastAsia="Times New Roman"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r w:rsidRPr="00201129">
              <w:rPr>
                <w:rFonts w:ascii="Arial" w:hAnsi="Arial" w:cs="Arial"/>
                <w:sz w:val="24"/>
                <w:szCs w:val="24"/>
              </w:rPr>
              <w:t>наименование  главного администратора доходов бюджета Филипповского сельсовета Ордынского района Новосибирской области</w:t>
            </w:r>
          </w:p>
        </w:tc>
      </w:tr>
      <w:tr w:rsidR="000A0E6D" w:rsidRPr="00201129" w:rsidTr="000A0E6D">
        <w:trPr>
          <w:trHeight w:val="944"/>
        </w:trPr>
        <w:tc>
          <w:tcPr>
            <w:tcW w:w="188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 xml:space="preserve">главный администратор доходов бюджета </w:t>
            </w: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группа, подгруппа, статья, подстатья, элемент, подвид доходов, классификация операций сектора государственного управления, относящихся к доходам бюджета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sz w:val="24"/>
                <w:szCs w:val="24"/>
              </w:rPr>
            </w:pPr>
          </w:p>
        </w:tc>
      </w:tr>
      <w:tr w:rsidR="000A0E6D" w:rsidRPr="00201129" w:rsidTr="000A0E6D">
        <w:trPr>
          <w:trHeight w:val="347"/>
        </w:trPr>
        <w:tc>
          <w:tcPr>
            <w:tcW w:w="188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b/>
                <w:sz w:val="24"/>
                <w:szCs w:val="24"/>
              </w:rPr>
            </w:pPr>
            <w:r w:rsidRPr="00201129">
              <w:rPr>
                <w:rFonts w:ascii="Arial" w:hAnsi="Arial" w:cs="Arial"/>
                <w:b/>
                <w:sz w:val="24"/>
                <w:szCs w:val="24"/>
              </w:rPr>
              <w:t>100</w:t>
            </w:r>
          </w:p>
        </w:tc>
        <w:tc>
          <w:tcPr>
            <w:tcW w:w="341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sz w:val="24"/>
                <w:szCs w:val="24"/>
              </w:rPr>
            </w:pPr>
          </w:p>
        </w:tc>
        <w:tc>
          <w:tcPr>
            <w:tcW w:w="4774" w:type="dxa"/>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b/>
                <w:sz w:val="24"/>
                <w:szCs w:val="24"/>
              </w:rPr>
            </w:pPr>
            <w:r w:rsidRPr="00201129">
              <w:rPr>
                <w:rFonts w:ascii="Arial" w:hAnsi="Arial" w:cs="Arial"/>
                <w:b/>
                <w:sz w:val="24"/>
                <w:szCs w:val="24"/>
              </w:rPr>
              <w:t>Федеральное казначейство</w:t>
            </w:r>
          </w:p>
        </w:tc>
      </w:tr>
      <w:tr w:rsidR="000A0E6D" w:rsidRPr="00201129" w:rsidTr="000A0E6D">
        <w:trPr>
          <w:trHeight w:val="347"/>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1 03 02230 01 0000 110</w:t>
            </w:r>
          </w:p>
        </w:tc>
        <w:tc>
          <w:tcPr>
            <w:tcW w:w="4774" w:type="dxa"/>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sz w:val="24"/>
                <w:szCs w:val="24"/>
              </w:rPr>
            </w:pPr>
            <w:r w:rsidRPr="00201129">
              <w:rPr>
                <w:rFonts w:ascii="Arial" w:hAnsi="Arial" w:cs="Arial"/>
                <w:sz w:val="24"/>
                <w:szCs w:val="24"/>
              </w:rPr>
              <w:t>Доходы от уплаты акцизов на дизельное топливо</w:t>
            </w:r>
          </w:p>
        </w:tc>
      </w:tr>
      <w:tr w:rsidR="000A0E6D" w:rsidRPr="00201129" w:rsidTr="000A0E6D">
        <w:trPr>
          <w:trHeight w:val="347"/>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1 03 02240 01 0000 110</w:t>
            </w:r>
          </w:p>
        </w:tc>
        <w:tc>
          <w:tcPr>
            <w:tcW w:w="4774" w:type="dxa"/>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sz w:val="24"/>
                <w:szCs w:val="24"/>
              </w:rPr>
            </w:pPr>
            <w:r w:rsidRPr="00201129">
              <w:rPr>
                <w:rFonts w:ascii="Arial" w:hAnsi="Arial" w:cs="Arial"/>
                <w:sz w:val="24"/>
                <w:szCs w:val="24"/>
              </w:rPr>
              <w:t>Доходы от уплаты акцизов на моторные масла для дизельных и (или) карбюраторных (инжекторных) двигателей</w:t>
            </w:r>
          </w:p>
        </w:tc>
      </w:tr>
      <w:tr w:rsidR="000A0E6D" w:rsidRPr="00201129" w:rsidTr="000A0E6D">
        <w:trPr>
          <w:trHeight w:val="347"/>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1 03 02250 01 0000 110</w:t>
            </w:r>
          </w:p>
        </w:tc>
        <w:tc>
          <w:tcPr>
            <w:tcW w:w="4774" w:type="dxa"/>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sz w:val="24"/>
                <w:szCs w:val="24"/>
              </w:rPr>
            </w:pPr>
            <w:r w:rsidRPr="00201129">
              <w:rPr>
                <w:rFonts w:ascii="Arial" w:hAnsi="Arial" w:cs="Arial"/>
                <w:sz w:val="24"/>
                <w:szCs w:val="24"/>
              </w:rPr>
              <w:t>Доходы от уплаты акцизов на автомобильный бензин</w:t>
            </w:r>
          </w:p>
        </w:tc>
      </w:tr>
      <w:tr w:rsidR="000A0E6D" w:rsidRPr="00201129" w:rsidTr="000A0E6D">
        <w:trPr>
          <w:trHeight w:val="347"/>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z w:val="24"/>
                <w:szCs w:val="24"/>
              </w:rPr>
            </w:pPr>
            <w:r w:rsidRPr="00201129">
              <w:rPr>
                <w:rFonts w:ascii="Arial" w:hAnsi="Arial" w:cs="Arial"/>
                <w:sz w:val="24"/>
                <w:szCs w:val="24"/>
              </w:rPr>
              <w:t>1 03 02260 01 0000 110</w:t>
            </w:r>
          </w:p>
        </w:tc>
        <w:tc>
          <w:tcPr>
            <w:tcW w:w="4774" w:type="dxa"/>
            <w:tcBorders>
              <w:top w:val="single" w:sz="4" w:space="0" w:color="auto"/>
              <w:left w:val="single" w:sz="4" w:space="0" w:color="auto"/>
              <w:bottom w:val="single" w:sz="4" w:space="0" w:color="auto"/>
              <w:right w:val="single" w:sz="4" w:space="0" w:color="auto"/>
            </w:tcBorders>
            <w:vAlign w:val="center"/>
            <w:hideMark/>
          </w:tcPr>
          <w:p w:rsidR="000A0E6D" w:rsidRPr="00201129" w:rsidRDefault="000A0E6D">
            <w:pPr>
              <w:rPr>
                <w:rFonts w:ascii="Arial" w:hAnsi="Arial" w:cs="Arial"/>
                <w:sz w:val="24"/>
                <w:szCs w:val="24"/>
              </w:rPr>
            </w:pPr>
            <w:r w:rsidRPr="00201129">
              <w:rPr>
                <w:rFonts w:ascii="Arial" w:hAnsi="Arial" w:cs="Arial"/>
                <w:sz w:val="24"/>
                <w:szCs w:val="24"/>
              </w:rPr>
              <w:t>Доходы от уплаты акцизов на прямогонный бензин</w:t>
            </w:r>
          </w:p>
        </w:tc>
      </w:tr>
      <w:tr w:rsidR="000A0E6D" w:rsidRPr="00201129" w:rsidTr="000A0E6D">
        <w:trPr>
          <w:trHeight w:val="251"/>
        </w:trPr>
        <w:tc>
          <w:tcPr>
            <w:tcW w:w="188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b/>
                <w:sz w:val="24"/>
                <w:szCs w:val="24"/>
              </w:rPr>
            </w:pPr>
            <w:r w:rsidRPr="00201129">
              <w:rPr>
                <w:rFonts w:ascii="Arial" w:hAnsi="Arial" w:cs="Arial"/>
                <w:b/>
                <w:sz w:val="24"/>
                <w:szCs w:val="24"/>
              </w:rPr>
              <w:t>182</w:t>
            </w:r>
          </w:p>
        </w:tc>
        <w:tc>
          <w:tcPr>
            <w:tcW w:w="341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snapToGrid w:val="0"/>
                <w:sz w:val="24"/>
                <w:szCs w:val="24"/>
              </w:rPr>
            </w:pP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b/>
                <w:snapToGrid w:val="0"/>
                <w:sz w:val="24"/>
                <w:szCs w:val="24"/>
              </w:rPr>
            </w:pPr>
            <w:r w:rsidRPr="00201129">
              <w:rPr>
                <w:rFonts w:ascii="Arial" w:hAnsi="Arial" w:cs="Arial"/>
                <w:b/>
                <w:sz w:val="24"/>
                <w:szCs w:val="24"/>
              </w:rPr>
              <w:t>Управление Федеральной налоговой службы по Новосибирской области</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 xml:space="preserve"> 1 01  02000  01  0000  110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b/>
                <w:sz w:val="24"/>
                <w:szCs w:val="24"/>
              </w:rPr>
            </w:pPr>
            <w:r w:rsidRPr="00201129">
              <w:rPr>
                <w:rFonts w:ascii="Arial" w:hAnsi="Arial" w:cs="Arial"/>
                <w:noProof/>
                <w:sz w:val="24"/>
                <w:szCs w:val="24"/>
              </w:rPr>
              <w:t xml:space="preserve">Налог на доходы физических лиц      </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noProof/>
                <w:sz w:val="24"/>
                <w:szCs w:val="24"/>
              </w:rPr>
            </w:pPr>
            <w:r w:rsidRPr="00201129">
              <w:rPr>
                <w:rFonts w:ascii="Arial" w:hAnsi="Arial" w:cs="Arial"/>
                <w:sz w:val="24"/>
                <w:szCs w:val="24"/>
              </w:rPr>
              <w:t xml:space="preserve"> 1 01 02021 01 1000 110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sz w:val="24"/>
                <w:szCs w:val="24"/>
              </w:rPr>
              <w:t xml:space="preserve">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w:t>
            </w:r>
            <w:r w:rsidRPr="00201129">
              <w:rPr>
                <w:rFonts w:ascii="Arial" w:hAnsi="Arial" w:cs="Arial"/>
                <w:sz w:val="24"/>
                <w:szCs w:val="24"/>
              </w:rPr>
              <w:lastRenderedPageBreak/>
              <w:t>индивидуальных предпринимателей</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noProof/>
                <w:sz w:val="24"/>
                <w:szCs w:val="24"/>
              </w:rPr>
            </w:pPr>
            <w:r w:rsidRPr="00201129">
              <w:rPr>
                <w:rFonts w:ascii="Arial" w:hAnsi="Arial" w:cs="Arial"/>
                <w:sz w:val="24"/>
                <w:szCs w:val="24"/>
              </w:rPr>
              <w:t>1 01 02021 01 2000 110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sz w:val="24"/>
                <w:szCs w:val="24"/>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sz w:val="24"/>
                <w:szCs w:val="24"/>
              </w:rPr>
            </w:pPr>
            <w:r w:rsidRPr="00201129">
              <w:rPr>
                <w:rFonts w:ascii="Arial" w:hAnsi="Arial" w:cs="Arial"/>
                <w:sz w:val="24"/>
                <w:szCs w:val="24"/>
              </w:rPr>
              <w:t>1 01 02021 01 3000 110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sz w:val="24"/>
                <w:szCs w:val="24"/>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sz w:val="24"/>
                <w:szCs w:val="24"/>
              </w:rPr>
            </w:pPr>
            <w:r w:rsidRPr="00201129">
              <w:rPr>
                <w:rFonts w:ascii="Arial" w:hAnsi="Arial" w:cs="Arial"/>
                <w:sz w:val="24"/>
                <w:szCs w:val="24"/>
              </w:rPr>
              <w:t>1 01 02021 01 4000 110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sz w:val="24"/>
                <w:szCs w:val="24"/>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w:t>
            </w:r>
          </w:p>
        </w:tc>
      </w:tr>
      <w:tr w:rsidR="000A0E6D" w:rsidRPr="00201129" w:rsidTr="000A0E6D">
        <w:trPr>
          <w:trHeight w:val="28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sz w:val="24"/>
                <w:szCs w:val="24"/>
              </w:rPr>
            </w:pPr>
            <w:r w:rsidRPr="00201129">
              <w:rPr>
                <w:rFonts w:ascii="Arial" w:hAnsi="Arial" w:cs="Arial"/>
                <w:sz w:val="24"/>
                <w:szCs w:val="24"/>
              </w:rPr>
              <w:t>1 01 02021 01 5000 110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sz w:val="24"/>
                <w:szCs w:val="24"/>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w:t>
            </w:r>
          </w:p>
        </w:tc>
      </w:tr>
      <w:tr w:rsidR="000A0E6D" w:rsidRPr="00201129" w:rsidTr="000A0E6D">
        <w:trPr>
          <w:trHeight w:val="17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1 05 03000 01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b/>
                <w:sz w:val="24"/>
                <w:szCs w:val="24"/>
              </w:rPr>
            </w:pPr>
            <w:r w:rsidRPr="00201129">
              <w:rPr>
                <w:rFonts w:ascii="Arial" w:hAnsi="Arial" w:cs="Arial"/>
                <w:noProof/>
                <w:sz w:val="24"/>
                <w:szCs w:val="24"/>
              </w:rPr>
              <w:t xml:space="preserve">Единый сельскохозяйственный налог          </w:t>
            </w:r>
          </w:p>
        </w:tc>
      </w:tr>
      <w:tr w:rsidR="000A0E6D" w:rsidRPr="00201129" w:rsidTr="000A0E6D">
        <w:trPr>
          <w:trHeight w:val="680"/>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1 06 01030 10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b/>
                <w:sz w:val="24"/>
                <w:szCs w:val="24"/>
              </w:rPr>
            </w:pPr>
            <w:r w:rsidRPr="00201129">
              <w:rPr>
                <w:rFonts w:ascii="Arial" w:hAnsi="Arial" w:cs="Arial"/>
                <w:noProof/>
                <w:sz w:val="24"/>
                <w:szCs w:val="24"/>
              </w:rPr>
              <w:t xml:space="preserve">Налог на имущество физических лиц,взимаемый по ставкам,применяемым к объектам налогообложения,расположенным в границах поселений                 </w:t>
            </w:r>
          </w:p>
        </w:tc>
      </w:tr>
      <w:tr w:rsidR="000A0E6D" w:rsidRPr="00201129" w:rsidTr="000A0E6D">
        <w:trPr>
          <w:trHeight w:val="680"/>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1 06 06033 10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noProof/>
                <w:sz w:val="24"/>
                <w:szCs w:val="24"/>
              </w:rPr>
              <w:t xml:space="preserve">Земельный налог с организации, обладающих земельным участком, расположенным в границах сельских </w:t>
            </w:r>
            <w:r w:rsidRPr="00201129">
              <w:rPr>
                <w:rFonts w:ascii="Arial" w:hAnsi="Arial" w:cs="Arial"/>
                <w:noProof/>
                <w:sz w:val="24"/>
                <w:szCs w:val="24"/>
              </w:rPr>
              <w:lastRenderedPageBreak/>
              <w:t>поселений</w:t>
            </w:r>
          </w:p>
        </w:tc>
      </w:tr>
      <w:tr w:rsidR="000A0E6D" w:rsidRPr="00201129" w:rsidTr="000A0E6D">
        <w:trPr>
          <w:trHeight w:val="680"/>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1 06 06043 10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noProof/>
                <w:sz w:val="24"/>
                <w:szCs w:val="24"/>
              </w:rPr>
            </w:pPr>
            <w:r w:rsidRPr="00201129">
              <w:rPr>
                <w:rFonts w:ascii="Arial" w:hAnsi="Arial" w:cs="Arial"/>
                <w:noProof/>
                <w:sz w:val="24"/>
                <w:szCs w:val="24"/>
              </w:rPr>
              <w:t>Земельный налог с физических лиц, обладающих земельным участком, расположенным в границах сельских поселений</w:t>
            </w:r>
          </w:p>
        </w:tc>
      </w:tr>
      <w:tr w:rsidR="000A0E6D" w:rsidRPr="00201129" w:rsidTr="000A0E6D">
        <w:trPr>
          <w:trHeight w:val="341"/>
        </w:trPr>
        <w:tc>
          <w:tcPr>
            <w:tcW w:w="1888" w:type="dxa"/>
            <w:tcBorders>
              <w:top w:val="single" w:sz="4" w:space="0" w:color="auto"/>
              <w:left w:val="single" w:sz="4" w:space="0" w:color="auto"/>
              <w:bottom w:val="single" w:sz="4" w:space="0" w:color="auto"/>
              <w:right w:val="single" w:sz="4" w:space="0" w:color="auto"/>
            </w:tcBorders>
          </w:tcPr>
          <w:p w:rsidR="000A0E6D" w:rsidRPr="00201129" w:rsidRDefault="000A0E6D">
            <w:pPr>
              <w:jc w:val="both"/>
              <w:rPr>
                <w:rFonts w:ascii="Arial" w:hAnsi="Arial" w:cs="Arial"/>
                <w:b/>
                <w:sz w:val="24"/>
                <w:szCs w:val="24"/>
              </w:rPr>
            </w:pPr>
          </w:p>
        </w:tc>
        <w:tc>
          <w:tcPr>
            <w:tcW w:w="3418" w:type="dxa"/>
            <w:tcBorders>
              <w:top w:val="single" w:sz="4" w:space="0" w:color="auto"/>
              <w:left w:val="single" w:sz="4" w:space="0" w:color="auto"/>
              <w:bottom w:val="single" w:sz="4" w:space="0" w:color="auto"/>
              <w:right w:val="single" w:sz="4" w:space="0" w:color="auto"/>
            </w:tcBorders>
            <w:hideMark/>
          </w:tcPr>
          <w:p w:rsidR="000A0E6D" w:rsidRPr="00201129" w:rsidRDefault="000A0E6D">
            <w:pPr>
              <w:jc w:val="both"/>
              <w:rPr>
                <w:rFonts w:ascii="Arial" w:hAnsi="Arial" w:cs="Arial"/>
                <w:snapToGrid w:val="0"/>
                <w:sz w:val="24"/>
                <w:szCs w:val="24"/>
              </w:rPr>
            </w:pPr>
            <w:r w:rsidRPr="00201129">
              <w:rPr>
                <w:rFonts w:ascii="Arial" w:hAnsi="Arial" w:cs="Arial"/>
                <w:noProof/>
                <w:sz w:val="24"/>
                <w:szCs w:val="24"/>
              </w:rPr>
              <w:t>1 09 04050 10 0000 110*</w:t>
            </w:r>
          </w:p>
        </w:tc>
        <w:tc>
          <w:tcPr>
            <w:tcW w:w="4774" w:type="dxa"/>
            <w:tcBorders>
              <w:top w:val="single" w:sz="4" w:space="0" w:color="auto"/>
              <w:left w:val="single" w:sz="4" w:space="0" w:color="auto"/>
              <w:bottom w:val="single" w:sz="4" w:space="0" w:color="auto"/>
              <w:right w:val="single" w:sz="4" w:space="0" w:color="auto"/>
            </w:tcBorders>
            <w:hideMark/>
          </w:tcPr>
          <w:p w:rsidR="000A0E6D" w:rsidRPr="00201129" w:rsidRDefault="000A0E6D">
            <w:pPr>
              <w:rPr>
                <w:rFonts w:ascii="Arial" w:hAnsi="Arial" w:cs="Arial"/>
                <w:b/>
                <w:sz w:val="24"/>
                <w:szCs w:val="24"/>
              </w:rPr>
            </w:pPr>
            <w:r w:rsidRPr="00201129">
              <w:rPr>
                <w:rFonts w:ascii="Arial" w:hAnsi="Arial" w:cs="Arial"/>
                <w:noProof/>
                <w:sz w:val="24"/>
                <w:szCs w:val="24"/>
              </w:rPr>
              <w:t xml:space="preserve">Земельный налог по обязательствам возникшим до 1 января 2006 года мобилизуемый  на территориях поселений      </w:t>
            </w:r>
          </w:p>
        </w:tc>
      </w:tr>
    </w:tbl>
    <w:p w:rsidR="000A0E6D" w:rsidRPr="00201129" w:rsidRDefault="000A0E6D" w:rsidP="000A0E6D">
      <w:pPr>
        <w:autoSpaceDE w:val="0"/>
        <w:autoSpaceDN w:val="0"/>
        <w:adjustRightInd w:val="0"/>
        <w:ind w:firstLine="720"/>
        <w:jc w:val="both"/>
        <w:rPr>
          <w:rFonts w:ascii="Arial" w:hAnsi="Arial" w:cs="Arial"/>
          <w:sz w:val="24"/>
          <w:szCs w:val="24"/>
        </w:rPr>
      </w:pPr>
      <w:r w:rsidRPr="00201129">
        <w:rPr>
          <w:rFonts w:ascii="Arial" w:hAnsi="Arial" w:cs="Arial"/>
          <w:sz w:val="24"/>
          <w:szCs w:val="24"/>
        </w:rPr>
        <w:t>* Администрирование поступлений по всем подстатьям и программам соответствующей статьи осуществляется администратором, указанным в группировочном коде бюджетной классификации.</w:t>
      </w:r>
    </w:p>
    <w:p w:rsidR="000A0E6D" w:rsidRPr="00201129" w:rsidRDefault="000A0E6D" w:rsidP="000A0E6D">
      <w:pPr>
        <w:rPr>
          <w:rFonts w:ascii="Arial" w:hAnsi="Arial" w:cs="Arial"/>
          <w:sz w:val="24"/>
          <w:szCs w:val="24"/>
        </w:rPr>
      </w:pPr>
    </w:p>
    <w:p w:rsidR="000A0E6D" w:rsidRPr="00201129" w:rsidRDefault="000A0E6D" w:rsidP="000A0E6D">
      <w:pPr>
        <w:pStyle w:val="a6"/>
        <w:rPr>
          <w:rFonts w:ascii="Arial" w:hAnsi="Arial" w:cs="Arial"/>
          <w:sz w:val="24"/>
        </w:rPr>
      </w:pPr>
    </w:p>
    <w:p w:rsidR="000A0E6D" w:rsidRPr="00201129" w:rsidRDefault="000A0E6D" w:rsidP="000A0E6D">
      <w:pPr>
        <w:pStyle w:val="a6"/>
        <w:rPr>
          <w:rFonts w:ascii="Arial" w:hAnsi="Arial" w:cs="Arial"/>
          <w:sz w:val="24"/>
        </w:rPr>
      </w:pPr>
    </w:p>
    <w:p w:rsidR="000A0E6D" w:rsidRPr="00201129" w:rsidRDefault="000A0E6D" w:rsidP="000A0E6D">
      <w:pPr>
        <w:rPr>
          <w:rFonts w:ascii="Arial" w:hAnsi="Arial" w:cs="Arial"/>
          <w:sz w:val="24"/>
          <w:szCs w:val="24"/>
        </w:rPr>
      </w:pPr>
    </w:p>
    <w:p w:rsidR="00A5428E" w:rsidRPr="00201129" w:rsidRDefault="00A5428E" w:rsidP="000869B2">
      <w:pPr>
        <w:spacing w:after="0" w:line="240" w:lineRule="auto"/>
        <w:jc w:val="right"/>
        <w:rPr>
          <w:rFonts w:ascii="Arial" w:hAnsi="Arial" w:cs="Arial"/>
          <w:sz w:val="24"/>
          <w:szCs w:val="24"/>
        </w:rPr>
      </w:pPr>
    </w:p>
    <w:p w:rsidR="008F1DEF" w:rsidRPr="00201129" w:rsidRDefault="008F1DEF" w:rsidP="000869B2">
      <w:pPr>
        <w:spacing w:after="0" w:line="240" w:lineRule="auto"/>
        <w:jc w:val="right"/>
        <w:rPr>
          <w:rFonts w:ascii="Arial" w:hAnsi="Arial" w:cs="Arial"/>
          <w:sz w:val="24"/>
          <w:szCs w:val="24"/>
        </w:rPr>
      </w:pPr>
    </w:p>
    <w:p w:rsidR="008F1DEF" w:rsidRPr="00201129" w:rsidRDefault="008F1DEF" w:rsidP="000869B2">
      <w:pPr>
        <w:spacing w:after="0" w:line="240" w:lineRule="auto"/>
        <w:jc w:val="right"/>
        <w:rPr>
          <w:rFonts w:ascii="Arial" w:hAnsi="Arial" w:cs="Arial"/>
          <w:sz w:val="24"/>
          <w:szCs w:val="24"/>
        </w:rPr>
      </w:pPr>
    </w:p>
    <w:p w:rsidR="008F1DEF" w:rsidRPr="00201129" w:rsidRDefault="008F1DEF" w:rsidP="008F1DEF">
      <w:pPr>
        <w:jc w:val="right"/>
        <w:rPr>
          <w:rFonts w:ascii="Arial" w:hAnsi="Arial" w:cs="Arial"/>
          <w:i/>
          <w:sz w:val="24"/>
          <w:szCs w:val="24"/>
        </w:rPr>
      </w:pPr>
      <w:r w:rsidRPr="00201129">
        <w:rPr>
          <w:rFonts w:ascii="Arial" w:hAnsi="Arial" w:cs="Arial"/>
          <w:i/>
          <w:sz w:val="24"/>
          <w:szCs w:val="24"/>
        </w:rPr>
        <w:t>Приложение №2</w:t>
      </w:r>
    </w:p>
    <w:p w:rsidR="008F1DEF" w:rsidRPr="00201129" w:rsidRDefault="008F1DEF" w:rsidP="008F1DEF">
      <w:pPr>
        <w:jc w:val="right"/>
        <w:rPr>
          <w:rFonts w:ascii="Arial" w:hAnsi="Arial" w:cs="Arial"/>
          <w:i/>
          <w:sz w:val="24"/>
          <w:szCs w:val="24"/>
        </w:rPr>
      </w:pPr>
      <w:r w:rsidRPr="00201129">
        <w:rPr>
          <w:rFonts w:ascii="Arial" w:hAnsi="Arial" w:cs="Arial"/>
          <w:i/>
          <w:sz w:val="24"/>
          <w:szCs w:val="24"/>
        </w:rPr>
        <w:t xml:space="preserve">          к решению 13 сессии Совета депутатов Филипповского сельсовета </w:t>
      </w:r>
    </w:p>
    <w:p w:rsidR="008F1DEF" w:rsidRPr="00201129" w:rsidRDefault="008F1DEF" w:rsidP="008F1DEF">
      <w:pPr>
        <w:jc w:val="right"/>
        <w:rPr>
          <w:rFonts w:ascii="Arial" w:hAnsi="Arial" w:cs="Arial"/>
          <w:i/>
          <w:sz w:val="24"/>
          <w:szCs w:val="24"/>
        </w:rPr>
      </w:pPr>
      <w:r w:rsidRPr="00201129">
        <w:rPr>
          <w:rFonts w:ascii="Arial" w:hAnsi="Arial" w:cs="Arial"/>
          <w:i/>
          <w:sz w:val="24"/>
          <w:szCs w:val="24"/>
        </w:rPr>
        <w:t>Ордынского района Новосибирской области пятого созыва</w:t>
      </w:r>
    </w:p>
    <w:p w:rsidR="008F1DEF" w:rsidRPr="00201129" w:rsidRDefault="008F1DEF" w:rsidP="008F1DEF">
      <w:pPr>
        <w:jc w:val="right"/>
        <w:rPr>
          <w:rFonts w:ascii="Arial" w:hAnsi="Arial" w:cs="Arial"/>
          <w:i/>
          <w:sz w:val="24"/>
          <w:szCs w:val="24"/>
        </w:rPr>
      </w:pPr>
      <w:r w:rsidRPr="00201129">
        <w:rPr>
          <w:rFonts w:ascii="Arial" w:hAnsi="Arial" w:cs="Arial"/>
          <w:i/>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i/>
          <w:sz w:val="24"/>
          <w:szCs w:val="24"/>
        </w:rPr>
      </w:pPr>
      <w:r w:rsidRPr="00201129">
        <w:rPr>
          <w:rFonts w:ascii="Arial" w:hAnsi="Arial" w:cs="Arial"/>
          <w:i/>
          <w:sz w:val="24"/>
          <w:szCs w:val="24"/>
        </w:rPr>
        <w:t xml:space="preserve">Новосибирской  области на 2018 год  и плановый </w:t>
      </w:r>
    </w:p>
    <w:p w:rsidR="008F1DEF" w:rsidRPr="00201129" w:rsidRDefault="008F1DEF" w:rsidP="008F1DEF">
      <w:pPr>
        <w:jc w:val="right"/>
        <w:rPr>
          <w:rFonts w:ascii="Arial" w:hAnsi="Arial" w:cs="Arial"/>
          <w:i/>
          <w:sz w:val="24"/>
          <w:szCs w:val="24"/>
        </w:rPr>
      </w:pPr>
      <w:r w:rsidRPr="00201129">
        <w:rPr>
          <w:rFonts w:ascii="Arial" w:hAnsi="Arial" w:cs="Arial"/>
          <w:i/>
          <w:sz w:val="24"/>
          <w:szCs w:val="24"/>
        </w:rPr>
        <w:t>период 2019-2020годов»</w:t>
      </w:r>
    </w:p>
    <w:p w:rsidR="008F1DEF" w:rsidRPr="00201129" w:rsidRDefault="008F1DEF" w:rsidP="008F1DEF">
      <w:pPr>
        <w:jc w:val="center"/>
        <w:rPr>
          <w:rFonts w:ascii="Arial" w:hAnsi="Arial" w:cs="Arial"/>
          <w:i/>
          <w:sz w:val="24"/>
          <w:szCs w:val="24"/>
        </w:rPr>
      </w:pPr>
      <w:r w:rsidRPr="00201129">
        <w:rPr>
          <w:rFonts w:ascii="Arial" w:hAnsi="Arial" w:cs="Arial"/>
          <w:i/>
          <w:sz w:val="24"/>
          <w:szCs w:val="24"/>
        </w:rPr>
        <w:t xml:space="preserve">                         </w:t>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r>
      <w:r w:rsidRPr="00201129">
        <w:rPr>
          <w:rFonts w:ascii="Arial" w:hAnsi="Arial" w:cs="Arial"/>
          <w:i/>
          <w:sz w:val="24"/>
          <w:szCs w:val="24"/>
        </w:rPr>
        <w:tab/>
        <w:t xml:space="preserve">                       от 20.12.2017г       №1                    </w:t>
      </w:r>
      <w:r w:rsidRPr="00201129">
        <w:rPr>
          <w:rFonts w:ascii="Arial" w:hAnsi="Arial" w:cs="Arial"/>
          <w:i/>
          <w:sz w:val="24"/>
          <w:szCs w:val="24"/>
        </w:rPr>
        <w:tab/>
        <w:t xml:space="preserve">                                                                                                                                                                              </w:t>
      </w:r>
    </w:p>
    <w:p w:rsidR="008F1DEF" w:rsidRPr="00201129" w:rsidRDefault="008F1DEF" w:rsidP="008F1DEF">
      <w:pPr>
        <w:jc w:val="center"/>
        <w:rPr>
          <w:rFonts w:ascii="Arial" w:hAnsi="Arial" w:cs="Arial"/>
          <w:b/>
          <w:sz w:val="24"/>
          <w:szCs w:val="24"/>
        </w:rPr>
      </w:pPr>
      <w:r w:rsidRPr="00201129">
        <w:rPr>
          <w:rFonts w:ascii="Arial" w:hAnsi="Arial" w:cs="Arial"/>
          <w:b/>
          <w:i/>
          <w:sz w:val="24"/>
          <w:szCs w:val="24"/>
        </w:rPr>
        <w:t>Перечень доходов, закреплённых за главным администратором  доходов бюджета Филипповского сельсовета Ордынского района Новосибирской области, за</w:t>
      </w:r>
      <w:r w:rsidRPr="00201129">
        <w:rPr>
          <w:rFonts w:ascii="Arial" w:hAnsi="Arial" w:cs="Arial"/>
          <w:b/>
          <w:sz w:val="24"/>
          <w:szCs w:val="24"/>
        </w:rPr>
        <w:t xml:space="preserve"> исключением безвозмездных поступлений из областного бюджета Новосибирской области и бюджета Ордынского района Новосибирской области </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3059"/>
        <w:gridCol w:w="5038"/>
      </w:tblGrid>
      <w:tr w:rsidR="008F1DEF" w:rsidRPr="00201129" w:rsidTr="008F1DEF">
        <w:tc>
          <w:tcPr>
            <w:tcW w:w="4968" w:type="dxa"/>
            <w:gridSpan w:val="2"/>
            <w:tcBorders>
              <w:top w:val="single" w:sz="4" w:space="0" w:color="auto"/>
              <w:left w:val="single" w:sz="4" w:space="0" w:color="auto"/>
              <w:bottom w:val="single" w:sz="4" w:space="0" w:color="auto"/>
              <w:right w:val="single" w:sz="4" w:space="0" w:color="auto"/>
            </w:tcBorders>
            <w:hideMark/>
          </w:tcPr>
          <w:p w:rsidR="008F1DEF" w:rsidRPr="00201129" w:rsidRDefault="008F1DEF">
            <w:pPr>
              <w:jc w:val="center"/>
              <w:rPr>
                <w:rFonts w:ascii="Arial" w:hAnsi="Arial" w:cs="Arial"/>
                <w:sz w:val="24"/>
                <w:szCs w:val="24"/>
              </w:rPr>
            </w:pPr>
            <w:r w:rsidRPr="00201129">
              <w:rPr>
                <w:rFonts w:ascii="Arial" w:hAnsi="Arial" w:cs="Arial"/>
                <w:sz w:val="24"/>
                <w:szCs w:val="24"/>
              </w:rPr>
              <w:t>код бюджетной классификации Российской Федерации</w:t>
            </w:r>
          </w:p>
        </w:tc>
        <w:tc>
          <w:tcPr>
            <w:tcW w:w="5040" w:type="dxa"/>
            <w:vMerge w:val="restart"/>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 xml:space="preserve">наименование кода поступлений в бюджет, группы, подгруппы, статьи, подстатьи, элемента, программы (подпрограммы), кода экономической классификации доходов </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both"/>
              <w:rPr>
                <w:rFonts w:ascii="Arial" w:hAnsi="Arial" w:cs="Arial"/>
                <w:sz w:val="24"/>
                <w:szCs w:val="24"/>
              </w:rPr>
            </w:pPr>
            <w:r w:rsidRPr="00201129">
              <w:rPr>
                <w:rFonts w:ascii="Arial" w:hAnsi="Arial" w:cs="Arial"/>
                <w:sz w:val="24"/>
                <w:szCs w:val="24"/>
              </w:rPr>
              <w:t>главного администратора доходов</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center"/>
              <w:rPr>
                <w:rFonts w:ascii="Arial" w:hAnsi="Arial" w:cs="Arial"/>
                <w:sz w:val="24"/>
                <w:szCs w:val="24"/>
              </w:rPr>
            </w:pPr>
            <w:r w:rsidRPr="00201129">
              <w:rPr>
                <w:rFonts w:ascii="Arial" w:hAnsi="Arial" w:cs="Arial"/>
                <w:sz w:val="24"/>
                <w:szCs w:val="24"/>
              </w:rPr>
              <w:t>код бюджетной классификации Российской Федерации</w:t>
            </w: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8F1DEF" w:rsidRPr="00201129" w:rsidRDefault="008F1DEF">
            <w:pPr>
              <w:rPr>
                <w:rFonts w:ascii="Arial" w:hAnsi="Arial" w:cs="Arial"/>
                <w:sz w:val="24"/>
                <w:szCs w:val="24"/>
              </w:rPr>
            </w:pP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both"/>
              <w:rPr>
                <w:rFonts w:ascii="Arial" w:hAnsi="Arial" w:cs="Arial"/>
                <w:b/>
                <w:sz w:val="24"/>
                <w:szCs w:val="24"/>
              </w:rPr>
            </w:pPr>
            <w:r w:rsidRPr="00201129">
              <w:rPr>
                <w:rFonts w:ascii="Arial" w:hAnsi="Arial" w:cs="Arial"/>
                <w:sz w:val="24"/>
                <w:szCs w:val="24"/>
              </w:rPr>
              <w:lastRenderedPageBreak/>
              <w:t>555</w:t>
            </w:r>
          </w:p>
        </w:tc>
        <w:tc>
          <w:tcPr>
            <w:tcW w:w="3060" w:type="dxa"/>
            <w:tcBorders>
              <w:top w:val="single" w:sz="4" w:space="0" w:color="auto"/>
              <w:left w:val="single" w:sz="4" w:space="0" w:color="auto"/>
              <w:bottom w:val="single" w:sz="4" w:space="0" w:color="auto"/>
              <w:right w:val="single" w:sz="4" w:space="0" w:color="auto"/>
            </w:tcBorders>
          </w:tcPr>
          <w:p w:rsidR="008F1DEF" w:rsidRPr="00201129" w:rsidRDefault="008F1DEF">
            <w:pPr>
              <w:jc w:val="both"/>
              <w:rPr>
                <w:rFonts w:ascii="Arial" w:hAnsi="Arial" w:cs="Arial"/>
                <w:b/>
                <w:sz w:val="24"/>
                <w:szCs w:val="24"/>
              </w:rPr>
            </w:pP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both"/>
              <w:rPr>
                <w:rFonts w:ascii="Arial" w:hAnsi="Arial" w:cs="Arial"/>
                <w:b/>
                <w:sz w:val="24"/>
                <w:szCs w:val="24"/>
              </w:rPr>
            </w:pPr>
            <w:r w:rsidRPr="00201129">
              <w:rPr>
                <w:rFonts w:ascii="Arial" w:hAnsi="Arial" w:cs="Arial"/>
                <w:b/>
                <w:sz w:val="24"/>
                <w:szCs w:val="24"/>
              </w:rPr>
              <w:t>Администрация Филипповского сельсовета</w:t>
            </w:r>
            <w:r w:rsidRPr="00201129">
              <w:rPr>
                <w:rFonts w:ascii="Arial" w:hAnsi="Arial" w:cs="Arial"/>
                <w:b/>
                <w:bCs/>
                <w:sz w:val="24"/>
                <w:szCs w:val="24"/>
              </w:rPr>
              <w:t xml:space="preserve"> </w:t>
            </w:r>
            <w:r w:rsidRPr="00201129">
              <w:rPr>
                <w:rFonts w:ascii="Arial" w:hAnsi="Arial" w:cs="Arial"/>
                <w:b/>
                <w:sz w:val="24"/>
                <w:szCs w:val="24"/>
              </w:rPr>
              <w:t xml:space="preserve"> Ордынского района Новосибирской области</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both"/>
              <w:rPr>
                <w:rFonts w:ascii="Arial" w:hAnsi="Arial" w:cs="Arial"/>
                <w:sz w:val="24"/>
                <w:szCs w:val="24"/>
              </w:rPr>
            </w:pPr>
            <w:r w:rsidRPr="00201129">
              <w:rPr>
                <w:rFonts w:ascii="Arial" w:hAnsi="Arial" w:cs="Arial"/>
                <w:sz w:val="24"/>
                <w:szCs w:val="24"/>
              </w:rPr>
              <w:t>1 11 02033 10 0000  120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jc w:val="both"/>
              <w:rPr>
                <w:rFonts w:ascii="Arial" w:hAnsi="Arial" w:cs="Arial"/>
                <w:sz w:val="24"/>
                <w:szCs w:val="24"/>
              </w:rPr>
            </w:pPr>
            <w:r w:rsidRPr="00201129">
              <w:rPr>
                <w:rFonts w:ascii="Arial" w:hAnsi="Arial" w:cs="Arial"/>
                <w:sz w:val="24"/>
                <w:szCs w:val="24"/>
              </w:rPr>
              <w:t>Доходы от размещения временно свободных средств бюджетов 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1 08 04020 01 0000 110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самоуправления,уполномоченными в соответствии с законодательными актами РФ на совершение нотариальных действий.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napToGrid w:val="0"/>
                <w:sz w:val="24"/>
                <w:szCs w:val="24"/>
              </w:rPr>
              <w:t>1 08 04020 01 1000 110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самоуправления,уполномоченными в соответствии с законодательными актами РФ на совершение нотариальных действий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napToGrid w:val="0"/>
                <w:sz w:val="24"/>
                <w:szCs w:val="24"/>
              </w:rPr>
              <w:t>1 08 04020 01 2000 110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самоуправления,уполномоченными в соответствии с законодательными актами РФ на совершение нотариальных действий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napToGrid w:val="0"/>
                <w:sz w:val="24"/>
                <w:szCs w:val="24"/>
              </w:rPr>
              <w:t>1 08 04020 01 3000 110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самоуправления,уполномоченными в соответствии с законодательными актами РФ на совершение нотариальных действий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napToGrid w:val="0"/>
                <w:sz w:val="24"/>
                <w:szCs w:val="24"/>
              </w:rPr>
              <w:t>1 08 04020 01 4000 110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самоуправления,уполномоченными в соответствии с законодательными актами РФ на совершение нотариальных действий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1 11 05035 10 0000 120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Доходы от сдачи в аренду имущества, находящегося в оперативном управлении </w:t>
            </w:r>
            <w:r w:rsidRPr="00201129">
              <w:rPr>
                <w:rFonts w:ascii="Arial" w:hAnsi="Arial" w:cs="Arial"/>
                <w:snapToGrid w:val="0"/>
                <w:sz w:val="24"/>
                <w:szCs w:val="24"/>
              </w:rPr>
              <w:lastRenderedPageBreak/>
              <w:t xml:space="preserve">органов управления </w:t>
            </w:r>
            <w:r w:rsidRPr="00201129">
              <w:rPr>
                <w:rFonts w:ascii="Arial" w:hAnsi="Arial" w:cs="Arial"/>
                <w:noProof/>
                <w:sz w:val="24"/>
                <w:szCs w:val="24"/>
              </w:rPr>
              <w:t xml:space="preserve">поселений </w:t>
            </w:r>
            <w:r w:rsidRPr="00201129">
              <w:rPr>
                <w:rFonts w:ascii="Arial" w:hAnsi="Arial" w:cs="Arial"/>
                <w:snapToGrid w:val="0"/>
                <w:sz w:val="24"/>
                <w:szCs w:val="24"/>
              </w:rPr>
              <w:t xml:space="preserve">и созданных ими учреждений </w:t>
            </w:r>
            <w:r w:rsidRPr="00201129">
              <w:rPr>
                <w:rFonts w:ascii="Arial" w:hAnsi="Arial" w:cs="Arial"/>
                <w:sz w:val="24"/>
                <w:szCs w:val="24"/>
              </w:rPr>
              <w:t>(за исключением имущества муниципальных  автономных учреждений)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lastRenderedPageBreak/>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1 11 08050 10 0000 120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 xml:space="preserve">Средства, получаемые от передачи имущества, находящегося в собственности </w:t>
            </w:r>
            <w:r w:rsidRPr="00201129">
              <w:rPr>
                <w:rFonts w:ascii="Arial" w:hAnsi="Arial" w:cs="Arial"/>
                <w:noProof/>
                <w:sz w:val="24"/>
                <w:szCs w:val="24"/>
              </w:rPr>
              <w:t>поселений</w:t>
            </w:r>
            <w:r w:rsidRPr="00201129">
              <w:rPr>
                <w:rFonts w:ascii="Arial" w:hAnsi="Arial" w:cs="Arial"/>
                <w:sz w:val="24"/>
                <w:szCs w:val="24"/>
              </w:rPr>
              <w:t xml:space="preserve">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1 11 09045 10 0000 120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Прочие поступления от использования имущества, находящегося в собственности </w:t>
            </w:r>
            <w:r w:rsidRPr="00201129">
              <w:rPr>
                <w:rFonts w:ascii="Arial" w:hAnsi="Arial" w:cs="Arial"/>
                <w:noProof/>
                <w:sz w:val="24"/>
                <w:szCs w:val="24"/>
              </w:rPr>
              <w:t xml:space="preserve">поселений </w:t>
            </w:r>
            <w:r w:rsidRPr="00201129">
              <w:rPr>
                <w:rFonts w:ascii="Arial" w:hAnsi="Arial" w:cs="Arial"/>
                <w:sz w:val="24"/>
                <w:szCs w:val="24"/>
              </w:rPr>
              <w:t>(за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1 13 01995 10 0000 130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Прочие доходы от оказания платных услуг получателями средств бюджетов </w:t>
            </w:r>
            <w:r w:rsidRPr="00201129">
              <w:rPr>
                <w:rFonts w:ascii="Arial" w:hAnsi="Arial" w:cs="Arial"/>
                <w:noProof/>
                <w:sz w:val="24"/>
                <w:szCs w:val="24"/>
              </w:rPr>
              <w:t xml:space="preserve">поселений </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1 13 02065 10 0000 130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Доходы, поступающие в порядке возмещения расходов,понесенных в связи с эксплуатацией имущества поселений </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1 13 02995 10 0000 130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Прочие доходы компенсации затрат бюджетов </w:t>
            </w:r>
            <w:r w:rsidRPr="00201129">
              <w:rPr>
                <w:rFonts w:ascii="Arial" w:hAnsi="Arial" w:cs="Arial"/>
                <w:noProof/>
                <w:sz w:val="24"/>
                <w:szCs w:val="24"/>
              </w:rPr>
              <w:t xml:space="preserve"> 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1 14 02033 10 0000 410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 xml:space="preserve">Доходы от реализации иного имущества, находящегося в собственности </w:t>
            </w:r>
            <w:r w:rsidRPr="00201129">
              <w:rPr>
                <w:rFonts w:ascii="Arial" w:hAnsi="Arial" w:cs="Arial"/>
                <w:noProof/>
                <w:sz w:val="24"/>
                <w:szCs w:val="24"/>
              </w:rPr>
              <w:t>поселений</w:t>
            </w:r>
            <w:r w:rsidRPr="00201129">
              <w:rPr>
                <w:rFonts w:ascii="Arial" w:hAnsi="Arial" w:cs="Arial"/>
                <w:sz w:val="24"/>
                <w:szCs w:val="24"/>
              </w:rPr>
              <w:t xml:space="preserve">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1 14 02033 10 0000 440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 xml:space="preserve">Доходы от реализации иного имущества, находящегося в собственности </w:t>
            </w:r>
            <w:r w:rsidRPr="00201129">
              <w:rPr>
                <w:rFonts w:ascii="Arial" w:hAnsi="Arial" w:cs="Arial"/>
                <w:noProof/>
                <w:sz w:val="24"/>
                <w:szCs w:val="24"/>
              </w:rPr>
              <w:t xml:space="preserve">поселений </w:t>
            </w:r>
            <w:r w:rsidRPr="00201129">
              <w:rPr>
                <w:rFonts w:ascii="Arial" w:hAnsi="Arial" w:cs="Arial"/>
                <w:sz w:val="24"/>
                <w:szCs w:val="24"/>
              </w:rPr>
              <w:t xml:space="preserve">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w:t>
            </w:r>
            <w:r w:rsidRPr="00201129">
              <w:rPr>
                <w:rFonts w:ascii="Arial" w:hAnsi="Arial" w:cs="Arial"/>
                <w:sz w:val="24"/>
                <w:szCs w:val="24"/>
              </w:rPr>
              <w:lastRenderedPageBreak/>
              <w:t>материальных запасов по указанному имуществу</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lastRenderedPageBreak/>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1 14 03050 10 0000 410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Средства от распоряжения и реализации конфискованного и иного имущества, обращенного в доходы </w:t>
            </w:r>
            <w:r w:rsidRPr="00201129">
              <w:rPr>
                <w:rFonts w:ascii="Arial" w:hAnsi="Arial" w:cs="Arial"/>
                <w:noProof/>
                <w:sz w:val="24"/>
                <w:szCs w:val="24"/>
              </w:rPr>
              <w:t xml:space="preserve">поселений </w:t>
            </w:r>
            <w:r w:rsidRPr="00201129">
              <w:rPr>
                <w:rFonts w:ascii="Arial" w:hAnsi="Arial" w:cs="Arial"/>
                <w:snapToGrid w:val="0"/>
                <w:sz w:val="24"/>
                <w:szCs w:val="24"/>
              </w:rPr>
              <w:t>(в части реализации основных средств по указанному имуществу)</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1 14 03050 10 0000 440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Средства от распоряжения и реализации конфискованного и иного имущества, обращенного в доходы </w:t>
            </w:r>
            <w:r w:rsidRPr="00201129">
              <w:rPr>
                <w:rFonts w:ascii="Arial" w:hAnsi="Arial" w:cs="Arial"/>
                <w:noProof/>
                <w:sz w:val="24"/>
                <w:szCs w:val="24"/>
              </w:rPr>
              <w:t xml:space="preserve">поселений </w:t>
            </w:r>
            <w:r w:rsidRPr="00201129">
              <w:rPr>
                <w:rFonts w:ascii="Arial" w:hAnsi="Arial" w:cs="Arial"/>
                <w:snapToGrid w:val="0"/>
                <w:sz w:val="24"/>
                <w:szCs w:val="24"/>
              </w:rPr>
              <w:t>(в части реализации материальных запасов по указанному имуществу)</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1 14 04050 10 0000 420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 xml:space="preserve">Доходы от продажи нематериальных активов, находящихся в собственности </w:t>
            </w:r>
            <w:r w:rsidRPr="00201129">
              <w:rPr>
                <w:rFonts w:ascii="Arial" w:hAnsi="Arial" w:cs="Arial"/>
                <w:noProof/>
                <w:sz w:val="24"/>
                <w:szCs w:val="24"/>
              </w:rPr>
              <w:t>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1 15 02050 10 0000 140 </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Платежи, взимаемые органами управления (организациями) поселений, за выполнение определенных функций        </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1 16 90050 40 0</w:t>
            </w:r>
            <w:r w:rsidRPr="00201129">
              <w:rPr>
                <w:rFonts w:ascii="Arial" w:hAnsi="Arial" w:cs="Arial"/>
                <w:snapToGrid w:val="0"/>
                <w:sz w:val="24"/>
                <w:szCs w:val="24"/>
                <w:lang w:val="en-US"/>
              </w:rPr>
              <w:t>000</w:t>
            </w:r>
            <w:r w:rsidRPr="00201129">
              <w:rPr>
                <w:rFonts w:ascii="Arial" w:hAnsi="Arial" w:cs="Arial"/>
                <w:snapToGrid w:val="0"/>
                <w:sz w:val="24"/>
                <w:szCs w:val="24"/>
              </w:rPr>
              <w:t xml:space="preserve"> 141</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1 17 01050 10 0000 180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Невыясненные поступления, зачисляемые в бюджеты </w:t>
            </w:r>
            <w:r w:rsidRPr="00201129">
              <w:rPr>
                <w:rFonts w:ascii="Arial" w:hAnsi="Arial" w:cs="Arial"/>
                <w:noProof/>
                <w:sz w:val="24"/>
                <w:szCs w:val="24"/>
              </w:rPr>
              <w:t>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tcPr>
          <w:p w:rsidR="008F1DEF" w:rsidRPr="00201129" w:rsidRDefault="008F1DEF">
            <w:pPr>
              <w:rPr>
                <w:rFonts w:ascii="Arial" w:eastAsia="Times New Roman" w:hAnsi="Arial" w:cs="Arial"/>
                <w:snapToGrid w:val="0"/>
                <w:sz w:val="24"/>
                <w:szCs w:val="24"/>
              </w:rPr>
            </w:pPr>
            <w:r w:rsidRPr="00201129">
              <w:rPr>
                <w:rFonts w:ascii="Arial" w:hAnsi="Arial" w:cs="Arial"/>
                <w:snapToGrid w:val="0"/>
                <w:sz w:val="24"/>
                <w:szCs w:val="24"/>
              </w:rPr>
              <w:t>1 17 05050 10 0000 180</w:t>
            </w:r>
          </w:p>
          <w:p w:rsidR="008F1DEF" w:rsidRPr="00201129" w:rsidRDefault="008F1DEF">
            <w:pPr>
              <w:rPr>
                <w:rFonts w:ascii="Arial" w:hAnsi="Arial" w:cs="Arial"/>
                <w:snapToGrid w:val="0"/>
                <w:sz w:val="24"/>
                <w:szCs w:val="24"/>
              </w:rPr>
            </w:pPr>
          </w:p>
          <w:p w:rsidR="008F1DEF" w:rsidRPr="00201129" w:rsidRDefault="008F1DEF">
            <w:pPr>
              <w:rPr>
                <w:rFonts w:ascii="Arial" w:hAnsi="Arial" w:cs="Arial"/>
                <w:snapToGrid w:val="0"/>
                <w:sz w:val="24"/>
                <w:szCs w:val="24"/>
              </w:rPr>
            </w:pP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 xml:space="preserve">Прочие неналоговые доходы бюджетов </w:t>
            </w:r>
            <w:r w:rsidRPr="00201129">
              <w:rPr>
                <w:rFonts w:ascii="Arial" w:hAnsi="Arial" w:cs="Arial"/>
                <w:noProof/>
                <w:sz w:val="24"/>
                <w:szCs w:val="24"/>
              </w:rPr>
              <w:t>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2 07 05030 10 0000 180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napToGrid w:val="0"/>
                <w:sz w:val="24"/>
                <w:szCs w:val="24"/>
              </w:rPr>
            </w:pPr>
            <w:r w:rsidRPr="00201129">
              <w:rPr>
                <w:rFonts w:ascii="Arial" w:hAnsi="Arial" w:cs="Arial"/>
                <w:snapToGrid w:val="0"/>
                <w:sz w:val="24"/>
                <w:szCs w:val="24"/>
              </w:rPr>
              <w:t>Прочие безвозмездные поступления в бюджеты поселений</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noProof/>
                <w:sz w:val="24"/>
                <w:szCs w:val="24"/>
              </w:rPr>
            </w:pPr>
            <w:r w:rsidRPr="00201129">
              <w:rPr>
                <w:rFonts w:ascii="Arial" w:hAnsi="Arial" w:cs="Arial"/>
                <w:sz w:val="24"/>
                <w:szCs w:val="24"/>
              </w:rPr>
              <w:t>2 08 05000 10 0000 180</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aff4"/>
              <w:rPr>
                <w:rFonts w:ascii="Arial" w:hAnsi="Arial" w:cs="Arial"/>
                <w:noProof/>
                <w:sz w:val="24"/>
                <w:szCs w:val="24"/>
              </w:rPr>
            </w:pPr>
            <w:r w:rsidRPr="00201129">
              <w:rPr>
                <w:rFonts w:ascii="Arial" w:hAnsi="Arial" w:cs="Arial"/>
                <w:sz w:val="24"/>
                <w:szCs w:val="24"/>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2 18 05010 10 0000 180 </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Доходы бюджетов поселений от возврата бюджетными учреждениями остатков субсидий прошлых лет    </w:t>
            </w:r>
          </w:p>
        </w:tc>
      </w:tr>
      <w:tr w:rsidR="008F1DEF" w:rsidRPr="00201129" w:rsidTr="008F1DEF">
        <w:tc>
          <w:tcPr>
            <w:tcW w:w="1908" w:type="dxa"/>
            <w:tcBorders>
              <w:top w:val="single" w:sz="4" w:space="0" w:color="auto"/>
              <w:left w:val="single" w:sz="4" w:space="0" w:color="auto"/>
              <w:bottom w:val="single" w:sz="4" w:space="0" w:color="auto"/>
              <w:right w:val="single" w:sz="4" w:space="0" w:color="auto"/>
            </w:tcBorders>
            <w:hideMark/>
          </w:tcPr>
          <w:p w:rsidR="008F1DEF" w:rsidRPr="00201129" w:rsidRDefault="008F1DEF">
            <w:pPr>
              <w:rPr>
                <w:rFonts w:ascii="Arial" w:hAnsi="Arial" w:cs="Arial"/>
                <w:sz w:val="24"/>
                <w:szCs w:val="24"/>
              </w:rPr>
            </w:pPr>
            <w:r w:rsidRPr="00201129">
              <w:rPr>
                <w:rFonts w:ascii="Arial" w:hAnsi="Arial" w:cs="Arial"/>
                <w:sz w:val="24"/>
                <w:szCs w:val="24"/>
              </w:rPr>
              <w:lastRenderedPageBreak/>
              <w:t>555</w:t>
            </w:r>
          </w:p>
        </w:tc>
        <w:tc>
          <w:tcPr>
            <w:tcW w:w="306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2 18 05030 10 0000 180 </w:t>
            </w:r>
          </w:p>
        </w:tc>
        <w:tc>
          <w:tcPr>
            <w:tcW w:w="5040" w:type="dxa"/>
            <w:tcBorders>
              <w:top w:val="single" w:sz="4" w:space="0" w:color="auto"/>
              <w:left w:val="single" w:sz="4" w:space="0" w:color="auto"/>
              <w:bottom w:val="single" w:sz="4" w:space="0" w:color="auto"/>
              <w:right w:val="single" w:sz="4" w:space="0" w:color="auto"/>
            </w:tcBorders>
            <w:hideMark/>
          </w:tcPr>
          <w:p w:rsidR="008F1DEF" w:rsidRPr="00201129" w:rsidRDefault="008F1DEF">
            <w:pPr>
              <w:pStyle w:val="ConsPlusCell"/>
              <w:widowControl/>
              <w:rPr>
                <w:sz w:val="24"/>
                <w:szCs w:val="24"/>
              </w:rPr>
            </w:pPr>
            <w:r w:rsidRPr="00201129">
              <w:rPr>
                <w:sz w:val="24"/>
                <w:szCs w:val="24"/>
              </w:rPr>
              <w:t xml:space="preserve">Доходы бюджетов поселений от возврата иными организациями остатков субсидий прошлых лет    </w:t>
            </w:r>
          </w:p>
        </w:tc>
      </w:tr>
    </w:tbl>
    <w:p w:rsidR="008F1DEF" w:rsidRPr="00201129" w:rsidRDefault="008F1DEF" w:rsidP="008F1DEF">
      <w:pPr>
        <w:rPr>
          <w:rFonts w:ascii="Arial" w:hAnsi="Arial" w:cs="Arial"/>
          <w:sz w:val="24"/>
          <w:szCs w:val="24"/>
        </w:rPr>
      </w:pPr>
    </w:p>
    <w:p w:rsidR="008F1DEF" w:rsidRPr="00201129" w:rsidRDefault="008F1DEF" w:rsidP="000869B2">
      <w:pPr>
        <w:spacing w:after="0" w:line="240" w:lineRule="auto"/>
        <w:jc w:val="right"/>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 3</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 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Ордынского района Новосибирской области пятого созыва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ind w:left="4956" w:firstLine="708"/>
        <w:jc w:val="right"/>
        <w:rPr>
          <w:rFonts w:ascii="Arial" w:hAnsi="Arial" w:cs="Arial"/>
          <w:sz w:val="24"/>
          <w:szCs w:val="24"/>
        </w:rPr>
      </w:pPr>
      <w:r w:rsidRPr="00201129">
        <w:rPr>
          <w:rFonts w:ascii="Arial" w:hAnsi="Arial" w:cs="Arial"/>
          <w:sz w:val="24"/>
          <w:szCs w:val="24"/>
        </w:rPr>
        <w:tab/>
      </w:r>
    </w:p>
    <w:p w:rsidR="008F1DEF" w:rsidRPr="00201129" w:rsidRDefault="008F1DEF" w:rsidP="008F1DEF">
      <w:pPr>
        <w:jc w:val="center"/>
        <w:rPr>
          <w:rFonts w:ascii="Arial" w:hAnsi="Arial" w:cs="Arial"/>
          <w:b/>
          <w:sz w:val="24"/>
          <w:szCs w:val="24"/>
        </w:rPr>
      </w:pPr>
      <w:r w:rsidRPr="00201129">
        <w:rPr>
          <w:rFonts w:ascii="Arial" w:hAnsi="Arial" w:cs="Arial"/>
          <w:b/>
          <w:sz w:val="24"/>
          <w:szCs w:val="24"/>
        </w:rPr>
        <w:t>Перечень безвозмездных поступлений из бюджета Новосибирской области и бюджета Ордынского района Новосибирской области, закреплённые за главным администратором  доходов бюджета Филипповского сельсовета</w:t>
      </w:r>
      <w:r w:rsidRPr="00201129">
        <w:rPr>
          <w:rFonts w:ascii="Arial" w:hAnsi="Arial" w:cs="Arial"/>
          <w:sz w:val="24"/>
          <w:szCs w:val="24"/>
        </w:rPr>
        <w:t xml:space="preserve"> </w:t>
      </w:r>
      <w:r w:rsidRPr="00201129">
        <w:rPr>
          <w:rFonts w:ascii="Arial" w:hAnsi="Arial" w:cs="Arial"/>
          <w:b/>
          <w:sz w:val="24"/>
          <w:szCs w:val="24"/>
        </w:rPr>
        <w:t xml:space="preserve">Ордынского района Новосибирской области </w:t>
      </w:r>
    </w:p>
    <w:p w:rsidR="008F1DEF" w:rsidRPr="00201129" w:rsidRDefault="008F1DEF" w:rsidP="008F1DEF">
      <w:pPr>
        <w:jc w:val="center"/>
        <w:rPr>
          <w:rFonts w:ascii="Arial" w:hAnsi="Arial" w:cs="Arial"/>
          <w:b/>
          <w:sz w:val="24"/>
          <w:szCs w:val="24"/>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420"/>
        <w:gridCol w:w="6120"/>
      </w:tblGrid>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both"/>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2 02 15001 10 0000 151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Дотации бюджетам поселений  на</w:t>
            </w:r>
            <w:r w:rsidRPr="00201129">
              <w:rPr>
                <w:rFonts w:ascii="Arial" w:hAnsi="Arial" w:cs="Arial"/>
                <w:sz w:val="24"/>
                <w:szCs w:val="24"/>
              </w:rPr>
              <w:t xml:space="preserve"> </w:t>
            </w:r>
            <w:r w:rsidRPr="00201129">
              <w:rPr>
                <w:rFonts w:ascii="Arial" w:hAnsi="Arial" w:cs="Arial"/>
                <w:noProof/>
                <w:sz w:val="24"/>
                <w:szCs w:val="24"/>
              </w:rPr>
              <w:t xml:space="preserve">выравнивание бюджетной обеспеченности      </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highlight w:val="yellow"/>
              </w:rPr>
            </w:pPr>
            <w:r w:rsidRPr="00201129">
              <w:rPr>
                <w:rFonts w:ascii="Arial" w:hAnsi="Arial" w:cs="Arial"/>
                <w:sz w:val="24"/>
                <w:szCs w:val="24"/>
              </w:rPr>
              <w:t>2 02 15002 00 0000 151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sz w:val="24"/>
                <w:szCs w:val="24"/>
              </w:rPr>
            </w:pPr>
            <w:r w:rsidRPr="00201129">
              <w:rPr>
                <w:rFonts w:ascii="Arial" w:hAnsi="Arial" w:cs="Arial"/>
                <w:sz w:val="24"/>
                <w:szCs w:val="24"/>
              </w:rPr>
              <w:t>Дотации бюджетам поселений на поддержку мер по обеспечению сбалансированности бюджета</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2 02 29999 10 0000 151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Прочие  дотации   бюджетам   поселений                                                 </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jc w:val="both"/>
              <w:rPr>
                <w:rFonts w:ascii="Arial" w:hAnsi="Arial" w:cs="Arial"/>
              </w:rPr>
            </w:pPr>
            <w:r w:rsidRPr="00201129">
              <w:rPr>
                <w:rFonts w:ascii="Arial" w:hAnsi="Arial" w:cs="Arial"/>
              </w:rPr>
              <w:t>2 02 20041 10 0000 151</w:t>
            </w:r>
          </w:p>
          <w:p w:rsidR="008F1DEF" w:rsidRPr="00201129" w:rsidRDefault="008F1DEF" w:rsidP="008F1DEF">
            <w:pPr>
              <w:widowControl w:val="0"/>
              <w:autoSpaceDE w:val="0"/>
              <w:autoSpaceDN w:val="0"/>
              <w:adjustRightInd w:val="0"/>
              <w:spacing w:line="254" w:lineRule="auto"/>
              <w:jc w:val="both"/>
              <w:rPr>
                <w:rFonts w:ascii="Arial" w:hAnsi="Arial" w:cs="Arial"/>
                <w:noProof/>
                <w:sz w:val="24"/>
                <w:szCs w:val="24"/>
                <w:highlight w:val="yellow"/>
              </w:rPr>
            </w:pP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spacing w:line="254" w:lineRule="auto"/>
              <w:rPr>
                <w:rFonts w:ascii="Arial" w:hAnsi="Arial" w:cs="Arial"/>
                <w:noProof/>
                <w:sz w:val="24"/>
                <w:szCs w:val="24"/>
              </w:rPr>
            </w:pPr>
            <w:r w:rsidRPr="00201129">
              <w:rPr>
                <w:rFonts w:ascii="Arial" w:hAnsi="Arial" w:cs="Arial"/>
                <w:noProof/>
                <w:sz w:val="24"/>
                <w:szCs w:val="24"/>
              </w:rPr>
              <w:t>Субсидии бюджетам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2 02 20051 10 0000 151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spacing w:line="254" w:lineRule="auto"/>
              <w:rPr>
                <w:rFonts w:ascii="Arial" w:hAnsi="Arial" w:cs="Arial"/>
                <w:noProof/>
                <w:sz w:val="24"/>
                <w:szCs w:val="24"/>
              </w:rPr>
            </w:pPr>
            <w:r w:rsidRPr="00201129">
              <w:rPr>
                <w:rFonts w:ascii="Arial" w:hAnsi="Arial" w:cs="Arial"/>
                <w:noProof/>
                <w:sz w:val="24"/>
                <w:szCs w:val="24"/>
              </w:rPr>
              <w:t xml:space="preserve">Субсидии бюджетам поселений  на                          реализацию федеральных целевых программ    </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2 02 22999 10 0000 151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Прочие  субсидии   бюджетам   поселений                                                 </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2 02 35118 10 0000 151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2 02 30024 10 0000 151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sz w:val="24"/>
                <w:szCs w:val="24"/>
              </w:rPr>
              <w:t>Субвенции бюджетам поселений на выполнение передаваемых полномочий субъектов Российской Федерации</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2 02 39999 10 0000 151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Прочие субвенции  бюджетам поселений</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lang w:val="en-US"/>
              </w:rPr>
            </w:pPr>
            <w:r w:rsidRPr="00201129">
              <w:rPr>
                <w:rFonts w:ascii="Arial" w:hAnsi="Arial" w:cs="Arial"/>
                <w:sz w:val="24"/>
                <w:szCs w:val="24"/>
                <w:lang w:val="en-US"/>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lang w:val="en-US"/>
              </w:rPr>
            </w:pPr>
            <w:r w:rsidRPr="00201129">
              <w:rPr>
                <w:rFonts w:ascii="Arial" w:hAnsi="Arial" w:cs="Arial"/>
                <w:noProof/>
                <w:sz w:val="24"/>
                <w:szCs w:val="24"/>
                <w:lang w:val="en-US"/>
              </w:rPr>
              <w:t xml:space="preserve">2 02 </w:t>
            </w:r>
            <w:r w:rsidRPr="00201129">
              <w:rPr>
                <w:rFonts w:ascii="Arial" w:hAnsi="Arial" w:cs="Arial"/>
                <w:noProof/>
                <w:sz w:val="24"/>
                <w:szCs w:val="24"/>
              </w:rPr>
              <w:t>45160 00</w:t>
            </w:r>
            <w:r w:rsidRPr="00201129">
              <w:rPr>
                <w:rFonts w:ascii="Arial" w:hAnsi="Arial" w:cs="Arial"/>
                <w:noProof/>
                <w:sz w:val="24"/>
                <w:szCs w:val="24"/>
                <w:lang w:val="en-US"/>
              </w:rPr>
              <w:t xml:space="preserve">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Межбюджетные трансферты передаваемые бюджетам поселений для компенсации дополнительных расходов возникших в результате </w:t>
            </w:r>
            <w:r w:rsidRPr="00201129">
              <w:rPr>
                <w:rFonts w:ascii="Arial" w:hAnsi="Arial" w:cs="Arial"/>
                <w:noProof/>
                <w:sz w:val="24"/>
                <w:szCs w:val="24"/>
              </w:rPr>
              <w:lastRenderedPageBreak/>
              <w:t>решений принятых органами власти другого уровня</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lang w:val="en-US"/>
              </w:rPr>
            </w:pPr>
            <w:r w:rsidRPr="00201129">
              <w:rPr>
                <w:rFonts w:ascii="Arial" w:hAnsi="Arial" w:cs="Arial"/>
                <w:sz w:val="24"/>
                <w:szCs w:val="24"/>
                <w:lang w:val="en-US"/>
              </w:rPr>
              <w:lastRenderedPageBreak/>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2 02 40014 10 0000 151</w:t>
            </w:r>
          </w:p>
          <w:p w:rsidR="008F1DEF" w:rsidRPr="00201129" w:rsidRDefault="008F1DEF" w:rsidP="008F1DEF">
            <w:pPr>
              <w:rPr>
                <w:rFonts w:ascii="Arial" w:hAnsi="Arial" w:cs="Arial"/>
                <w:noProof/>
                <w:sz w:val="24"/>
                <w:szCs w:val="24"/>
                <w:highlight w:val="yellow"/>
                <w:lang w:val="en-US"/>
              </w:rPr>
            </w:pP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jc w:val="both"/>
              <w:rPr>
                <w:rFonts w:ascii="Arial" w:hAnsi="Arial" w:cs="Arial"/>
              </w:rPr>
            </w:pPr>
            <w:r w:rsidRPr="00201129">
              <w:rPr>
                <w:rFonts w:ascii="Arial" w:hAnsi="Arial" w:cs="Arial"/>
              </w:rPr>
              <w:t>Межбюджетныетрансферты,передаваемыебюджетамсельскихпоселенийизбюджетовмуниципальныхрайоновна осуществление части полномочий по решению вопросов местногозначениявсоответствиисзаключеннымисоглашениями</w:t>
            </w:r>
          </w:p>
          <w:p w:rsidR="008F1DEF" w:rsidRPr="00201129" w:rsidRDefault="008F1DEF" w:rsidP="008F1DEF">
            <w:pPr>
              <w:pStyle w:val="aff4"/>
              <w:rPr>
                <w:rFonts w:ascii="Arial" w:hAnsi="Arial" w:cs="Arial"/>
                <w:noProof/>
                <w:sz w:val="24"/>
                <w:szCs w:val="24"/>
              </w:rPr>
            </w:pP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2 02 49999 10 0000 151</w:t>
            </w:r>
          </w:p>
          <w:p w:rsidR="008F1DEF" w:rsidRPr="00201129" w:rsidRDefault="008F1DEF" w:rsidP="008F1DEF">
            <w:pPr>
              <w:rPr>
                <w:rFonts w:ascii="Arial" w:hAnsi="Arial" w:cs="Arial"/>
                <w:snapToGrid w:val="0"/>
                <w:sz w:val="24"/>
                <w:szCs w:val="24"/>
                <w:highlight w:val="yellow"/>
              </w:rPr>
            </w:pP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Прочие межбюджетные трансферты передаваемые в бюджеты поселений</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2 02 90024 10 0000 151</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Прочие безвозмездные поступления в бюджеты поселений от бюджетов субъектов Российской Федерации</w:t>
            </w:r>
          </w:p>
        </w:tc>
      </w:tr>
      <w:tr w:rsidR="008F1DEF" w:rsidRPr="00201129" w:rsidTr="008F1DEF">
        <w:tc>
          <w:tcPr>
            <w:tcW w:w="9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w:t>
            </w:r>
          </w:p>
        </w:tc>
        <w:tc>
          <w:tcPr>
            <w:tcW w:w="34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2 18 05010 10 0000 151 </w:t>
            </w:r>
          </w:p>
        </w:tc>
        <w:tc>
          <w:tcPr>
            <w:tcW w:w="6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Доходы бюджетов поселений от возврата остатков субсидий, субвенций и иных межбюджетных    </w:t>
            </w:r>
            <w:r w:rsidRPr="00201129">
              <w:rPr>
                <w:sz w:val="24"/>
                <w:szCs w:val="24"/>
              </w:rPr>
              <w:br/>
              <w:t xml:space="preserve">трансфертов, имеющих целевое назначение, прошлых лет из бюджетов муниципальных районов        </w:t>
            </w:r>
          </w:p>
        </w:tc>
      </w:tr>
    </w:tbl>
    <w:p w:rsidR="008F1DEF" w:rsidRPr="00201129" w:rsidRDefault="008F1DEF" w:rsidP="008F1DEF">
      <w:pPr>
        <w:pStyle w:val="a6"/>
        <w:rPr>
          <w:rFonts w:ascii="Arial" w:hAnsi="Arial" w:cs="Arial"/>
          <w:bCs/>
          <w:sz w:val="24"/>
        </w:rPr>
      </w:pPr>
      <w:r w:rsidRPr="00201129">
        <w:rPr>
          <w:rFonts w:ascii="Arial" w:hAnsi="Arial" w:cs="Arial"/>
          <w:bCs/>
          <w:sz w:val="24"/>
        </w:rPr>
        <w:t xml:space="preserve"> </w:t>
      </w:r>
    </w:p>
    <w:p w:rsidR="008F1DEF" w:rsidRPr="00201129" w:rsidRDefault="008F1DEF" w:rsidP="000869B2">
      <w:pPr>
        <w:spacing w:after="0" w:line="240" w:lineRule="auto"/>
        <w:jc w:val="right"/>
        <w:rPr>
          <w:rFonts w:ascii="Arial" w:hAnsi="Arial" w:cs="Arial"/>
          <w:sz w:val="24"/>
          <w:szCs w:val="24"/>
        </w:rPr>
      </w:pPr>
    </w:p>
    <w:p w:rsidR="008F1DEF" w:rsidRPr="00201129" w:rsidRDefault="008F1DEF" w:rsidP="008F1DEF">
      <w:pPr>
        <w:rPr>
          <w:rFonts w:ascii="Arial" w:hAnsi="Arial" w:cs="Arial"/>
          <w:sz w:val="24"/>
          <w:szCs w:val="24"/>
        </w:rPr>
      </w:pPr>
      <w:r w:rsidRPr="00201129">
        <w:rPr>
          <w:rFonts w:ascii="Arial" w:hAnsi="Arial" w:cs="Arial"/>
          <w:sz w:val="24"/>
          <w:szCs w:val="24"/>
        </w:rPr>
        <w:t xml:space="preserve">                                                                                                                                        Приложение№ 4</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решению_13 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Ордынского района Новосибирской области четвертого созыва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2019-2020 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от 20.12.2017г       №1                    </w:t>
      </w:r>
    </w:p>
    <w:p w:rsidR="008F1DEF" w:rsidRPr="00201129" w:rsidRDefault="008F1DEF" w:rsidP="008F1DEF">
      <w:pPr>
        <w:jc w:val="center"/>
        <w:rPr>
          <w:rFonts w:ascii="Arial" w:hAnsi="Arial" w:cs="Arial"/>
          <w:b/>
          <w:sz w:val="24"/>
          <w:szCs w:val="24"/>
        </w:rPr>
      </w:pPr>
      <w:r w:rsidRPr="00201129">
        <w:rPr>
          <w:rFonts w:ascii="Arial" w:hAnsi="Arial" w:cs="Arial"/>
          <w:b/>
          <w:sz w:val="24"/>
          <w:szCs w:val="24"/>
        </w:rPr>
        <w:t>Перечень источников финансирования дефицита бюджета</w:t>
      </w:r>
    </w:p>
    <w:p w:rsidR="008F1DEF" w:rsidRPr="00201129" w:rsidRDefault="008F1DEF" w:rsidP="008F1DEF">
      <w:pPr>
        <w:jc w:val="center"/>
        <w:rPr>
          <w:rFonts w:ascii="Arial" w:hAnsi="Arial" w:cs="Arial"/>
          <w:b/>
          <w:sz w:val="24"/>
          <w:szCs w:val="24"/>
        </w:rPr>
      </w:pPr>
      <w:r w:rsidRPr="00201129">
        <w:rPr>
          <w:rFonts w:ascii="Arial" w:hAnsi="Arial" w:cs="Arial"/>
          <w:b/>
          <w:sz w:val="24"/>
          <w:szCs w:val="24"/>
        </w:rPr>
        <w:t xml:space="preserve"> Филипповского сельсовета Ордынского района Новосибирской области</w:t>
      </w:r>
    </w:p>
    <w:tbl>
      <w:tblPr>
        <w:tblW w:w="1043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05"/>
        <w:gridCol w:w="2707"/>
        <w:gridCol w:w="5424"/>
      </w:tblGrid>
      <w:tr w:rsidR="008F1DEF" w:rsidRPr="00201129" w:rsidTr="008F1DEF">
        <w:trPr>
          <w:trHeight w:val="275"/>
        </w:trPr>
        <w:tc>
          <w:tcPr>
            <w:tcW w:w="4182" w:type="dxa"/>
            <w:gridSpan w:val="2"/>
            <w:shd w:val="clear" w:color="auto" w:fill="auto"/>
          </w:tcPr>
          <w:p w:rsidR="008F1DEF" w:rsidRPr="00201129" w:rsidRDefault="008F1DEF" w:rsidP="008F1DEF">
            <w:pPr>
              <w:ind w:left="180"/>
              <w:rPr>
                <w:rFonts w:ascii="Arial" w:hAnsi="Arial" w:cs="Arial"/>
                <w:sz w:val="24"/>
                <w:szCs w:val="24"/>
              </w:rPr>
            </w:pPr>
            <w:r w:rsidRPr="00201129">
              <w:rPr>
                <w:rFonts w:ascii="Arial" w:hAnsi="Arial" w:cs="Arial"/>
                <w:sz w:val="24"/>
                <w:szCs w:val="24"/>
              </w:rPr>
              <w:t>Код бюджетной классификации Российской Федерации</w:t>
            </w:r>
          </w:p>
        </w:tc>
        <w:tc>
          <w:tcPr>
            <w:tcW w:w="6254" w:type="dxa"/>
            <w:vMerge w:val="restart"/>
          </w:tcPr>
          <w:p w:rsidR="008F1DEF" w:rsidRPr="00201129" w:rsidRDefault="008F1DEF" w:rsidP="008F1DEF">
            <w:pPr>
              <w:ind w:left="180"/>
              <w:rPr>
                <w:rFonts w:ascii="Arial" w:hAnsi="Arial" w:cs="Arial"/>
                <w:sz w:val="24"/>
                <w:szCs w:val="24"/>
              </w:rPr>
            </w:pPr>
            <w:r w:rsidRPr="00201129">
              <w:rPr>
                <w:rFonts w:ascii="Arial" w:hAnsi="Arial" w:cs="Arial"/>
                <w:sz w:val="24"/>
                <w:szCs w:val="24"/>
              </w:rPr>
              <w:t>Код источника финансирования дефицита бюджета по бюджетной классификации Российской Федерации</w:t>
            </w:r>
          </w:p>
          <w:p w:rsidR="008F1DEF" w:rsidRPr="00201129" w:rsidRDefault="008F1DEF" w:rsidP="008F1DEF">
            <w:pPr>
              <w:tabs>
                <w:tab w:val="left" w:pos="5211"/>
              </w:tabs>
              <w:ind w:left="180"/>
              <w:rPr>
                <w:rFonts w:ascii="Arial" w:hAnsi="Arial" w:cs="Arial"/>
                <w:sz w:val="24"/>
                <w:szCs w:val="24"/>
              </w:rPr>
            </w:pPr>
          </w:p>
        </w:tc>
      </w:tr>
      <w:tr w:rsidR="008F1DEF" w:rsidRPr="00201129" w:rsidTr="008F1DEF">
        <w:trPr>
          <w:trHeight w:val="531"/>
        </w:trPr>
        <w:tc>
          <w:tcPr>
            <w:tcW w:w="1356" w:type="dxa"/>
            <w:shd w:val="clear" w:color="auto" w:fill="auto"/>
          </w:tcPr>
          <w:p w:rsidR="008F1DEF" w:rsidRPr="00201129" w:rsidRDefault="008F1DEF" w:rsidP="008F1DEF">
            <w:pPr>
              <w:ind w:left="180"/>
              <w:rPr>
                <w:rFonts w:ascii="Arial" w:hAnsi="Arial" w:cs="Arial"/>
                <w:sz w:val="24"/>
                <w:szCs w:val="24"/>
              </w:rPr>
            </w:pPr>
            <w:r w:rsidRPr="00201129">
              <w:rPr>
                <w:rFonts w:ascii="Arial" w:hAnsi="Arial" w:cs="Arial"/>
                <w:sz w:val="24"/>
                <w:szCs w:val="24"/>
              </w:rPr>
              <w:t>Главного администратора источников финансирования дефицита бюджета</w:t>
            </w:r>
          </w:p>
        </w:tc>
        <w:tc>
          <w:tcPr>
            <w:tcW w:w="2826" w:type="dxa"/>
            <w:shd w:val="clear" w:color="auto" w:fill="auto"/>
          </w:tcPr>
          <w:p w:rsidR="008F1DEF" w:rsidRPr="00201129" w:rsidRDefault="008F1DEF" w:rsidP="008F1DEF">
            <w:pPr>
              <w:ind w:left="180"/>
              <w:rPr>
                <w:rFonts w:ascii="Arial" w:hAnsi="Arial" w:cs="Arial"/>
                <w:sz w:val="24"/>
                <w:szCs w:val="24"/>
              </w:rPr>
            </w:pPr>
            <w:r w:rsidRPr="00201129">
              <w:rPr>
                <w:rFonts w:ascii="Arial" w:hAnsi="Arial" w:cs="Arial"/>
                <w:sz w:val="24"/>
                <w:szCs w:val="24"/>
              </w:rPr>
              <w:t>источника финансирования дефицита бюджета</w:t>
            </w:r>
          </w:p>
        </w:tc>
        <w:tc>
          <w:tcPr>
            <w:tcW w:w="6254" w:type="dxa"/>
            <w:vMerge/>
          </w:tcPr>
          <w:p w:rsidR="008F1DEF" w:rsidRPr="00201129" w:rsidRDefault="008F1DEF" w:rsidP="008F1DEF">
            <w:pPr>
              <w:ind w:left="180"/>
              <w:rPr>
                <w:rFonts w:ascii="Arial" w:hAnsi="Arial" w:cs="Arial"/>
                <w:sz w:val="24"/>
                <w:szCs w:val="24"/>
              </w:rPr>
            </w:pPr>
          </w:p>
        </w:tc>
      </w:tr>
      <w:tr w:rsidR="008F1DEF" w:rsidRPr="00201129" w:rsidTr="008F1DEF">
        <w:trPr>
          <w:trHeight w:val="643"/>
        </w:trPr>
        <w:tc>
          <w:tcPr>
            <w:tcW w:w="1356" w:type="dxa"/>
            <w:vMerge w:val="restart"/>
            <w:shd w:val="clear" w:color="auto" w:fill="auto"/>
          </w:tcPr>
          <w:p w:rsidR="008F1DEF" w:rsidRPr="00201129" w:rsidRDefault="008F1DEF" w:rsidP="008F1DEF">
            <w:pPr>
              <w:ind w:left="180"/>
              <w:rPr>
                <w:rFonts w:ascii="Arial" w:hAnsi="Arial" w:cs="Arial"/>
                <w:sz w:val="24"/>
                <w:szCs w:val="24"/>
              </w:rPr>
            </w:pPr>
            <w:r w:rsidRPr="00201129">
              <w:rPr>
                <w:rFonts w:ascii="Arial" w:hAnsi="Arial" w:cs="Arial"/>
                <w:sz w:val="24"/>
                <w:szCs w:val="24"/>
              </w:rPr>
              <w:t>555</w:t>
            </w:r>
          </w:p>
        </w:tc>
        <w:tc>
          <w:tcPr>
            <w:tcW w:w="2826" w:type="dxa"/>
            <w:shd w:val="clear" w:color="auto" w:fill="auto"/>
          </w:tcPr>
          <w:p w:rsidR="008F1DEF" w:rsidRPr="00201129" w:rsidRDefault="008F1DEF" w:rsidP="008F1DEF">
            <w:pPr>
              <w:ind w:left="180"/>
              <w:rPr>
                <w:rFonts w:ascii="Arial" w:hAnsi="Arial" w:cs="Arial"/>
                <w:sz w:val="24"/>
                <w:szCs w:val="24"/>
              </w:rPr>
            </w:pPr>
          </w:p>
        </w:tc>
        <w:tc>
          <w:tcPr>
            <w:tcW w:w="6254" w:type="dxa"/>
          </w:tcPr>
          <w:p w:rsidR="008F1DEF" w:rsidRPr="00201129" w:rsidRDefault="008F1DEF" w:rsidP="008F1DEF">
            <w:pPr>
              <w:ind w:left="180"/>
              <w:rPr>
                <w:rFonts w:ascii="Arial" w:hAnsi="Arial" w:cs="Arial"/>
                <w:sz w:val="24"/>
                <w:szCs w:val="24"/>
              </w:rPr>
            </w:pPr>
            <w:r w:rsidRPr="00201129">
              <w:rPr>
                <w:rFonts w:ascii="Arial" w:hAnsi="Arial" w:cs="Arial"/>
                <w:sz w:val="24"/>
                <w:szCs w:val="24"/>
              </w:rPr>
              <w:t>Администрация Филипповского сельсовета Ордынского района Новосибирской области</w:t>
            </w:r>
          </w:p>
        </w:tc>
      </w:tr>
      <w:tr w:rsidR="008F1DEF" w:rsidRPr="00201129" w:rsidTr="008F1DEF">
        <w:trPr>
          <w:trHeight w:val="343"/>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w:t>
            </w:r>
          </w:p>
        </w:tc>
        <w:tc>
          <w:tcPr>
            <w:tcW w:w="6254" w:type="dxa"/>
            <w:vAlign w:val="center"/>
          </w:tcPr>
          <w:p w:rsidR="008F1DEF" w:rsidRPr="00201129" w:rsidRDefault="008F1DEF" w:rsidP="008F1DEF">
            <w:pPr>
              <w:widowControl w:val="0"/>
              <w:autoSpaceDE w:val="0"/>
              <w:autoSpaceDN w:val="0"/>
              <w:adjustRightInd w:val="0"/>
              <w:jc w:val="center"/>
              <w:rPr>
                <w:rFonts w:ascii="Arial" w:hAnsi="Arial" w:cs="Arial"/>
                <w:sz w:val="24"/>
                <w:szCs w:val="24"/>
              </w:rPr>
            </w:pPr>
            <w:r w:rsidRPr="00201129">
              <w:rPr>
                <w:rFonts w:ascii="Arial" w:hAnsi="Arial" w:cs="Arial"/>
                <w:sz w:val="24"/>
                <w:szCs w:val="24"/>
              </w:rPr>
              <w:t xml:space="preserve">ИСТОЧНИКИ ВНУТРЕННЕГО ФИНАНСИРОВАНИЯ ДЕФИЦИТОВ </w:t>
            </w:r>
            <w:r w:rsidRPr="00201129">
              <w:rPr>
                <w:rFonts w:ascii="Arial" w:hAnsi="Arial" w:cs="Arial"/>
                <w:sz w:val="24"/>
                <w:szCs w:val="24"/>
              </w:rPr>
              <w:lastRenderedPageBreak/>
              <w:t>БЮДЖЕТОВ</w:t>
            </w:r>
          </w:p>
        </w:tc>
      </w:tr>
      <w:tr w:rsidR="008F1DEF" w:rsidRPr="00201129" w:rsidTr="008F1DEF">
        <w:trPr>
          <w:trHeight w:val="532"/>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01 02 00 00 10 0000 710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Получение кредитов от кредитных организаций бюджетами поселений в валюте Российской Федерации</w:t>
            </w:r>
          </w:p>
        </w:tc>
      </w:tr>
      <w:tr w:rsidR="008F1DEF" w:rsidRPr="00201129" w:rsidTr="008F1DEF">
        <w:trPr>
          <w:trHeight w:val="515"/>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01 02 00 00 10 0000 810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Погашение бюджетами  поселений кредитов от кредитных организаций в валюте Российской Федерации                                                                                 </w:t>
            </w:r>
          </w:p>
        </w:tc>
      </w:tr>
      <w:tr w:rsidR="008F1DEF" w:rsidRPr="00201129" w:rsidTr="008F1DEF">
        <w:trPr>
          <w:trHeight w:val="497"/>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01 03 00 00 10 0000 710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8F1DEF" w:rsidRPr="00201129" w:rsidTr="008F1DEF">
        <w:trPr>
          <w:trHeight w:val="730"/>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tcBorders>
              <w:bottom w:val="single" w:sz="4" w:space="0" w:color="auto"/>
            </w:tcBorders>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01 03 00 00 10 0000 810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8F1DEF" w:rsidRPr="00201129" w:rsidTr="008F1DEF">
        <w:trPr>
          <w:trHeight w:val="343"/>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01 05 02 01 10 0000 510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Увеличение прочих остатков денежных средств бюджетов поселений        </w:t>
            </w:r>
          </w:p>
        </w:tc>
      </w:tr>
      <w:tr w:rsidR="008F1DEF" w:rsidRPr="00201129" w:rsidTr="008F1DEF">
        <w:trPr>
          <w:trHeight w:val="343"/>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01 05 02 01 10 0000 610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Уменьшение прочих остатков денежных средств бюджетов поселений                                                        </w:t>
            </w:r>
          </w:p>
        </w:tc>
      </w:tr>
      <w:tr w:rsidR="008F1DEF" w:rsidRPr="00201129" w:rsidTr="008F1DEF">
        <w:trPr>
          <w:trHeight w:val="343"/>
        </w:trPr>
        <w:tc>
          <w:tcPr>
            <w:tcW w:w="1356" w:type="dxa"/>
            <w:vMerge/>
            <w:shd w:val="clear" w:color="auto" w:fill="auto"/>
          </w:tcPr>
          <w:p w:rsidR="008F1DEF" w:rsidRPr="00201129" w:rsidRDefault="008F1DEF" w:rsidP="008F1DEF">
            <w:pPr>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01 06 05 01 10 0000 540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Предоставление бюджетных кредитов юридическим лицам из бюджетов поселений в валюте Российской Федерации                                                            </w:t>
            </w:r>
          </w:p>
        </w:tc>
      </w:tr>
      <w:tr w:rsidR="008F1DEF" w:rsidRPr="00201129" w:rsidTr="008F1DEF">
        <w:trPr>
          <w:trHeight w:val="789"/>
        </w:trPr>
        <w:tc>
          <w:tcPr>
            <w:tcW w:w="1356" w:type="dxa"/>
            <w:vMerge/>
            <w:shd w:val="clear" w:color="auto" w:fill="auto"/>
          </w:tcPr>
          <w:p w:rsidR="008F1DEF" w:rsidRPr="00201129" w:rsidRDefault="008F1DEF" w:rsidP="008F1DEF">
            <w:pPr>
              <w:tabs>
                <w:tab w:val="left" w:pos="5211"/>
              </w:tabs>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01 06 05 01 10 0000 640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Возврат бюджетных кредитов, предоставленных юридическим лицам из в бюджетов поселений в валюте Российской Федерации                                                                         </w:t>
            </w:r>
          </w:p>
        </w:tc>
      </w:tr>
      <w:tr w:rsidR="008F1DEF" w:rsidRPr="00201129" w:rsidTr="008F1DEF">
        <w:trPr>
          <w:trHeight w:val="789"/>
        </w:trPr>
        <w:tc>
          <w:tcPr>
            <w:tcW w:w="1356" w:type="dxa"/>
            <w:vMerge/>
            <w:shd w:val="clear" w:color="auto" w:fill="auto"/>
          </w:tcPr>
          <w:p w:rsidR="008F1DEF" w:rsidRPr="00201129" w:rsidRDefault="008F1DEF" w:rsidP="008F1DEF">
            <w:pPr>
              <w:tabs>
                <w:tab w:val="left" w:pos="5211"/>
              </w:tabs>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01 06 05 02 10 0000 540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Предоставление бюджетных кредитов другим бюджетам бюджетной системы Российской Федерации из бюджетов поселений в валюте Российской Федерации                                               </w:t>
            </w:r>
          </w:p>
        </w:tc>
      </w:tr>
      <w:tr w:rsidR="008F1DEF" w:rsidRPr="00201129" w:rsidTr="008F1DEF">
        <w:trPr>
          <w:trHeight w:val="789"/>
        </w:trPr>
        <w:tc>
          <w:tcPr>
            <w:tcW w:w="1356" w:type="dxa"/>
            <w:vMerge/>
            <w:shd w:val="clear" w:color="auto" w:fill="auto"/>
          </w:tcPr>
          <w:p w:rsidR="008F1DEF" w:rsidRPr="00201129" w:rsidRDefault="008F1DEF" w:rsidP="008F1DEF">
            <w:pPr>
              <w:tabs>
                <w:tab w:val="left" w:pos="5211"/>
              </w:tabs>
              <w:ind w:left="180"/>
              <w:rPr>
                <w:rFonts w:ascii="Arial" w:hAnsi="Arial" w:cs="Arial"/>
                <w:sz w:val="24"/>
                <w:szCs w:val="24"/>
              </w:rPr>
            </w:pPr>
          </w:p>
        </w:tc>
        <w:tc>
          <w:tcPr>
            <w:tcW w:w="2826" w:type="dxa"/>
            <w:shd w:val="clear" w:color="auto" w:fill="auto"/>
            <w:vAlign w:val="center"/>
          </w:tcPr>
          <w:p w:rsidR="008F1DEF" w:rsidRPr="00201129" w:rsidRDefault="008F1DEF" w:rsidP="008F1DEF">
            <w:pPr>
              <w:widowControl w:val="0"/>
              <w:autoSpaceDE w:val="0"/>
              <w:autoSpaceDN w:val="0"/>
              <w:adjustRightInd w:val="0"/>
              <w:spacing w:line="256" w:lineRule="auto"/>
              <w:ind w:firstLine="420"/>
              <w:jc w:val="center"/>
              <w:rPr>
                <w:rFonts w:ascii="Arial" w:hAnsi="Arial" w:cs="Arial"/>
                <w:sz w:val="24"/>
                <w:szCs w:val="24"/>
              </w:rPr>
            </w:pPr>
            <w:r w:rsidRPr="00201129">
              <w:rPr>
                <w:rFonts w:ascii="Arial" w:hAnsi="Arial" w:cs="Arial"/>
                <w:sz w:val="24"/>
                <w:szCs w:val="24"/>
              </w:rPr>
              <w:t>01 06 05 02 10 0000 640</w:t>
            </w:r>
          </w:p>
        </w:tc>
        <w:tc>
          <w:tcPr>
            <w:tcW w:w="6254" w:type="dxa"/>
            <w:vAlign w:val="center"/>
          </w:tcPr>
          <w:p w:rsidR="008F1DEF" w:rsidRPr="00201129" w:rsidRDefault="008F1DEF" w:rsidP="008F1DEF">
            <w:pPr>
              <w:widowControl w:val="0"/>
              <w:autoSpaceDE w:val="0"/>
              <w:autoSpaceDN w:val="0"/>
              <w:adjustRightInd w:val="0"/>
              <w:spacing w:line="256" w:lineRule="auto"/>
              <w:ind w:firstLine="420"/>
              <w:jc w:val="both"/>
              <w:rPr>
                <w:rFonts w:ascii="Arial" w:hAnsi="Arial" w:cs="Arial"/>
                <w:sz w:val="24"/>
                <w:szCs w:val="24"/>
              </w:rPr>
            </w:pPr>
            <w:r w:rsidRPr="00201129">
              <w:rPr>
                <w:rFonts w:ascii="Arial" w:hAnsi="Arial" w:cs="Arial"/>
                <w:sz w:val="24"/>
                <w:szCs w:val="24"/>
              </w:rPr>
              <w:t xml:space="preserve">Возврат бюджетных кредитов, предоставленных другим бюджетам бюджетной системы Российской Федерации из бюджетов поселений в валюте Российской Федерации                                    </w:t>
            </w:r>
          </w:p>
        </w:tc>
      </w:tr>
    </w:tbl>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jc w:val="right"/>
        <w:outlineLvl w:val="0"/>
        <w:rPr>
          <w:rFonts w:ascii="Arial" w:hAnsi="Arial" w:cs="Arial"/>
          <w:sz w:val="24"/>
          <w:szCs w:val="24"/>
        </w:rPr>
      </w:pPr>
      <w:r w:rsidRPr="00201129">
        <w:rPr>
          <w:rFonts w:ascii="Arial" w:hAnsi="Arial" w:cs="Arial"/>
          <w:sz w:val="24"/>
          <w:szCs w:val="24"/>
        </w:rPr>
        <w:lastRenderedPageBreak/>
        <w:t xml:space="preserve"> Приложение № 5</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13_сессии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ind w:hanging="1117"/>
        <w:jc w:val="center"/>
        <w:rPr>
          <w:rFonts w:ascii="Arial" w:hAnsi="Arial" w:cs="Arial"/>
          <w:sz w:val="24"/>
          <w:szCs w:val="24"/>
        </w:rPr>
      </w:pP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p>
    <w:p w:rsidR="008F1DEF" w:rsidRPr="00201129" w:rsidRDefault="008F1DEF" w:rsidP="008F1DEF">
      <w:pPr>
        <w:jc w:val="center"/>
        <w:rPr>
          <w:rFonts w:ascii="Arial" w:hAnsi="Arial" w:cs="Arial"/>
          <w:b/>
          <w:sz w:val="24"/>
          <w:szCs w:val="24"/>
        </w:rPr>
      </w:pPr>
      <w:r w:rsidRPr="00201129">
        <w:rPr>
          <w:rFonts w:ascii="Arial" w:hAnsi="Arial" w:cs="Arial"/>
          <w:b/>
          <w:sz w:val="24"/>
          <w:szCs w:val="24"/>
        </w:rPr>
        <w:t xml:space="preserve">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w:t>
      </w:r>
    </w:p>
    <w:p w:rsidR="008F1DEF" w:rsidRPr="00201129" w:rsidRDefault="008F1DEF" w:rsidP="008F1DEF">
      <w:pPr>
        <w:ind w:hanging="1116"/>
        <w:jc w:val="right"/>
        <w:rPr>
          <w:rFonts w:ascii="Arial" w:hAnsi="Arial" w:cs="Arial"/>
          <w:sz w:val="24"/>
          <w:szCs w:val="24"/>
        </w:rPr>
      </w:pPr>
      <w:r w:rsidRPr="00201129">
        <w:rPr>
          <w:rFonts w:ascii="Arial" w:hAnsi="Arial" w:cs="Arial"/>
          <w:sz w:val="24"/>
          <w:szCs w:val="24"/>
        </w:rPr>
        <w:t>таблица 1</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w:t>
      </w:r>
    </w:p>
    <w:p w:rsidR="008F1DEF" w:rsidRPr="00201129" w:rsidRDefault="008F1DEF" w:rsidP="008F1DEF">
      <w:pPr>
        <w:jc w:val="center"/>
        <w:rPr>
          <w:rFonts w:ascii="Arial" w:hAnsi="Arial" w:cs="Arial"/>
          <w:sz w:val="24"/>
          <w:szCs w:val="24"/>
        </w:rPr>
      </w:pPr>
      <w:r w:rsidRPr="00201129">
        <w:rPr>
          <w:rFonts w:ascii="Arial" w:hAnsi="Arial" w:cs="Arial"/>
          <w:sz w:val="24"/>
          <w:szCs w:val="24"/>
        </w:rPr>
        <w:t>в части налоговых и неналоговых доходов</w:t>
      </w:r>
    </w:p>
    <w:p w:rsidR="008F1DEF" w:rsidRPr="00201129" w:rsidRDefault="008F1DEF" w:rsidP="008F1DEF">
      <w:pPr>
        <w:ind w:hanging="1117"/>
        <w:jc w:val="center"/>
        <w:rPr>
          <w:rFonts w:ascii="Arial" w:hAnsi="Arial" w:cs="Arial"/>
          <w:b/>
          <w:sz w:val="24"/>
          <w:szCs w:val="24"/>
        </w:rPr>
      </w:pPr>
    </w:p>
    <w:p w:rsidR="008F1DEF" w:rsidRPr="00201129" w:rsidRDefault="008F1DEF" w:rsidP="008F1DEF">
      <w:pPr>
        <w:ind w:hanging="1117"/>
        <w:jc w:val="center"/>
        <w:rPr>
          <w:rFonts w:ascii="Arial" w:hAnsi="Arial" w:cs="Arial"/>
          <w:sz w:val="24"/>
          <w:szCs w:val="24"/>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0"/>
        <w:gridCol w:w="3120"/>
        <w:gridCol w:w="1560"/>
      </w:tblGrid>
      <w:tr w:rsidR="008F1DEF" w:rsidRPr="00201129" w:rsidTr="008F1DEF">
        <w:trPr>
          <w:trHeight w:val="698"/>
        </w:trPr>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both"/>
              <w:rPr>
                <w:rFonts w:ascii="Arial" w:hAnsi="Arial" w:cs="Arial"/>
                <w:sz w:val="24"/>
                <w:szCs w:val="24"/>
              </w:rPr>
            </w:pPr>
          </w:p>
          <w:p w:rsidR="008F1DEF" w:rsidRPr="00201129" w:rsidRDefault="008F1DEF" w:rsidP="008F1DEF">
            <w:pPr>
              <w:jc w:val="both"/>
              <w:rPr>
                <w:rFonts w:ascii="Arial" w:hAnsi="Arial" w:cs="Arial"/>
                <w:sz w:val="24"/>
                <w:szCs w:val="24"/>
              </w:rPr>
            </w:pPr>
            <w:r w:rsidRPr="00201129">
              <w:rPr>
                <w:rFonts w:ascii="Arial" w:hAnsi="Arial" w:cs="Arial"/>
                <w:sz w:val="24"/>
                <w:szCs w:val="24"/>
              </w:rPr>
              <w:t xml:space="preserve">                       Наименование доходов</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код бюджетной классификации доходов бюджетов Российской Федерации</w:t>
            </w:r>
          </w:p>
        </w:tc>
        <w:tc>
          <w:tcPr>
            <w:tcW w:w="1560" w:type="dxa"/>
            <w:tcBorders>
              <w:top w:val="single" w:sz="4" w:space="0" w:color="auto"/>
              <w:bottom w:val="nil"/>
            </w:tcBorders>
            <w:shd w:val="clear" w:color="auto" w:fill="auto"/>
          </w:tcPr>
          <w:p w:rsidR="008F1DEF" w:rsidRPr="00201129" w:rsidRDefault="008F1DEF" w:rsidP="008F1DEF">
            <w:pPr>
              <w:jc w:val="center"/>
              <w:rPr>
                <w:rFonts w:ascii="Arial" w:hAnsi="Arial" w:cs="Arial"/>
                <w:sz w:val="24"/>
                <w:szCs w:val="24"/>
              </w:rPr>
            </w:pPr>
            <w:r w:rsidRPr="00201129">
              <w:rPr>
                <w:rFonts w:ascii="Arial" w:hAnsi="Arial" w:cs="Arial"/>
                <w:sz w:val="24"/>
                <w:szCs w:val="24"/>
              </w:rPr>
              <w:t>нормативы зачисления</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Земельный налог ( по обязательствам,возникшим до 1 января 2006года), мобилизуемый на территориях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center"/>
              <w:rPr>
                <w:rFonts w:ascii="Arial" w:hAnsi="Arial" w:cs="Arial"/>
                <w:sz w:val="24"/>
                <w:szCs w:val="24"/>
              </w:rPr>
            </w:pPr>
          </w:p>
          <w:p w:rsidR="008F1DEF" w:rsidRPr="00201129" w:rsidRDefault="008F1DEF" w:rsidP="008F1DEF">
            <w:pPr>
              <w:jc w:val="center"/>
              <w:rPr>
                <w:rFonts w:ascii="Arial" w:hAnsi="Arial" w:cs="Arial"/>
                <w:sz w:val="24"/>
                <w:szCs w:val="24"/>
              </w:rPr>
            </w:pPr>
          </w:p>
          <w:p w:rsidR="008F1DEF" w:rsidRPr="00201129" w:rsidRDefault="008F1DEF" w:rsidP="008F1DEF">
            <w:pPr>
              <w:rPr>
                <w:rFonts w:ascii="Arial" w:hAnsi="Arial" w:cs="Arial"/>
                <w:sz w:val="24"/>
                <w:szCs w:val="24"/>
              </w:rPr>
            </w:pPr>
            <w:r w:rsidRPr="00201129">
              <w:rPr>
                <w:rFonts w:ascii="Arial" w:hAnsi="Arial" w:cs="Arial"/>
                <w:sz w:val="24"/>
                <w:szCs w:val="24"/>
              </w:rPr>
              <w:t>182 1 09 04050 10 0000 110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p>
          <w:p w:rsidR="008F1DEF" w:rsidRPr="00201129" w:rsidRDefault="008F1DEF" w:rsidP="008F1DEF">
            <w:pPr>
              <w:jc w:val="right"/>
              <w:rPr>
                <w:rFonts w:ascii="Arial" w:hAnsi="Arial" w:cs="Arial"/>
                <w:sz w:val="24"/>
                <w:szCs w:val="24"/>
              </w:rPr>
            </w:pPr>
          </w:p>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 xml:space="preserve">Прочие доходы от оказания платных услуг(работ) получателями средств бюджетов </w:t>
            </w:r>
            <w:r w:rsidRPr="00201129">
              <w:rPr>
                <w:rFonts w:ascii="Arial" w:hAnsi="Arial" w:cs="Arial"/>
                <w:noProof/>
                <w:sz w:val="24"/>
                <w:szCs w:val="24"/>
              </w:rPr>
              <w:t xml:space="preserve">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555 1 13 01995 10 0000 130</w:t>
            </w:r>
          </w:p>
        </w:tc>
        <w:tc>
          <w:tcPr>
            <w:tcW w:w="1560" w:type="dxa"/>
            <w:tcBorders>
              <w:top w:val="single" w:sz="4" w:space="0" w:color="auto"/>
              <w:left w:val="single" w:sz="4" w:space="0" w:color="auto"/>
              <w:bottom w:val="single" w:sz="4" w:space="0" w:color="auto"/>
              <w:right w:val="single" w:sz="4" w:space="0" w:color="auto"/>
            </w:tcBorders>
            <w:vAlign w:val="center"/>
          </w:tcPr>
          <w:p w:rsidR="008F1DEF" w:rsidRPr="00201129" w:rsidRDefault="008F1DEF" w:rsidP="008F1DEF">
            <w:pPr>
              <w:jc w:val="right"/>
              <w:rPr>
                <w:rFonts w:ascii="Arial" w:hAnsi="Arial" w:cs="Arial"/>
                <w:sz w:val="24"/>
                <w:szCs w:val="24"/>
              </w:rPr>
            </w:pPr>
          </w:p>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 xml:space="preserve">Доходы, поступающие в порядке возмещения расходов,понесенных в связи с эксплуатацией имущества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555 1 13 02065 10 0000 130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 xml:space="preserve">Прочие доходы от компенсации затрат бюджетов </w:t>
            </w:r>
            <w:r w:rsidRPr="00201129">
              <w:rPr>
                <w:rFonts w:ascii="Arial" w:hAnsi="Arial" w:cs="Arial"/>
                <w:noProof/>
                <w:sz w:val="24"/>
                <w:szCs w:val="24"/>
              </w:rPr>
              <w:t xml:space="preserve">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555 1 13 02995 10 0000 130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lastRenderedPageBreak/>
              <w:t xml:space="preserve">Платежи, взимаемые органами управления (организациями) поселений, за выполнение определенных функций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555 1 15 02050 10 0000 140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rPr>
          <w:trHeight w:val="387"/>
        </w:trPr>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Невыясненные поступления, зачисляемые в бюджеты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555 1 17 01050 10 0000 180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Прочие неналоговые доходы бюджетов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555  1 17 05050 10 0000 180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Безвозмездные поступления от государственных (муниципальных) организаций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 xml:space="preserve">555 2 03 00000 00 0000 180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Безвозмездные поступления от    </w:t>
            </w:r>
            <w:r w:rsidRPr="00201129">
              <w:rPr>
                <w:sz w:val="24"/>
                <w:szCs w:val="24"/>
              </w:rPr>
              <w:br/>
              <w:t xml:space="preserve">государственных (муниципальных) организаций в бюджеты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 xml:space="preserve">555 2 03 05010 10 0000 180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Прочие безвозмездные поступления от </w:t>
            </w:r>
            <w:r w:rsidRPr="00201129">
              <w:rPr>
                <w:sz w:val="24"/>
                <w:szCs w:val="24"/>
              </w:rPr>
              <w:br/>
              <w:t xml:space="preserve">государственных (муниципальных) организаций в бюджеты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555 2 03 05099 10 0000 180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Безвозмездные поступления от негосударственных организаций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 xml:space="preserve">555 2 04 00000 00 0000 180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Безвозмездные поступления от негосударственных организаций в бюджеты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 xml:space="preserve">555 2 04 05010 10 0000 180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Прочие безвозмездные поступления от </w:t>
            </w:r>
            <w:r w:rsidRPr="00201129">
              <w:rPr>
                <w:sz w:val="24"/>
                <w:szCs w:val="24"/>
              </w:rPr>
              <w:br/>
              <w:t xml:space="preserve">государственных (муниципальных) организаций в бюджеты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 xml:space="preserve">555 2 04 05099 10 0000 180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Прочие безвозмездные поступления в бюджеты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555 2 07 05000 10 0000 180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sz w:val="24"/>
                <w:szCs w:val="24"/>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sz w:val="24"/>
                <w:szCs w:val="24"/>
              </w:rPr>
              <w:t>555 2 08 05000 10 0000 180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120" w:type="dxa"/>
            <w:tcBorders>
              <w:top w:val="single" w:sz="4" w:space="0" w:color="auto"/>
              <w:left w:val="single" w:sz="4" w:space="0" w:color="auto"/>
              <w:bottom w:val="single" w:sz="4" w:space="0" w:color="auto"/>
              <w:right w:val="single" w:sz="4" w:space="0" w:color="auto"/>
            </w:tcBorders>
            <w:vAlign w:val="bottom"/>
          </w:tcPr>
          <w:p w:rsidR="008F1DEF" w:rsidRPr="00201129" w:rsidRDefault="008F1DEF" w:rsidP="008F1DEF">
            <w:pPr>
              <w:widowControl w:val="0"/>
              <w:autoSpaceDE w:val="0"/>
              <w:autoSpaceDN w:val="0"/>
              <w:adjustRightInd w:val="0"/>
              <w:jc w:val="center"/>
              <w:rPr>
                <w:rFonts w:ascii="Arial" w:hAnsi="Arial" w:cs="Arial"/>
                <w:noProof/>
                <w:sz w:val="24"/>
                <w:szCs w:val="24"/>
              </w:rPr>
            </w:pPr>
            <w:r w:rsidRPr="00201129">
              <w:rPr>
                <w:rFonts w:ascii="Arial" w:hAnsi="Arial" w:cs="Arial"/>
                <w:noProof/>
                <w:sz w:val="24"/>
                <w:szCs w:val="24"/>
              </w:rPr>
              <w:t>555 2 08 05000 10 0000 180</w:t>
            </w:r>
          </w:p>
        </w:tc>
        <w:tc>
          <w:tcPr>
            <w:tcW w:w="1560" w:type="dxa"/>
            <w:tcBorders>
              <w:top w:val="single" w:sz="4" w:space="0" w:color="auto"/>
              <w:left w:val="single" w:sz="4" w:space="0" w:color="auto"/>
              <w:bottom w:val="single" w:sz="4" w:space="0" w:color="auto"/>
              <w:right w:val="single" w:sz="4" w:space="0" w:color="auto"/>
            </w:tcBorders>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100 %</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both"/>
              <w:rPr>
                <w:rFonts w:ascii="Arial" w:hAnsi="Arial" w:cs="Arial"/>
                <w:sz w:val="24"/>
                <w:szCs w:val="24"/>
              </w:rPr>
            </w:pPr>
            <w:r w:rsidRPr="00201129">
              <w:rPr>
                <w:rFonts w:ascii="Arial" w:hAnsi="Arial" w:cs="Arial"/>
                <w:sz w:val="24"/>
                <w:szCs w:val="24"/>
              </w:rPr>
              <w:t>Доходы бюджетов поселений от возврата иными организациями остатков субсидий прошлых лет</w:t>
            </w:r>
          </w:p>
        </w:tc>
        <w:tc>
          <w:tcPr>
            <w:tcW w:w="3120" w:type="dxa"/>
            <w:tcBorders>
              <w:top w:val="single" w:sz="4" w:space="0" w:color="auto"/>
              <w:left w:val="single" w:sz="4" w:space="0" w:color="auto"/>
              <w:bottom w:val="single" w:sz="4" w:space="0" w:color="auto"/>
              <w:right w:val="single" w:sz="4" w:space="0" w:color="auto"/>
            </w:tcBorders>
            <w:vAlign w:val="bottom"/>
          </w:tcPr>
          <w:p w:rsidR="008F1DEF" w:rsidRPr="00201129" w:rsidRDefault="008F1DEF" w:rsidP="008F1DEF">
            <w:pPr>
              <w:jc w:val="center"/>
              <w:rPr>
                <w:rFonts w:ascii="Arial" w:hAnsi="Arial" w:cs="Arial"/>
                <w:sz w:val="24"/>
                <w:szCs w:val="24"/>
              </w:rPr>
            </w:pPr>
            <w:r w:rsidRPr="00201129">
              <w:rPr>
                <w:rFonts w:ascii="Arial" w:hAnsi="Arial" w:cs="Arial"/>
                <w:sz w:val="24"/>
                <w:szCs w:val="24"/>
              </w:rPr>
              <w:t>555 2 18 05030 10 0000 180</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r w:rsidRPr="00201129">
              <w:rPr>
                <w:rFonts w:ascii="Arial" w:hAnsi="Arial" w:cs="Arial"/>
                <w:sz w:val="24"/>
                <w:szCs w:val="24"/>
              </w:rPr>
              <w:t>100 %</w:t>
            </w:r>
          </w:p>
        </w:tc>
      </w:tr>
    </w:tbl>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tabs>
          <w:tab w:val="left" w:pos="8055"/>
        </w:tabs>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tabs>
          <w:tab w:val="left" w:pos="8055"/>
        </w:tabs>
        <w:jc w:val="right"/>
        <w:rPr>
          <w:rFonts w:ascii="Arial" w:hAnsi="Arial" w:cs="Arial"/>
          <w:sz w:val="24"/>
          <w:szCs w:val="24"/>
        </w:rPr>
      </w:pPr>
      <w:r w:rsidRPr="00201129">
        <w:rPr>
          <w:rFonts w:ascii="Arial" w:hAnsi="Arial" w:cs="Arial"/>
          <w:sz w:val="24"/>
          <w:szCs w:val="24"/>
        </w:rPr>
        <w:t xml:space="preserve">   Приложение № 5</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13_сессии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Ордынского района Новосибирской области четвертого созыва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 и 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ind w:hanging="1117"/>
        <w:jc w:val="center"/>
        <w:rPr>
          <w:rFonts w:ascii="Arial" w:hAnsi="Arial" w:cs="Arial"/>
          <w:sz w:val="24"/>
          <w:szCs w:val="24"/>
        </w:rPr>
      </w:pP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Таблица 2</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w:t>
      </w:r>
    </w:p>
    <w:p w:rsidR="008F1DEF" w:rsidRPr="00201129" w:rsidRDefault="008F1DEF" w:rsidP="008F1DEF">
      <w:pPr>
        <w:jc w:val="center"/>
        <w:rPr>
          <w:rFonts w:ascii="Arial" w:hAnsi="Arial" w:cs="Arial"/>
          <w:sz w:val="24"/>
          <w:szCs w:val="24"/>
        </w:rPr>
      </w:pPr>
      <w:r w:rsidRPr="00201129">
        <w:rPr>
          <w:rFonts w:ascii="Arial" w:hAnsi="Arial" w:cs="Arial"/>
          <w:sz w:val="24"/>
          <w:szCs w:val="24"/>
        </w:rPr>
        <w:t>в части безвозмездных поступлений</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0"/>
        <w:gridCol w:w="3120"/>
        <w:gridCol w:w="1560"/>
      </w:tblGrid>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Дотации бюджетам поселений  на</w:t>
            </w:r>
            <w:r w:rsidRPr="00201129">
              <w:rPr>
                <w:rFonts w:ascii="Arial" w:hAnsi="Arial" w:cs="Arial"/>
                <w:sz w:val="24"/>
                <w:szCs w:val="24"/>
              </w:rPr>
              <w:t xml:space="preserve"> </w:t>
            </w:r>
            <w:r w:rsidRPr="00201129">
              <w:rPr>
                <w:rFonts w:ascii="Arial" w:hAnsi="Arial" w:cs="Arial"/>
                <w:noProof/>
                <w:sz w:val="24"/>
                <w:szCs w:val="24"/>
              </w:rPr>
              <w:t xml:space="preserve">выравнивание бюджетной обеспеченности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jc w:val="both"/>
              <w:rPr>
                <w:rFonts w:ascii="Arial" w:hAnsi="Arial" w:cs="Arial"/>
              </w:rPr>
            </w:pPr>
            <w:r w:rsidRPr="00201129">
              <w:rPr>
                <w:rFonts w:ascii="Arial" w:hAnsi="Arial" w:cs="Arial"/>
              </w:rPr>
              <w:t>555 202 15001 00 0000 151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sz w:val="24"/>
                <w:szCs w:val="24"/>
              </w:rPr>
              <w:t>Дотации бюджетам поселений на поддержку мер по обеспечению сбалансированности бюджета</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555 2 02 15002 10 0000 151</w:t>
            </w:r>
          </w:p>
          <w:p w:rsidR="008F1DEF" w:rsidRPr="00201129" w:rsidRDefault="008F1DEF" w:rsidP="008F1DEF">
            <w:pP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Прочие  дотации   бюджетам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555 2 02 19999 10 0000 151</w:t>
            </w:r>
          </w:p>
          <w:p w:rsidR="008F1DEF" w:rsidRPr="00201129" w:rsidRDefault="008F1DEF" w:rsidP="008F1DEF">
            <w:pPr>
              <w:rPr>
                <w:rFonts w:ascii="Arial" w:hAnsi="Arial" w:cs="Arial"/>
                <w:noProof/>
                <w:sz w:val="24"/>
                <w:szCs w:val="24"/>
                <w:highlight w:val="yellow"/>
              </w:rPr>
            </w:pP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6"/>
              <w:rPr>
                <w:rFonts w:ascii="Arial" w:hAnsi="Arial" w:cs="Arial"/>
                <w:sz w:val="24"/>
              </w:rPr>
            </w:pPr>
            <w:r w:rsidRPr="00201129">
              <w:rPr>
                <w:rFonts w:ascii="Arial" w:hAnsi="Arial" w:cs="Arial"/>
                <w:noProof/>
                <w:sz w:val="24"/>
              </w:rPr>
              <w:t>Субсидии бюджетам поселений  на                           строительство и модернизацию  автомобильных</w:t>
            </w:r>
          </w:p>
          <w:p w:rsidR="008F1DEF" w:rsidRPr="00201129" w:rsidRDefault="008F1DEF" w:rsidP="008F1DEF">
            <w:pPr>
              <w:pStyle w:val="aff4"/>
              <w:spacing w:line="254" w:lineRule="auto"/>
              <w:rPr>
                <w:rFonts w:ascii="Arial" w:hAnsi="Arial" w:cs="Arial"/>
                <w:sz w:val="24"/>
                <w:szCs w:val="24"/>
              </w:rPr>
            </w:pPr>
            <w:r w:rsidRPr="00201129">
              <w:rPr>
                <w:rFonts w:ascii="Arial" w:hAnsi="Arial" w:cs="Arial"/>
                <w:noProof/>
                <w:sz w:val="24"/>
                <w:szCs w:val="24"/>
              </w:rPr>
              <w:t>дорог общего пользования, в том числе дорог</w:t>
            </w:r>
          </w:p>
          <w:p w:rsidR="008F1DEF" w:rsidRPr="00201129" w:rsidRDefault="008F1DEF" w:rsidP="008F1DEF">
            <w:pPr>
              <w:pStyle w:val="aff4"/>
              <w:spacing w:line="254" w:lineRule="auto"/>
              <w:rPr>
                <w:rFonts w:ascii="Arial" w:hAnsi="Arial" w:cs="Arial"/>
                <w:noProof/>
                <w:sz w:val="24"/>
                <w:szCs w:val="24"/>
              </w:rPr>
            </w:pPr>
            <w:r w:rsidRPr="00201129">
              <w:rPr>
                <w:rFonts w:ascii="Arial" w:hAnsi="Arial" w:cs="Arial"/>
                <w:noProof/>
                <w:sz w:val="24"/>
                <w:szCs w:val="24"/>
              </w:rPr>
              <w:t xml:space="preserve">в поселениях (за исключением  автомобильных                           дорог федерального значения)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jc w:val="both"/>
              <w:rPr>
                <w:rFonts w:ascii="Arial" w:hAnsi="Arial" w:cs="Arial"/>
              </w:rPr>
            </w:pPr>
            <w:r w:rsidRPr="00201129">
              <w:rPr>
                <w:rFonts w:ascii="Arial" w:hAnsi="Arial" w:cs="Arial"/>
              </w:rPr>
              <w:t>555 2 02 20041 10 0000 151</w:t>
            </w:r>
          </w:p>
          <w:p w:rsidR="008F1DEF" w:rsidRPr="00201129" w:rsidRDefault="008F1DEF" w:rsidP="008F1DEF">
            <w:pPr>
              <w:widowControl w:val="0"/>
              <w:autoSpaceDE w:val="0"/>
              <w:autoSpaceDN w:val="0"/>
              <w:adjustRightInd w:val="0"/>
              <w:spacing w:line="254" w:lineRule="auto"/>
              <w:jc w:val="both"/>
              <w:rPr>
                <w:rFonts w:ascii="Arial" w:hAnsi="Arial" w:cs="Arial"/>
                <w:noProof/>
                <w:sz w:val="24"/>
                <w:szCs w:val="24"/>
                <w:highlight w:val="yellow"/>
              </w:rPr>
            </w:pP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spacing w:line="254" w:lineRule="auto"/>
              <w:rPr>
                <w:rFonts w:ascii="Arial" w:hAnsi="Arial" w:cs="Arial"/>
                <w:noProof/>
                <w:sz w:val="24"/>
                <w:szCs w:val="24"/>
              </w:rPr>
            </w:pPr>
            <w:r w:rsidRPr="00201129">
              <w:rPr>
                <w:rFonts w:ascii="Arial" w:hAnsi="Arial" w:cs="Arial"/>
                <w:noProof/>
                <w:sz w:val="24"/>
                <w:szCs w:val="24"/>
              </w:rPr>
              <w:t xml:space="preserve">Субсидии бюджетам поселений  на                          реализацию федеральных целевых программ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555 2 02 20051 10 0000 151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Прочие  субсидии   бюджетам   поселений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555 2 02 22999 10 0000 151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 xml:space="preserve">Субвенции бюджетам поселений на осуществление первичного воинского учета на территориях где отсутствуют военные </w:t>
            </w:r>
            <w:r w:rsidRPr="00201129">
              <w:rPr>
                <w:rFonts w:ascii="Arial" w:hAnsi="Arial" w:cs="Arial"/>
                <w:noProof/>
                <w:sz w:val="24"/>
                <w:szCs w:val="24"/>
              </w:rPr>
              <w:lastRenderedPageBreak/>
              <w:t>комиссариаты</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lastRenderedPageBreak/>
              <w:t>555 2 02 35118 10 0000 151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spacing w:line="254" w:lineRule="auto"/>
              <w:rPr>
                <w:rFonts w:ascii="Arial" w:hAnsi="Arial" w:cs="Arial"/>
                <w:noProof/>
                <w:sz w:val="24"/>
                <w:szCs w:val="24"/>
              </w:rPr>
            </w:pPr>
            <w:r w:rsidRPr="00201129">
              <w:rPr>
                <w:rFonts w:ascii="Arial" w:hAnsi="Arial" w:cs="Arial"/>
                <w:sz w:val="24"/>
                <w:szCs w:val="24"/>
              </w:rPr>
              <w:lastRenderedPageBreak/>
              <w:t>Субвенции бюджетам поселений на выполнение передаваемых полномочий субъектов Российской Федерации</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555 2 02 30024 10 0000 151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p>
          <w:p w:rsidR="008F1DEF" w:rsidRPr="00201129" w:rsidRDefault="008F1DEF" w:rsidP="008F1DEF">
            <w:pPr>
              <w:jc w:val="right"/>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Прочие субвенции  бюджетам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555 2 02 39999 10 0000 151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highlight w:val="yellow"/>
                <w:lang w:val="en-US"/>
              </w:rPr>
            </w:pPr>
            <w:r w:rsidRPr="00201129">
              <w:rPr>
                <w:rFonts w:ascii="Arial" w:hAnsi="Arial" w:cs="Arial"/>
                <w:noProof/>
                <w:sz w:val="24"/>
                <w:szCs w:val="24"/>
              </w:rPr>
              <w:t xml:space="preserve">555 </w:t>
            </w:r>
            <w:r w:rsidRPr="00201129">
              <w:rPr>
                <w:rFonts w:ascii="Arial" w:hAnsi="Arial" w:cs="Arial"/>
                <w:noProof/>
                <w:sz w:val="24"/>
                <w:szCs w:val="24"/>
                <w:lang w:val="en-US"/>
              </w:rPr>
              <w:t xml:space="preserve">2 02 </w:t>
            </w:r>
            <w:r w:rsidRPr="00201129">
              <w:rPr>
                <w:rFonts w:ascii="Arial" w:hAnsi="Arial" w:cs="Arial"/>
                <w:noProof/>
                <w:sz w:val="24"/>
                <w:szCs w:val="24"/>
              </w:rPr>
              <w:t>45160 00</w:t>
            </w:r>
            <w:r w:rsidRPr="00201129">
              <w:rPr>
                <w:rFonts w:ascii="Arial" w:hAnsi="Arial" w:cs="Arial"/>
                <w:noProof/>
                <w:sz w:val="24"/>
                <w:szCs w:val="24"/>
                <w:lang w:val="en-US"/>
              </w:rPr>
              <w:t xml:space="preserve">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jc w:val="both"/>
              <w:rPr>
                <w:rFonts w:ascii="Arial" w:hAnsi="Arial" w:cs="Arial"/>
              </w:rPr>
            </w:pPr>
            <w:r w:rsidRPr="00201129">
              <w:rPr>
                <w:rFonts w:ascii="Arial" w:hAnsi="Arial" w:cs="Arial"/>
              </w:rPr>
              <w:t>Межбюджетныетрансферты,передаваемыебюджетамсельскихпоселенийизбюджетовмуниципальныхрайоновна осуществление части полномочий по решению вопросов местного значения в соответствии с заключенными соглашениями</w:t>
            </w:r>
          </w:p>
          <w:p w:rsidR="008F1DEF" w:rsidRPr="00201129" w:rsidRDefault="008F1DEF" w:rsidP="008F1DEF">
            <w:pPr>
              <w:pStyle w:val="aff4"/>
              <w:rPr>
                <w:rFonts w:ascii="Arial" w:hAnsi="Arial" w:cs="Arial"/>
                <w:noProof/>
                <w:sz w:val="24"/>
                <w:szCs w:val="24"/>
              </w:rPr>
            </w:pP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55 2 02 40014 10 0000 151</w:t>
            </w:r>
          </w:p>
          <w:p w:rsidR="008F1DEF" w:rsidRPr="00201129" w:rsidRDefault="008F1DEF" w:rsidP="008F1DEF">
            <w:pPr>
              <w:rPr>
                <w:rFonts w:ascii="Arial" w:hAnsi="Arial" w:cs="Arial"/>
                <w:noProof/>
                <w:sz w:val="24"/>
                <w:szCs w:val="24"/>
                <w:highlight w:val="yellow"/>
                <w:lang w:val="en-US"/>
              </w:rPr>
            </w:pP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Прочие межбюджетные трансферты передаваемые в бюджеты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555 2 02 49999 10 0000 151</w:t>
            </w:r>
          </w:p>
          <w:p w:rsidR="008F1DEF" w:rsidRPr="00201129" w:rsidRDefault="008F1DEF" w:rsidP="008F1DEF">
            <w:pPr>
              <w:rPr>
                <w:rFonts w:ascii="Arial" w:hAnsi="Arial" w:cs="Arial"/>
                <w:snapToGrid w:val="0"/>
                <w:sz w:val="24"/>
                <w:szCs w:val="24"/>
                <w:highlight w:val="yellow"/>
              </w:rPr>
            </w:pP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t>Прочие безвозмездные поступления в бюджеты поселений от бюджетов субъектов Российской Федерации</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Default"/>
              <w:rPr>
                <w:rFonts w:ascii="Arial" w:hAnsi="Arial" w:cs="Arial"/>
              </w:rPr>
            </w:pPr>
            <w:r w:rsidRPr="00201129">
              <w:rPr>
                <w:rFonts w:ascii="Arial" w:hAnsi="Arial" w:cs="Arial"/>
              </w:rPr>
              <w:t>555 2 02 90024 10 0000 151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Nonformat"/>
              <w:rPr>
                <w:rFonts w:ascii="Arial" w:hAnsi="Arial" w:cs="Arial"/>
                <w:sz w:val="24"/>
                <w:szCs w:val="24"/>
                <w:highlight w:val="cyan"/>
              </w:rPr>
            </w:pPr>
            <w:r w:rsidRPr="00201129">
              <w:rPr>
                <w:rFonts w:ascii="Arial" w:hAnsi="Arial" w:cs="Arial"/>
                <w:sz w:val="24"/>
                <w:szCs w:val="24"/>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555 2 18 05010 10 0000 151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Nonformat"/>
              <w:rPr>
                <w:rFonts w:ascii="Arial" w:hAnsi="Arial" w:cs="Arial"/>
                <w:sz w:val="24"/>
                <w:szCs w:val="24"/>
              </w:rPr>
            </w:pPr>
            <w:r w:rsidRPr="00201129">
              <w:rPr>
                <w:rFonts w:ascii="Arial" w:hAnsi="Arial" w:cs="Arial"/>
                <w:sz w:val="24"/>
                <w:szCs w:val="24"/>
              </w:rPr>
              <w:t xml:space="preserve">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 555 2 18 00000 00 0000 151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Nonformat"/>
              <w:rPr>
                <w:rFonts w:ascii="Arial" w:hAnsi="Arial" w:cs="Arial"/>
                <w:sz w:val="24"/>
                <w:szCs w:val="24"/>
              </w:rPr>
            </w:pPr>
            <w:r w:rsidRPr="00201129">
              <w:rPr>
                <w:rFonts w:ascii="Arial" w:hAnsi="Arial" w:cs="Arial"/>
                <w:sz w:val="24"/>
                <w:szCs w:val="24"/>
              </w:rPr>
              <w:t xml:space="preserve">Доходы бюджетов поселений от возврата бюджетами бюджетной системы Российской Федерации остатков субсидий, субвенций и иных </w:t>
            </w:r>
            <w:r w:rsidRPr="00201129">
              <w:rPr>
                <w:rFonts w:ascii="Arial" w:hAnsi="Arial" w:cs="Arial"/>
                <w:sz w:val="24"/>
                <w:szCs w:val="24"/>
              </w:rPr>
              <w:br/>
              <w:t xml:space="preserve">межбюджетных трансфертов, имеющих целевое назначение, прошлых лет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t xml:space="preserve"> 555 2 18 05000 10 0000 151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Nonformat"/>
              <w:rPr>
                <w:rFonts w:ascii="Arial" w:hAnsi="Arial" w:cs="Arial"/>
                <w:sz w:val="24"/>
                <w:szCs w:val="24"/>
              </w:rPr>
            </w:pPr>
            <w:r w:rsidRPr="00201129">
              <w:rPr>
                <w:rFonts w:ascii="Arial" w:hAnsi="Arial" w:cs="Arial"/>
                <w:sz w:val="24"/>
                <w:szCs w:val="24"/>
              </w:rPr>
              <w:t xml:space="preserve">Доходы бюджетов поселений от возврата остатков субсидий, субвенций и иных межбюджетных    </w:t>
            </w:r>
            <w:r w:rsidRPr="00201129">
              <w:rPr>
                <w:rFonts w:ascii="Arial" w:hAnsi="Arial" w:cs="Arial"/>
                <w:sz w:val="24"/>
                <w:szCs w:val="24"/>
              </w:rPr>
              <w:br/>
              <w:t xml:space="preserve">трансфертов, имеющих целевое назначение, прошлых лет из бюджетов муниципальных районов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noProof/>
                <w:sz w:val="24"/>
                <w:szCs w:val="24"/>
              </w:rPr>
              <w:t xml:space="preserve"> </w:t>
            </w:r>
            <w:r w:rsidRPr="00201129">
              <w:rPr>
                <w:sz w:val="24"/>
                <w:szCs w:val="24"/>
              </w:rPr>
              <w:t xml:space="preserve">555 2 18 05010 10 0000 151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r w:rsidR="008F1DEF" w:rsidRPr="00201129" w:rsidTr="008F1DEF">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Nonformat"/>
              <w:rPr>
                <w:rFonts w:ascii="Arial" w:hAnsi="Arial" w:cs="Arial"/>
                <w:sz w:val="24"/>
                <w:szCs w:val="24"/>
              </w:rPr>
            </w:pPr>
            <w:r w:rsidRPr="00201129">
              <w:rPr>
                <w:rFonts w:ascii="Arial" w:hAnsi="Arial" w:cs="Arial"/>
                <w:sz w:val="24"/>
                <w:szCs w:val="24"/>
              </w:rPr>
              <w:t xml:space="preserve">Доходы бюджетов поселений от возврата </w:t>
            </w:r>
            <w:r w:rsidRPr="00201129">
              <w:rPr>
                <w:rFonts w:ascii="Arial" w:hAnsi="Arial" w:cs="Arial"/>
                <w:sz w:val="24"/>
                <w:szCs w:val="24"/>
              </w:rPr>
              <w:lastRenderedPageBreak/>
              <w:t xml:space="preserve">остатков субсидий, субвенций и иных межбюджетных    </w:t>
            </w:r>
            <w:r w:rsidRPr="00201129">
              <w:rPr>
                <w:rFonts w:ascii="Arial" w:hAnsi="Arial" w:cs="Arial"/>
                <w:sz w:val="24"/>
                <w:szCs w:val="24"/>
              </w:rPr>
              <w:br/>
              <w:t xml:space="preserve">трансфертов, имеющих целевое назначение, прошлых лет из бюджетов государственных           </w:t>
            </w:r>
            <w:r w:rsidRPr="00201129">
              <w:rPr>
                <w:rFonts w:ascii="Arial" w:hAnsi="Arial" w:cs="Arial"/>
                <w:sz w:val="24"/>
                <w:szCs w:val="24"/>
              </w:rPr>
              <w:br/>
              <w:t xml:space="preserve">внебюджетных фондов         </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ConsPlusCell"/>
              <w:widowControl/>
              <w:rPr>
                <w:sz w:val="24"/>
                <w:szCs w:val="24"/>
              </w:rPr>
            </w:pPr>
            <w:r w:rsidRPr="00201129">
              <w:rPr>
                <w:sz w:val="24"/>
                <w:szCs w:val="24"/>
              </w:rPr>
              <w:lastRenderedPageBreak/>
              <w:t xml:space="preserve"> 555 2 18 05020 10 0000 </w:t>
            </w:r>
            <w:r w:rsidRPr="00201129">
              <w:rPr>
                <w:sz w:val="24"/>
                <w:szCs w:val="24"/>
              </w:rPr>
              <w:lastRenderedPageBreak/>
              <w:t xml:space="preserve">151 </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lastRenderedPageBreak/>
              <w:t>100%</w:t>
            </w:r>
          </w:p>
        </w:tc>
      </w:tr>
      <w:tr w:rsidR="008F1DEF" w:rsidRPr="00201129" w:rsidTr="008F1DEF">
        <w:trPr>
          <w:trHeight w:val="646"/>
        </w:trPr>
        <w:tc>
          <w:tcPr>
            <w:tcW w:w="540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pStyle w:val="aff4"/>
              <w:rPr>
                <w:rFonts w:ascii="Arial" w:hAnsi="Arial" w:cs="Arial"/>
                <w:noProof/>
                <w:sz w:val="24"/>
                <w:szCs w:val="24"/>
              </w:rPr>
            </w:pPr>
            <w:r w:rsidRPr="00201129">
              <w:rPr>
                <w:rFonts w:ascii="Arial" w:hAnsi="Arial" w:cs="Arial"/>
                <w:noProof/>
                <w:sz w:val="24"/>
                <w:szCs w:val="24"/>
              </w:rPr>
              <w:lastRenderedPageBreak/>
              <w:t>Возврат остатков субсидий, субвенций и иных межбюджетных трансфертов, имеющих целевое назначение, прошлых лет, из бюджетов поселений</w:t>
            </w:r>
          </w:p>
        </w:tc>
        <w:tc>
          <w:tcPr>
            <w:tcW w:w="312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rPr>
                <w:rFonts w:ascii="Arial" w:hAnsi="Arial" w:cs="Arial"/>
                <w:noProof/>
                <w:sz w:val="24"/>
                <w:szCs w:val="24"/>
              </w:rPr>
            </w:pPr>
            <w:r w:rsidRPr="00201129">
              <w:rPr>
                <w:rFonts w:ascii="Arial" w:hAnsi="Arial" w:cs="Arial"/>
                <w:noProof/>
                <w:sz w:val="24"/>
                <w:szCs w:val="24"/>
              </w:rPr>
              <w:t>555 2 19 05000 10 0000 151</w:t>
            </w:r>
          </w:p>
        </w:tc>
        <w:tc>
          <w:tcPr>
            <w:tcW w:w="1560" w:type="dxa"/>
            <w:tcBorders>
              <w:top w:val="single" w:sz="4" w:space="0" w:color="auto"/>
              <w:left w:val="single" w:sz="4" w:space="0" w:color="auto"/>
              <w:bottom w:val="single" w:sz="4" w:space="0" w:color="auto"/>
              <w:right w:val="single" w:sz="4" w:space="0" w:color="auto"/>
            </w:tcBorders>
          </w:tcPr>
          <w:p w:rsidR="008F1DEF" w:rsidRPr="00201129" w:rsidRDefault="008F1DEF" w:rsidP="008F1DEF">
            <w:pPr>
              <w:jc w:val="right"/>
              <w:rPr>
                <w:rFonts w:ascii="Arial" w:hAnsi="Arial" w:cs="Arial"/>
                <w:sz w:val="24"/>
                <w:szCs w:val="24"/>
              </w:rPr>
            </w:pPr>
            <w:r w:rsidRPr="00201129">
              <w:rPr>
                <w:rFonts w:ascii="Arial" w:hAnsi="Arial" w:cs="Arial"/>
                <w:sz w:val="24"/>
                <w:szCs w:val="24"/>
              </w:rPr>
              <w:t>100%</w:t>
            </w:r>
          </w:p>
        </w:tc>
      </w:tr>
    </w:tbl>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tabs>
          <w:tab w:val="left" w:pos="6765"/>
        </w:tabs>
        <w:rPr>
          <w:rFonts w:ascii="Arial" w:hAnsi="Arial" w:cs="Arial"/>
          <w:sz w:val="24"/>
          <w:szCs w:val="24"/>
        </w:rPr>
      </w:pPr>
    </w:p>
    <w:p w:rsidR="008F1DEF" w:rsidRPr="00201129" w:rsidRDefault="008F1DEF" w:rsidP="008F1DEF">
      <w:pPr>
        <w:tabs>
          <w:tab w:val="center" w:pos="4677"/>
          <w:tab w:val="right" w:pos="9354"/>
        </w:tabs>
        <w:jc w:val="right"/>
        <w:rPr>
          <w:rFonts w:ascii="Arial" w:hAnsi="Arial" w:cs="Arial"/>
          <w:sz w:val="24"/>
          <w:szCs w:val="24"/>
        </w:rPr>
      </w:pPr>
      <w:r w:rsidRPr="00201129">
        <w:rPr>
          <w:rFonts w:ascii="Arial" w:hAnsi="Arial" w:cs="Arial"/>
          <w:sz w:val="24"/>
          <w:szCs w:val="24"/>
        </w:rPr>
        <w:tab/>
      </w:r>
    </w:p>
    <w:p w:rsidR="008F1DEF" w:rsidRPr="00201129" w:rsidRDefault="008F1DEF" w:rsidP="008F1DEF">
      <w:pPr>
        <w:tabs>
          <w:tab w:val="center" w:pos="4677"/>
          <w:tab w:val="right" w:pos="9354"/>
        </w:tabs>
        <w:jc w:val="right"/>
        <w:rPr>
          <w:rFonts w:ascii="Arial" w:hAnsi="Arial" w:cs="Arial"/>
          <w:sz w:val="24"/>
          <w:szCs w:val="24"/>
        </w:rPr>
      </w:pPr>
      <w:r w:rsidRPr="00201129">
        <w:rPr>
          <w:rFonts w:ascii="Arial" w:hAnsi="Arial" w:cs="Arial"/>
          <w:sz w:val="24"/>
          <w:szCs w:val="24"/>
        </w:rPr>
        <w:t xml:space="preserve">                                                                                                                                                                                  Приложение №6</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 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Ордынского района Новосибирской области пятого созыва</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2019и 2020годов»</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jc w:val="center"/>
        <w:outlineLvl w:val="0"/>
        <w:rPr>
          <w:rFonts w:ascii="Arial" w:hAnsi="Arial" w:cs="Arial"/>
          <w:b/>
          <w:sz w:val="24"/>
          <w:szCs w:val="24"/>
        </w:rPr>
      </w:pPr>
      <w:r w:rsidRPr="00201129">
        <w:rPr>
          <w:rFonts w:ascii="Arial" w:hAnsi="Arial" w:cs="Arial"/>
          <w:b/>
          <w:sz w:val="24"/>
          <w:szCs w:val="24"/>
        </w:rPr>
        <w:t>Распределение бюджетных ассигнований по разделам,</w:t>
      </w:r>
    </w:p>
    <w:p w:rsidR="008F1DEF" w:rsidRPr="00201129" w:rsidRDefault="008F1DEF" w:rsidP="008F1DEF">
      <w:pPr>
        <w:jc w:val="center"/>
        <w:rPr>
          <w:rFonts w:ascii="Arial" w:hAnsi="Arial" w:cs="Arial"/>
          <w:b/>
          <w:sz w:val="24"/>
          <w:szCs w:val="24"/>
        </w:rPr>
      </w:pPr>
      <w:r w:rsidRPr="00201129">
        <w:rPr>
          <w:rFonts w:ascii="Arial" w:hAnsi="Arial" w:cs="Arial"/>
          <w:b/>
          <w:sz w:val="24"/>
          <w:szCs w:val="24"/>
        </w:rPr>
        <w:t xml:space="preserve">подразделам, целевым статьям,группам и подгруппам, видам  расходов бюджета                             Филипповского сельсовета Ордынского района Новосибирской области на 2018 год                                                                                                                                                                    </w:t>
      </w:r>
    </w:p>
    <w:p w:rsidR="008F1DEF" w:rsidRPr="00201129" w:rsidRDefault="008F1DEF" w:rsidP="008F1DEF">
      <w:pPr>
        <w:outlineLvl w:val="0"/>
        <w:rPr>
          <w:rFonts w:ascii="Arial" w:hAnsi="Arial" w:cs="Arial"/>
          <w:sz w:val="24"/>
          <w:szCs w:val="24"/>
        </w:rPr>
      </w:pPr>
      <w:r w:rsidRPr="00201129">
        <w:rPr>
          <w:rFonts w:ascii="Arial" w:hAnsi="Arial" w:cs="Arial"/>
          <w:sz w:val="24"/>
          <w:szCs w:val="24"/>
        </w:rPr>
        <w:t xml:space="preserve">                                                                                                                                                   Таблица №1тыс. руб.                                                               </w:t>
      </w:r>
    </w:p>
    <w:tbl>
      <w:tblPr>
        <w:tblpPr w:leftFromText="180" w:rightFromText="180" w:vertAnchor="text" w:horzAnchor="margin" w:tblpY="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5"/>
        <w:gridCol w:w="1007"/>
        <w:gridCol w:w="1007"/>
        <w:gridCol w:w="1551"/>
        <w:gridCol w:w="902"/>
        <w:gridCol w:w="1238"/>
      </w:tblGrid>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Наименование</w:t>
            </w:r>
          </w:p>
        </w:tc>
        <w:tc>
          <w:tcPr>
            <w:tcW w:w="467" w:type="pct"/>
          </w:tcPr>
          <w:p w:rsidR="008F1DEF" w:rsidRPr="00201129" w:rsidRDefault="008F1DEF" w:rsidP="008F1DEF">
            <w:pPr>
              <w:rPr>
                <w:rFonts w:ascii="Arial" w:hAnsi="Arial" w:cs="Arial"/>
                <w:sz w:val="24"/>
                <w:szCs w:val="24"/>
              </w:rPr>
            </w:pPr>
            <w:r w:rsidRPr="00201129">
              <w:rPr>
                <w:rFonts w:ascii="Arial" w:hAnsi="Arial" w:cs="Arial"/>
                <w:sz w:val="24"/>
                <w:szCs w:val="24"/>
              </w:rPr>
              <w:t>раздел</w:t>
            </w:r>
          </w:p>
        </w:tc>
        <w:tc>
          <w:tcPr>
            <w:tcW w:w="515" w:type="pct"/>
          </w:tcPr>
          <w:p w:rsidR="008F1DEF" w:rsidRPr="00201129" w:rsidRDefault="008F1DEF" w:rsidP="008F1DEF">
            <w:pPr>
              <w:rPr>
                <w:rFonts w:ascii="Arial" w:hAnsi="Arial" w:cs="Arial"/>
                <w:sz w:val="24"/>
                <w:szCs w:val="24"/>
              </w:rPr>
            </w:pPr>
            <w:r w:rsidRPr="00201129">
              <w:rPr>
                <w:rFonts w:ascii="Arial" w:hAnsi="Arial" w:cs="Arial"/>
                <w:sz w:val="24"/>
                <w:szCs w:val="24"/>
              </w:rPr>
              <w:t>Под</w:t>
            </w:r>
          </w:p>
          <w:p w:rsidR="008F1DEF" w:rsidRPr="00201129" w:rsidRDefault="008F1DEF" w:rsidP="008F1DEF">
            <w:pPr>
              <w:rPr>
                <w:rFonts w:ascii="Arial" w:hAnsi="Arial" w:cs="Arial"/>
                <w:sz w:val="24"/>
                <w:szCs w:val="24"/>
              </w:rPr>
            </w:pPr>
            <w:r w:rsidRPr="00201129">
              <w:rPr>
                <w:rFonts w:ascii="Arial" w:hAnsi="Arial" w:cs="Arial"/>
                <w:sz w:val="24"/>
                <w:szCs w:val="24"/>
              </w:rPr>
              <w:t>раздел</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ЦСт</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ВР</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2018год</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t>Администрация Филипповского сельсовета Ордынского района Новосибирской области</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5575,7</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t>ОБЩЕГОСУДАРСТВЕННЫЕ  ВОПРОСЫ</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2580,3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lastRenderedPageBreak/>
              <w:t>Функционирование высшего должностного лица субъекта Российской Федерации и муниципального образования</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Глава муниципального образования</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w:t>
            </w:r>
          </w:p>
          <w:p w:rsidR="008F1DEF" w:rsidRPr="00201129" w:rsidRDefault="008F1DEF" w:rsidP="008F1DEF">
            <w:pPr>
              <w:rPr>
                <w:rFonts w:ascii="Arial" w:hAnsi="Arial" w:cs="Arial"/>
                <w:sz w:val="24"/>
                <w:szCs w:val="24"/>
              </w:rPr>
            </w:pPr>
            <w:r w:rsidRPr="00201129">
              <w:rPr>
                <w:rFonts w:ascii="Arial" w:hAnsi="Arial" w:cs="Arial"/>
                <w:sz w:val="24"/>
                <w:szCs w:val="24"/>
              </w:rPr>
              <w:t>(муниципальными)органами,казенными учреждениями,органами управления государственными внебюджетными фондами</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napToGrid w:val="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2093,9</w:t>
            </w:r>
          </w:p>
        </w:tc>
      </w:tr>
      <w:tr w:rsidR="008F1DEF" w:rsidRPr="00201129" w:rsidTr="008F1DEF">
        <w:tc>
          <w:tcPr>
            <w:tcW w:w="2294"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r w:rsidRPr="00201129">
              <w:rPr>
                <w:rFonts w:ascii="Arial" w:hAnsi="Arial" w:cs="Arial"/>
                <w:b/>
                <w:sz w:val="24"/>
                <w:szCs w:val="24"/>
              </w:rPr>
              <w:tab/>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Иные закупки товаров,работ и услуг  для обеспечения  государственных </w:t>
            </w:r>
            <w:r w:rsidRPr="00201129">
              <w:rPr>
                <w:rFonts w:ascii="Arial" w:hAnsi="Arial" w:cs="Arial"/>
                <w:sz w:val="24"/>
                <w:szCs w:val="24"/>
              </w:rPr>
              <w:lastRenderedPageBreak/>
              <w:t>(муниципальных)нужд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01</w:t>
            </w:r>
          </w:p>
        </w:tc>
        <w:tc>
          <w:tcPr>
            <w:tcW w:w="515"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rPr>
          <w:trHeight w:val="209"/>
        </w:trPr>
        <w:tc>
          <w:tcPr>
            <w:tcW w:w="2294"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Центральный аппарат</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2093,8</w:t>
            </w:r>
          </w:p>
        </w:tc>
      </w:tr>
      <w:tr w:rsidR="008F1DEF" w:rsidRPr="00201129" w:rsidTr="008F1DEF">
        <w:tc>
          <w:tcPr>
            <w:tcW w:w="2294"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органами,казенными учреждениями,органами управления государственными внебюджетными фондами</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1684,5</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1684,5</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1293,8</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390,7</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rPr>
          <w:trHeight w:val="420"/>
        </w:trPr>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rPr>
          <w:trHeight w:val="139"/>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8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налогов,сборов и иных платежей</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445"/>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r>
      <w:tr w:rsidR="008F1DEF" w:rsidRPr="00201129" w:rsidTr="008F1DEF">
        <w:trPr>
          <w:trHeight w:val="252"/>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Уплата прочих налогов,сборов и иных платежей</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852</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r>
      <w:tr w:rsidR="008F1DEF" w:rsidRPr="00201129" w:rsidTr="008F1DEF">
        <w:tc>
          <w:tcPr>
            <w:tcW w:w="2294"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Обеспечение деятельности финансовых , налоговых и таможенных органов и органов финансового(финансово-бюджетного) надзора</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35" w:type="pct"/>
          </w:tcPr>
          <w:p w:rsidR="008F1DEF" w:rsidRPr="00201129" w:rsidRDefault="008F1DEF" w:rsidP="008F1DEF">
            <w:pPr>
              <w:tabs>
                <w:tab w:val="left" w:pos="3860"/>
              </w:tabs>
              <w:rPr>
                <w:rFonts w:ascii="Arial" w:hAnsi="Arial" w:cs="Arial"/>
                <w:b/>
                <w:sz w:val="24"/>
                <w:szCs w:val="24"/>
              </w:rPr>
            </w:pPr>
          </w:p>
        </w:tc>
        <w:tc>
          <w:tcPr>
            <w:tcW w:w="464" w:type="pct"/>
          </w:tcPr>
          <w:p w:rsidR="008F1DEF" w:rsidRPr="00201129" w:rsidRDefault="008F1DEF" w:rsidP="008F1DEF">
            <w:pPr>
              <w:tabs>
                <w:tab w:val="left" w:pos="3860"/>
              </w:tabs>
              <w:rPr>
                <w:rFonts w:ascii="Arial" w:hAnsi="Arial" w:cs="Arial"/>
                <w:b/>
                <w:sz w:val="24"/>
                <w:szCs w:val="24"/>
              </w:rPr>
            </w:pPr>
          </w:p>
        </w:tc>
        <w:tc>
          <w:tcPr>
            <w:tcW w:w="62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r>
      <w:tr w:rsidR="008F1DEF" w:rsidRPr="00201129" w:rsidTr="008F1DEF">
        <w:tc>
          <w:tcPr>
            <w:tcW w:w="22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Межбюджетные трансферты</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500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2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Иные межбюджетные трансферты</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540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294"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 xml:space="preserve">Резервные фонды </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35" w:type="pct"/>
          </w:tcPr>
          <w:p w:rsidR="008F1DEF" w:rsidRPr="00201129" w:rsidRDefault="008F1DEF" w:rsidP="008F1DEF">
            <w:pPr>
              <w:tabs>
                <w:tab w:val="left" w:pos="3860"/>
              </w:tabs>
              <w:rPr>
                <w:rFonts w:ascii="Arial" w:hAnsi="Arial" w:cs="Arial"/>
                <w:sz w:val="24"/>
                <w:szCs w:val="24"/>
              </w:rPr>
            </w:pP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2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фонды местных администраций</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3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2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средства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3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870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ОБОРОНА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Мобилизационная и вневойсковая подготовка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счет средств федерального бюджета</w:t>
            </w:r>
            <w:r w:rsidRPr="00201129">
              <w:rPr>
                <w:rFonts w:ascii="Arial" w:hAnsi="Arial" w:cs="Arial"/>
                <w:sz w:val="24"/>
                <w:szCs w:val="24"/>
              </w:rPr>
              <w:tab/>
            </w:r>
            <w:r w:rsidRPr="00201129">
              <w:rPr>
                <w:rFonts w:ascii="Arial" w:hAnsi="Arial" w:cs="Arial"/>
                <w:sz w:val="24"/>
                <w:szCs w:val="24"/>
              </w:rPr>
              <w:tab/>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органами,казенными учреждениями,органами управления государственными внебюджетными фондами</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Взносы по обязательному социальному страхованию на выплаты денежного </w:t>
            </w:r>
            <w:r w:rsidRPr="00201129">
              <w:rPr>
                <w:rFonts w:ascii="Arial" w:hAnsi="Arial" w:cs="Arial"/>
                <w:sz w:val="24"/>
                <w:szCs w:val="24"/>
              </w:rPr>
              <w:lastRenderedPageBreak/>
              <w:t>содержания и иные выплаты работникам государственных (муниципальных) органов</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02</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625"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НАЦИОНАЛЬНАЯ БЕЗОПАСНОСТЬ И ПРАВООХРАНИТЕЛЬНАЯ ДЕЯТЕЛЬНОСТЬ</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80,0</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 xml:space="preserve">Защита населения и территории от </w:t>
            </w:r>
            <w:r w:rsidRPr="00201129">
              <w:rPr>
                <w:rFonts w:ascii="Arial" w:hAnsi="Arial" w:cs="Arial"/>
                <w:sz w:val="24"/>
                <w:szCs w:val="24"/>
              </w:rPr>
              <w:t>чрезвычайных ситуаций природного и техногенного характера, гражданская оборона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294" w:type="pct"/>
          </w:tcPr>
          <w:p w:rsidR="008F1DEF" w:rsidRPr="00201129" w:rsidRDefault="008F1DEF" w:rsidP="008F1DEF">
            <w:pPr>
              <w:rPr>
                <w:rFonts w:ascii="Arial" w:hAnsi="Arial" w:cs="Arial"/>
                <w:snapToGrid w:val="0"/>
                <w:sz w:val="24"/>
                <w:szCs w:val="24"/>
              </w:rPr>
            </w:pPr>
            <w:r w:rsidRPr="00201129">
              <w:rPr>
                <w:rFonts w:ascii="Arial" w:hAnsi="Arial" w:cs="Arial"/>
                <w:color w:val="000000"/>
                <w:sz w:val="24"/>
                <w:szCs w:val="24"/>
              </w:rPr>
              <w:t>Предупреждение и ликвидация последствий чрезвычайных ситуаций и стихийных бедствий природного и техногенного характера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294"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Национальная  экономика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00</w:t>
            </w:r>
          </w:p>
        </w:tc>
        <w:tc>
          <w:tcPr>
            <w:tcW w:w="635" w:type="pct"/>
          </w:tcPr>
          <w:p w:rsidR="008F1DEF" w:rsidRPr="00201129" w:rsidRDefault="008F1DEF" w:rsidP="008F1DEF">
            <w:pPr>
              <w:tabs>
                <w:tab w:val="left" w:pos="3860"/>
              </w:tabs>
              <w:rPr>
                <w:rFonts w:ascii="Arial" w:hAnsi="Arial" w:cs="Arial"/>
                <w:sz w:val="24"/>
                <w:szCs w:val="24"/>
              </w:rPr>
            </w:pP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2001,8</w:t>
            </w:r>
          </w:p>
        </w:tc>
      </w:tr>
      <w:tr w:rsidR="008F1DEF" w:rsidRPr="00201129" w:rsidTr="008F1DEF">
        <w:trPr>
          <w:trHeight w:val="300"/>
        </w:trPr>
        <w:tc>
          <w:tcPr>
            <w:tcW w:w="2294"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Дорожное хозяйство(дорожные фонды)</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tabs>
                <w:tab w:val="left" w:pos="3860"/>
              </w:tabs>
              <w:rPr>
                <w:rFonts w:ascii="Arial" w:hAnsi="Arial" w:cs="Arial"/>
                <w:sz w:val="24"/>
                <w:szCs w:val="24"/>
              </w:rPr>
            </w:pP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294" w:type="pct"/>
          </w:tcPr>
          <w:p w:rsidR="008F1DEF" w:rsidRPr="00201129" w:rsidRDefault="008F1DEF" w:rsidP="008F1DEF">
            <w:pPr>
              <w:pStyle w:val="1"/>
              <w:rPr>
                <w:rFonts w:ascii="Arial" w:hAnsi="Arial" w:cs="Arial"/>
                <w:color w:val="000000"/>
                <w:sz w:val="24"/>
              </w:rPr>
            </w:pPr>
            <w:r w:rsidRPr="00201129">
              <w:rPr>
                <w:rFonts w:ascii="Arial" w:hAnsi="Arial" w:cs="Arial"/>
                <w:color w:val="000000"/>
                <w:sz w:val="24"/>
              </w:rPr>
              <w:t>Содержание автомобильных дорог и инженерных сооружений на них в границах поселений за счет средств дорожного фонда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2010060210</w:t>
            </w: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 xml:space="preserve">Реализация мероприятий государственной программы </w:t>
            </w:r>
            <w:r w:rsidRPr="00201129">
              <w:rPr>
                <w:rFonts w:ascii="Arial" w:hAnsi="Arial" w:cs="Arial"/>
                <w:sz w:val="24"/>
                <w:szCs w:val="24"/>
              </w:rPr>
              <w:lastRenderedPageBreak/>
              <w:t>Новосибирской области  "Развитие автомобильных дорог регионального, межмуниципального и местного значения в Новосибирской области" в 2015-2022 годах» за счет средств областного бюджета</w:t>
            </w:r>
          </w:p>
          <w:p w:rsidR="008F1DEF" w:rsidRPr="00201129" w:rsidRDefault="008F1DEF" w:rsidP="008F1DEF">
            <w:pPr>
              <w:rPr>
                <w:rFonts w:ascii="Arial" w:hAnsi="Arial" w:cs="Arial"/>
                <w:sz w:val="24"/>
                <w:szCs w:val="24"/>
              </w:rPr>
            </w:pP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lastRenderedPageBreak/>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ЖИЛИЩНО-КОММУНАЛЬНОЕ ХОЗЯЙСТВО</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593,3</w:t>
            </w:r>
          </w:p>
        </w:tc>
      </w:tr>
      <w:tr w:rsidR="008F1DEF" w:rsidRPr="00201129" w:rsidTr="008F1DEF">
        <w:tc>
          <w:tcPr>
            <w:tcW w:w="2294" w:type="pct"/>
          </w:tcPr>
          <w:p w:rsidR="008F1DEF" w:rsidRPr="00201129" w:rsidRDefault="008F1DEF" w:rsidP="008F1DEF">
            <w:pPr>
              <w:rPr>
                <w:rFonts w:ascii="Arial" w:hAnsi="Arial" w:cs="Arial"/>
                <w:b/>
                <w:sz w:val="24"/>
                <w:szCs w:val="24"/>
              </w:rPr>
            </w:pPr>
            <w:r w:rsidRPr="00201129">
              <w:rPr>
                <w:rFonts w:ascii="Arial" w:hAnsi="Arial" w:cs="Arial"/>
                <w:b/>
                <w:sz w:val="24"/>
                <w:szCs w:val="24"/>
              </w:rPr>
              <w:t>Жилищное хозяйство</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в области жилищного хозяйства</w:t>
            </w:r>
          </w:p>
        </w:tc>
        <w:tc>
          <w:tcPr>
            <w:tcW w:w="467"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67"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67"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67"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29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Коммунальное хозяйство</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157,0</w:t>
            </w:r>
          </w:p>
        </w:tc>
      </w:tr>
      <w:tr w:rsidR="008F1DEF" w:rsidRPr="00201129" w:rsidTr="008F1DEF">
        <w:tc>
          <w:tcPr>
            <w:tcW w:w="2294"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Выполнение расходных обязательств в части снабжения населения топливом</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Расходы</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Безвозмездные перечисления организациям</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lastRenderedPageBreak/>
              <w:t>Мероприятия в области коммунального хозяйства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851</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6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852</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pStyle w:val="2"/>
              <w:rPr>
                <w:rFonts w:ascii="Arial" w:hAnsi="Arial" w:cs="Arial"/>
                <w:sz w:val="24"/>
                <w:szCs w:val="24"/>
              </w:rPr>
            </w:pPr>
            <w:r w:rsidRPr="00201129">
              <w:rPr>
                <w:rFonts w:ascii="Arial" w:hAnsi="Arial" w:cs="Arial"/>
                <w:sz w:val="24"/>
                <w:szCs w:val="24"/>
              </w:rPr>
              <w:t>Благоустройство</w:t>
            </w:r>
          </w:p>
        </w:tc>
        <w:tc>
          <w:tcPr>
            <w:tcW w:w="467"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515"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436,3</w:t>
            </w:r>
          </w:p>
        </w:tc>
      </w:tr>
      <w:tr w:rsidR="008F1DEF" w:rsidRPr="00201129" w:rsidTr="008F1DEF">
        <w:tc>
          <w:tcPr>
            <w:tcW w:w="2294"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Уличное освещение</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294"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Содержание автомобильных дорог и инженерных сооружений на них в границах поселений в рамках благоустройства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Иные закупки товаров,работ и услуг  </w:t>
            </w:r>
            <w:r w:rsidRPr="00201129">
              <w:rPr>
                <w:rFonts w:ascii="Arial" w:hAnsi="Arial" w:cs="Arial"/>
                <w:sz w:val="24"/>
                <w:szCs w:val="24"/>
              </w:rPr>
              <w:lastRenderedPageBreak/>
              <w:t>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lastRenderedPageBreak/>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Организация и содержание мест захоронения</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294"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Прочие мероприятия по благоустройству городских округов и поселений</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243,0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294"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Образование</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ind w:firstLine="34"/>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29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50</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widowControl w:val="0"/>
              <w:rPr>
                <w:rFonts w:ascii="Arial" w:hAnsi="Arial" w:cs="Arial"/>
                <w:snapToGrid w:val="0"/>
                <w:sz w:val="24"/>
                <w:szCs w:val="24"/>
              </w:rPr>
            </w:pPr>
            <w:r w:rsidRPr="00201129">
              <w:rPr>
                <w:rFonts w:ascii="Arial" w:hAnsi="Arial" w:cs="Arial"/>
                <w:snapToGrid w:val="0"/>
                <w:sz w:val="24"/>
                <w:szCs w:val="24"/>
              </w:rPr>
              <w:t>Проведение мероприятий для детей и молодежи</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КУЛЬТУРА, КИНЕМАТОГРАФИЯ</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shd w:val="clear" w:color="auto" w:fill="auto"/>
          </w:tcPr>
          <w:p w:rsidR="008F1DEF" w:rsidRPr="00201129" w:rsidRDefault="008F1DEF" w:rsidP="008F1DEF">
            <w:pPr>
              <w:rPr>
                <w:rFonts w:ascii="Arial" w:hAnsi="Arial" w:cs="Arial"/>
                <w:b/>
                <w:sz w:val="24"/>
                <w:szCs w:val="24"/>
              </w:rPr>
            </w:pPr>
            <w:r w:rsidRPr="00201129">
              <w:rPr>
                <w:rFonts w:ascii="Arial" w:hAnsi="Arial" w:cs="Arial"/>
                <w:b/>
                <w:sz w:val="24"/>
                <w:szCs w:val="24"/>
              </w:rPr>
              <w:t>100,0</w:t>
            </w:r>
          </w:p>
        </w:tc>
      </w:tr>
      <w:tr w:rsidR="008F1DEF" w:rsidRPr="00201129" w:rsidTr="008F1DEF">
        <w:tc>
          <w:tcPr>
            <w:tcW w:w="229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Культура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294"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Учреждения культуры и мероприятия в сфере культуры и кинематографии</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6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515"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294"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СОЦИАЛЬНАЯ ПОЛИТИКА</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210,3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Пенсионное обеспечение</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p>
        </w:tc>
        <w:tc>
          <w:tcPr>
            <w:tcW w:w="464" w:type="pct"/>
          </w:tcPr>
          <w:p w:rsidR="008F1DEF" w:rsidRPr="00201129" w:rsidRDefault="008F1DEF" w:rsidP="008F1DEF">
            <w:pPr>
              <w:rPr>
                <w:rFonts w:ascii="Arial" w:hAnsi="Arial" w:cs="Arial"/>
                <w:sz w:val="24"/>
                <w:szCs w:val="24"/>
              </w:rPr>
            </w:pP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color w:val="000000"/>
                <w:sz w:val="24"/>
                <w:szCs w:val="24"/>
              </w:rPr>
              <w:t>Доплаты к пенсиям государственных служащих субъектов Российской Федерации и муниципальных служащих</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64" w:type="pct"/>
          </w:tcPr>
          <w:p w:rsidR="008F1DEF" w:rsidRPr="00201129" w:rsidRDefault="008F1DEF" w:rsidP="008F1DEF">
            <w:pPr>
              <w:rPr>
                <w:rFonts w:ascii="Arial" w:hAnsi="Arial" w:cs="Arial"/>
                <w:sz w:val="24"/>
                <w:szCs w:val="24"/>
              </w:rPr>
            </w:pP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294"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Социальное обеспечение и иные выплаты населению</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294"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Публичные нормативные социальные выплаты гражданам</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310</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294" w:type="pct"/>
          </w:tcPr>
          <w:p w:rsidR="008F1DEF" w:rsidRPr="00201129" w:rsidRDefault="008F1DEF" w:rsidP="008F1DEF">
            <w:pPr>
              <w:rPr>
                <w:rFonts w:ascii="Arial" w:hAnsi="Arial" w:cs="Arial"/>
                <w:color w:val="000000"/>
                <w:sz w:val="24"/>
                <w:szCs w:val="24"/>
              </w:rPr>
            </w:pPr>
            <w:r w:rsidRPr="00201129">
              <w:rPr>
                <w:rFonts w:ascii="Arial" w:hAnsi="Arial" w:cs="Arial"/>
                <w:sz w:val="24"/>
                <w:szCs w:val="24"/>
              </w:rPr>
              <w:lastRenderedPageBreak/>
              <w:t>Пособия,компенсации,меры социальной поддержки по публичным нормативным обязательствам</w:t>
            </w:r>
          </w:p>
        </w:tc>
        <w:tc>
          <w:tcPr>
            <w:tcW w:w="467"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515"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64" w:type="pct"/>
          </w:tcPr>
          <w:p w:rsidR="008F1DEF" w:rsidRPr="00201129" w:rsidRDefault="008F1DEF" w:rsidP="008F1DEF">
            <w:pPr>
              <w:rPr>
                <w:rFonts w:ascii="Arial" w:hAnsi="Arial" w:cs="Arial"/>
                <w:sz w:val="24"/>
                <w:szCs w:val="24"/>
              </w:rPr>
            </w:pPr>
            <w:r w:rsidRPr="00201129">
              <w:rPr>
                <w:rFonts w:ascii="Arial" w:hAnsi="Arial" w:cs="Arial"/>
                <w:sz w:val="24"/>
                <w:szCs w:val="24"/>
              </w:rPr>
              <w:t>312</w:t>
            </w:r>
          </w:p>
        </w:tc>
        <w:tc>
          <w:tcPr>
            <w:tcW w:w="625"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294" w:type="pct"/>
          </w:tcPr>
          <w:p w:rsidR="008F1DEF" w:rsidRPr="00201129" w:rsidRDefault="008F1DEF" w:rsidP="008F1DEF">
            <w:pPr>
              <w:tabs>
                <w:tab w:val="left" w:pos="3860"/>
              </w:tabs>
              <w:rPr>
                <w:rFonts w:ascii="Arial" w:hAnsi="Arial" w:cs="Arial"/>
                <w:b/>
                <w:color w:val="000000"/>
                <w:sz w:val="24"/>
                <w:szCs w:val="24"/>
              </w:rPr>
            </w:pPr>
            <w:r w:rsidRPr="00201129">
              <w:rPr>
                <w:rFonts w:ascii="Arial" w:hAnsi="Arial" w:cs="Arial"/>
                <w:b/>
                <w:color w:val="000000"/>
                <w:sz w:val="24"/>
                <w:szCs w:val="24"/>
              </w:rPr>
              <w:t>Физическая культура и спорт</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p>
        </w:tc>
        <w:tc>
          <w:tcPr>
            <w:tcW w:w="635" w:type="pct"/>
          </w:tcPr>
          <w:p w:rsidR="008F1DEF" w:rsidRPr="00201129" w:rsidRDefault="008F1DEF" w:rsidP="008F1DEF">
            <w:pPr>
              <w:tabs>
                <w:tab w:val="left" w:pos="3860"/>
              </w:tabs>
              <w:rPr>
                <w:rFonts w:ascii="Arial" w:hAnsi="Arial" w:cs="Arial"/>
                <w:sz w:val="24"/>
                <w:szCs w:val="24"/>
              </w:rPr>
            </w:pP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294"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Другие вопросы  в области физической культуры и спорта</w:t>
            </w:r>
            <w:r w:rsidRPr="00201129">
              <w:rPr>
                <w:rFonts w:ascii="Arial" w:hAnsi="Arial" w:cs="Arial"/>
                <w:sz w:val="24"/>
                <w:szCs w:val="24"/>
              </w:rPr>
              <w:t xml:space="preserve"> </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35" w:type="pct"/>
          </w:tcPr>
          <w:p w:rsidR="008F1DEF" w:rsidRPr="00201129" w:rsidRDefault="008F1DEF" w:rsidP="008F1DEF">
            <w:pPr>
              <w:tabs>
                <w:tab w:val="left" w:pos="3860"/>
              </w:tabs>
              <w:rPr>
                <w:rFonts w:ascii="Arial" w:hAnsi="Arial" w:cs="Arial"/>
                <w:sz w:val="24"/>
                <w:szCs w:val="24"/>
              </w:rPr>
            </w:pP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Мероприятия в области, спорта и физической культуры, туризма.</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64" w:type="pct"/>
          </w:tcPr>
          <w:p w:rsidR="008F1DEF" w:rsidRPr="00201129" w:rsidRDefault="008F1DEF" w:rsidP="008F1DEF">
            <w:pPr>
              <w:tabs>
                <w:tab w:val="left" w:pos="3860"/>
              </w:tabs>
              <w:rPr>
                <w:rFonts w:ascii="Arial" w:hAnsi="Arial" w:cs="Arial"/>
                <w:sz w:val="24"/>
                <w:szCs w:val="24"/>
              </w:rPr>
            </w:pP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294"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6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515"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35"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6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625"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bl>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6</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13_ 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 и 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Распределение бюджетных ассигнований по разделам,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подразделам, целевым статьям и видам  расходов бюджета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Филипповского сельсовета Ордынского района Новосибирской области на плановый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период 2019 и 2020 годов</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таблица 2            тыс.руб                                                                                                                                   </w:t>
      </w:r>
    </w:p>
    <w:p w:rsidR="008F1DEF" w:rsidRPr="00201129" w:rsidRDefault="008F1DEF" w:rsidP="008F1DEF">
      <w:pPr>
        <w:tabs>
          <w:tab w:val="left" w:pos="13200"/>
        </w:tabs>
        <w:rPr>
          <w:rFonts w:ascii="Arial" w:hAnsi="Arial" w:cs="Arial"/>
          <w:sz w:val="24"/>
          <w:szCs w:val="24"/>
        </w:rPr>
      </w:pPr>
      <w:r w:rsidRPr="00201129">
        <w:rPr>
          <w:rFonts w:ascii="Arial" w:hAnsi="Arial" w:cs="Arial"/>
          <w:sz w:val="24"/>
          <w:szCs w:val="24"/>
        </w:rPr>
        <w:tab/>
        <w:t xml:space="preserve">  </w:t>
      </w:r>
    </w:p>
    <w:p w:rsidR="008F1DEF" w:rsidRPr="00201129" w:rsidRDefault="008F1DEF" w:rsidP="008F1DEF">
      <w:pPr>
        <w:rPr>
          <w:rFonts w:ascii="Arial" w:hAnsi="Arial" w:cs="Arial"/>
          <w:sz w:val="24"/>
          <w:szCs w:val="24"/>
        </w:rPr>
      </w:pPr>
    </w:p>
    <w:tbl>
      <w:tblPr>
        <w:tblpPr w:leftFromText="180" w:rightFromText="180" w:vertAnchor="text" w:horzAnchor="margin" w:tblpY="53"/>
        <w:tblW w:w="53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0"/>
        <w:gridCol w:w="1007"/>
        <w:gridCol w:w="1007"/>
        <w:gridCol w:w="1551"/>
        <w:gridCol w:w="774"/>
        <w:gridCol w:w="1061"/>
        <w:gridCol w:w="11"/>
        <w:gridCol w:w="39"/>
        <w:gridCol w:w="20"/>
        <w:gridCol w:w="1091"/>
      </w:tblGrid>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Наименование</w:t>
            </w:r>
          </w:p>
        </w:tc>
        <w:tc>
          <w:tcPr>
            <w:tcW w:w="429" w:type="pct"/>
          </w:tcPr>
          <w:p w:rsidR="008F1DEF" w:rsidRPr="00201129" w:rsidRDefault="008F1DEF" w:rsidP="008F1DEF">
            <w:pPr>
              <w:rPr>
                <w:rFonts w:ascii="Arial" w:hAnsi="Arial" w:cs="Arial"/>
                <w:sz w:val="24"/>
                <w:szCs w:val="24"/>
              </w:rPr>
            </w:pPr>
            <w:r w:rsidRPr="00201129">
              <w:rPr>
                <w:rFonts w:ascii="Arial" w:hAnsi="Arial" w:cs="Arial"/>
                <w:sz w:val="24"/>
                <w:szCs w:val="24"/>
              </w:rPr>
              <w:t>раздел</w:t>
            </w:r>
          </w:p>
        </w:tc>
        <w:tc>
          <w:tcPr>
            <w:tcW w:w="457" w:type="pct"/>
          </w:tcPr>
          <w:p w:rsidR="008F1DEF" w:rsidRPr="00201129" w:rsidRDefault="008F1DEF" w:rsidP="008F1DEF">
            <w:pPr>
              <w:rPr>
                <w:rFonts w:ascii="Arial" w:hAnsi="Arial" w:cs="Arial"/>
                <w:sz w:val="24"/>
                <w:szCs w:val="24"/>
              </w:rPr>
            </w:pPr>
            <w:r w:rsidRPr="00201129">
              <w:rPr>
                <w:rFonts w:ascii="Arial" w:hAnsi="Arial" w:cs="Arial"/>
                <w:sz w:val="24"/>
                <w:szCs w:val="24"/>
              </w:rPr>
              <w:t>Под</w:t>
            </w:r>
          </w:p>
          <w:p w:rsidR="008F1DEF" w:rsidRPr="00201129" w:rsidRDefault="008F1DEF" w:rsidP="008F1DEF">
            <w:pPr>
              <w:rPr>
                <w:rFonts w:ascii="Arial" w:hAnsi="Arial" w:cs="Arial"/>
                <w:sz w:val="24"/>
                <w:szCs w:val="24"/>
              </w:rPr>
            </w:pPr>
            <w:r w:rsidRPr="00201129">
              <w:rPr>
                <w:rFonts w:ascii="Arial" w:hAnsi="Arial" w:cs="Arial"/>
                <w:sz w:val="24"/>
                <w:szCs w:val="24"/>
              </w:rPr>
              <w:t>раздел</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ЦСт</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ВР</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2019год</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2020год</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Администрация Филипповского сельсовета Ордынского района Новосибирской области</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b/>
                <w:sz w:val="24"/>
                <w:szCs w:val="24"/>
              </w:rPr>
            </w:pPr>
            <w:r w:rsidRPr="00201129">
              <w:rPr>
                <w:rFonts w:ascii="Arial" w:hAnsi="Arial" w:cs="Arial"/>
                <w:b/>
                <w:sz w:val="24"/>
                <w:szCs w:val="24"/>
              </w:rPr>
              <w:t>3381,2</w:t>
            </w:r>
          </w:p>
        </w:tc>
        <w:tc>
          <w:tcPr>
            <w:tcW w:w="503"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3449,2</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ОБЩЕГОСУДАРСТВЕННЫЕ  ВОПРОСЫ</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b/>
                <w:sz w:val="24"/>
                <w:szCs w:val="24"/>
              </w:rPr>
            </w:pPr>
            <w:r w:rsidRPr="00201129">
              <w:rPr>
                <w:rFonts w:ascii="Arial" w:hAnsi="Arial" w:cs="Arial"/>
                <w:b/>
                <w:sz w:val="24"/>
                <w:szCs w:val="24"/>
              </w:rPr>
              <w:t>2029,5</w:t>
            </w:r>
          </w:p>
        </w:tc>
        <w:tc>
          <w:tcPr>
            <w:tcW w:w="503"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2029,5</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Функционирование высшего должностного лица субъекта Российской Федерации и муниципального образования</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c>
          <w:tcPr>
            <w:tcW w:w="503"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Глава муниципального образования</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w:t>
            </w:r>
          </w:p>
          <w:p w:rsidR="008F1DEF" w:rsidRPr="00201129" w:rsidRDefault="008F1DEF" w:rsidP="008F1DEF">
            <w:pPr>
              <w:rPr>
                <w:rFonts w:ascii="Arial" w:hAnsi="Arial" w:cs="Arial"/>
                <w:sz w:val="24"/>
                <w:szCs w:val="24"/>
              </w:rPr>
            </w:pPr>
            <w:r w:rsidRPr="00201129">
              <w:rPr>
                <w:rFonts w:ascii="Arial" w:hAnsi="Arial" w:cs="Arial"/>
                <w:sz w:val="24"/>
                <w:szCs w:val="24"/>
              </w:rPr>
              <w:t>(муниципальными)органами,казенными учреждениями,органами управления государственными внебюджетными фондами</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napToGrid w:val="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1543,1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1543,1</w:t>
            </w:r>
          </w:p>
        </w:tc>
      </w:tr>
      <w:tr w:rsidR="008F1DEF" w:rsidRPr="00201129" w:rsidTr="008F1DEF">
        <w:tc>
          <w:tcPr>
            <w:tcW w:w="2108"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r w:rsidRPr="00201129">
              <w:rPr>
                <w:rFonts w:ascii="Arial" w:hAnsi="Arial" w:cs="Arial"/>
                <w:b/>
                <w:sz w:val="24"/>
                <w:szCs w:val="24"/>
              </w:rPr>
              <w:tab/>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rPr>
          <w:trHeight w:val="209"/>
        </w:trPr>
        <w:tc>
          <w:tcPr>
            <w:tcW w:w="2108"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Центральный аппарат</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r>
      <w:tr w:rsidR="008F1DEF" w:rsidRPr="00201129" w:rsidTr="008F1DEF">
        <w:tc>
          <w:tcPr>
            <w:tcW w:w="2108"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органами,казенными учреждениями,органами управления государственными внебюджетными фондами</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03"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c>
          <w:tcPr>
            <w:tcW w:w="503"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1050</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1050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317,1</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317,1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Иные закупки товаров,работ и услуг  для обеспечения  государственных </w:t>
            </w:r>
            <w:r w:rsidRPr="00201129">
              <w:rPr>
                <w:rFonts w:ascii="Arial" w:hAnsi="Arial" w:cs="Arial"/>
                <w:sz w:val="24"/>
                <w:szCs w:val="24"/>
              </w:rPr>
              <w:lastRenderedPageBreak/>
              <w:t>(муниципальных)нужд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rPr>
          <w:trHeight w:val="420"/>
        </w:trPr>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rPr>
          <w:trHeight w:val="139"/>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12" w:type="pct"/>
            <w:gridSpan w:val="4"/>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c>
          <w:tcPr>
            <w:tcW w:w="494"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8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налогов,сборов и иных платежей</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512" w:type="pct"/>
            <w:gridSpan w:val="4"/>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c>
          <w:tcPr>
            <w:tcW w:w="494"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445"/>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512" w:type="pct"/>
            <w:gridSpan w:val="4"/>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c>
          <w:tcPr>
            <w:tcW w:w="494"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r>
      <w:tr w:rsidR="008F1DEF" w:rsidRPr="00201129" w:rsidTr="008F1DEF">
        <w:trPr>
          <w:trHeight w:val="252"/>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852</w:t>
            </w:r>
          </w:p>
        </w:tc>
        <w:tc>
          <w:tcPr>
            <w:tcW w:w="512" w:type="pct"/>
            <w:gridSpan w:val="4"/>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c>
          <w:tcPr>
            <w:tcW w:w="494"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r>
      <w:tr w:rsidR="008F1DEF" w:rsidRPr="00201129" w:rsidTr="008F1DEF">
        <w:tc>
          <w:tcPr>
            <w:tcW w:w="2108"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Обеспечение деятельности финансовых , налоговых и таможенных органов и органов финансового(финансово-бюджетного) надзора</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589" w:type="pct"/>
          </w:tcPr>
          <w:p w:rsidR="008F1DEF" w:rsidRPr="00201129" w:rsidRDefault="008F1DEF" w:rsidP="008F1DEF">
            <w:pPr>
              <w:tabs>
                <w:tab w:val="left" w:pos="3860"/>
              </w:tabs>
              <w:rPr>
                <w:rFonts w:ascii="Arial" w:hAnsi="Arial" w:cs="Arial"/>
                <w:b/>
                <w:sz w:val="24"/>
                <w:szCs w:val="24"/>
              </w:rPr>
            </w:pPr>
          </w:p>
        </w:tc>
        <w:tc>
          <w:tcPr>
            <w:tcW w:w="411" w:type="pct"/>
          </w:tcPr>
          <w:p w:rsidR="008F1DEF" w:rsidRPr="00201129" w:rsidRDefault="008F1DEF" w:rsidP="008F1DEF">
            <w:pPr>
              <w:tabs>
                <w:tab w:val="left" w:pos="3860"/>
              </w:tabs>
              <w:rPr>
                <w:rFonts w:ascii="Arial" w:hAnsi="Arial" w:cs="Arial"/>
                <w:b/>
                <w:sz w:val="24"/>
                <w:szCs w:val="24"/>
              </w:rPr>
            </w:pPr>
          </w:p>
        </w:tc>
        <w:tc>
          <w:tcPr>
            <w:tcW w:w="512" w:type="pct"/>
            <w:gridSpan w:val="4"/>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c>
          <w:tcPr>
            <w:tcW w:w="494"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r>
      <w:tr w:rsidR="008F1DEF" w:rsidRPr="00201129" w:rsidTr="008F1DEF">
        <w:tc>
          <w:tcPr>
            <w:tcW w:w="210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Межбюджетные трансферты</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500</w:t>
            </w:r>
          </w:p>
        </w:tc>
        <w:tc>
          <w:tcPr>
            <w:tcW w:w="512" w:type="pct"/>
            <w:gridSpan w:val="4"/>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c>
          <w:tcPr>
            <w:tcW w:w="4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10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Иные межбюджетные трансферты</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540</w:t>
            </w:r>
          </w:p>
        </w:tc>
        <w:tc>
          <w:tcPr>
            <w:tcW w:w="512" w:type="pct"/>
            <w:gridSpan w:val="4"/>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c>
          <w:tcPr>
            <w:tcW w:w="49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108"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 xml:space="preserve">Резервные фонды </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589" w:type="pct"/>
          </w:tcPr>
          <w:p w:rsidR="008F1DEF" w:rsidRPr="00201129" w:rsidRDefault="008F1DEF" w:rsidP="008F1DEF">
            <w:pPr>
              <w:tabs>
                <w:tab w:val="left" w:pos="3860"/>
              </w:tabs>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512"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c>
          <w:tcPr>
            <w:tcW w:w="494"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10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фонды местных администраций</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589"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11" w:type="pct"/>
          </w:tcPr>
          <w:p w:rsidR="008F1DEF" w:rsidRPr="00201129" w:rsidRDefault="008F1DEF" w:rsidP="008F1DEF">
            <w:pPr>
              <w:tabs>
                <w:tab w:val="left" w:pos="3860"/>
              </w:tabs>
              <w:rPr>
                <w:rFonts w:ascii="Arial" w:hAnsi="Arial" w:cs="Arial"/>
                <w:sz w:val="24"/>
                <w:szCs w:val="24"/>
              </w:rPr>
            </w:pP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средства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589"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870</w:t>
            </w: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ОБОРОНА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12" w:type="pct"/>
            <w:gridSpan w:val="4"/>
          </w:tcPr>
          <w:p w:rsidR="008F1DEF" w:rsidRPr="00201129" w:rsidRDefault="008F1DEF" w:rsidP="008F1DEF">
            <w:pPr>
              <w:rPr>
                <w:rFonts w:ascii="Arial" w:hAnsi="Arial" w:cs="Arial"/>
                <w:b/>
                <w:sz w:val="24"/>
                <w:szCs w:val="24"/>
              </w:rPr>
            </w:pPr>
          </w:p>
        </w:tc>
        <w:tc>
          <w:tcPr>
            <w:tcW w:w="494" w:type="pct"/>
          </w:tcPr>
          <w:p w:rsidR="008F1DEF" w:rsidRPr="00201129" w:rsidRDefault="008F1DEF" w:rsidP="008F1DEF">
            <w:pPr>
              <w:rPr>
                <w:rFonts w:ascii="Arial" w:hAnsi="Arial" w:cs="Arial"/>
                <w:b/>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Мобилизационная и вневойсковая подготовка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счет средств федерального бюджета</w:t>
            </w:r>
            <w:r w:rsidRPr="00201129">
              <w:rPr>
                <w:rFonts w:ascii="Arial" w:hAnsi="Arial" w:cs="Arial"/>
                <w:sz w:val="24"/>
                <w:szCs w:val="24"/>
              </w:rPr>
              <w:tab/>
            </w:r>
            <w:r w:rsidRPr="00201129">
              <w:rPr>
                <w:rFonts w:ascii="Arial" w:hAnsi="Arial" w:cs="Arial"/>
                <w:sz w:val="24"/>
                <w:szCs w:val="24"/>
              </w:rPr>
              <w:tab/>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11" w:type="pct"/>
          </w:tcPr>
          <w:p w:rsidR="008F1DEF" w:rsidRPr="00201129" w:rsidRDefault="008F1DEF" w:rsidP="008F1DEF">
            <w:pPr>
              <w:rPr>
                <w:rFonts w:ascii="Arial" w:hAnsi="Arial" w:cs="Arial"/>
                <w:sz w:val="24"/>
                <w:szCs w:val="24"/>
              </w:rPr>
            </w:pP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 xml:space="preserve">Расходы на выплаты персоналу в целях обеспечения выполнения функций государственными (муниципальными) </w:t>
            </w:r>
            <w:r w:rsidRPr="00201129">
              <w:rPr>
                <w:rFonts w:ascii="Arial" w:hAnsi="Arial" w:cs="Arial"/>
                <w:sz w:val="24"/>
                <w:szCs w:val="24"/>
              </w:rPr>
              <w:lastRenderedPageBreak/>
              <w:t>органами,казенными учреждениями,органами управления государственными внебюджетными фондами</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Расходы на выплаты персоналу государственных(муниципальных)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512" w:type="pct"/>
            <w:gridSpan w:val="4"/>
          </w:tcPr>
          <w:p w:rsidR="008F1DEF" w:rsidRPr="00201129" w:rsidRDefault="008F1DEF" w:rsidP="008F1DEF">
            <w:pPr>
              <w:rPr>
                <w:rFonts w:ascii="Arial" w:hAnsi="Arial" w:cs="Arial"/>
                <w:sz w:val="24"/>
                <w:szCs w:val="24"/>
              </w:rPr>
            </w:pPr>
          </w:p>
        </w:tc>
        <w:tc>
          <w:tcPr>
            <w:tcW w:w="494"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БЕЗОПАСНОСТЬ И ПРАВООХРАНИТЕЛЬНАЯ ДЕЯТЕЛЬНОСТЬ</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12"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c>
          <w:tcPr>
            <w:tcW w:w="494"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 xml:space="preserve">Защита населения и территории от </w:t>
            </w:r>
            <w:r w:rsidRPr="00201129">
              <w:rPr>
                <w:rFonts w:ascii="Arial" w:hAnsi="Arial" w:cs="Arial"/>
                <w:sz w:val="24"/>
                <w:szCs w:val="24"/>
              </w:rPr>
              <w:t>чрезвычайных ситуаций природного и техногенного характера, гражданская оборона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512"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94"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08" w:type="pct"/>
          </w:tcPr>
          <w:p w:rsidR="008F1DEF" w:rsidRPr="00201129" w:rsidRDefault="008F1DEF" w:rsidP="008F1DEF">
            <w:pPr>
              <w:rPr>
                <w:rFonts w:ascii="Arial" w:hAnsi="Arial" w:cs="Arial"/>
                <w:snapToGrid w:val="0"/>
                <w:sz w:val="24"/>
                <w:szCs w:val="24"/>
              </w:rPr>
            </w:pPr>
            <w:r w:rsidRPr="00201129">
              <w:rPr>
                <w:rFonts w:ascii="Arial" w:hAnsi="Arial" w:cs="Arial"/>
                <w:color w:val="000000"/>
                <w:sz w:val="24"/>
                <w:szCs w:val="24"/>
              </w:rPr>
              <w:t>Предупреждение и ликвидация последствий чрезвычайных ситуаций и стихийных бедствий природного и техногенного характера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08"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Национальная  экономика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00</w:t>
            </w:r>
          </w:p>
        </w:tc>
        <w:tc>
          <w:tcPr>
            <w:tcW w:w="589" w:type="pct"/>
          </w:tcPr>
          <w:p w:rsidR="008F1DEF" w:rsidRPr="00201129" w:rsidRDefault="008F1DEF" w:rsidP="008F1DEF">
            <w:pPr>
              <w:tabs>
                <w:tab w:val="left" w:pos="3860"/>
              </w:tabs>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485" w:type="pct"/>
            <w:gridSpan w:val="2"/>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338,5</w:t>
            </w:r>
          </w:p>
        </w:tc>
        <w:tc>
          <w:tcPr>
            <w:tcW w:w="521" w:type="pct"/>
            <w:gridSpan w:val="3"/>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330,4</w:t>
            </w:r>
          </w:p>
        </w:tc>
      </w:tr>
      <w:tr w:rsidR="008F1DEF" w:rsidRPr="00201129" w:rsidTr="008F1DEF">
        <w:trPr>
          <w:trHeight w:val="300"/>
        </w:trPr>
        <w:tc>
          <w:tcPr>
            <w:tcW w:w="2108"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Дорожное хозяйство(дорожные фонды)</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tabs>
                <w:tab w:val="left" w:pos="3860"/>
              </w:tabs>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485"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521" w:type="pct"/>
            <w:gridSpan w:val="3"/>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08" w:type="pct"/>
          </w:tcPr>
          <w:p w:rsidR="008F1DEF" w:rsidRPr="00201129" w:rsidRDefault="008F1DEF" w:rsidP="008F1DEF">
            <w:pPr>
              <w:pStyle w:val="1"/>
              <w:rPr>
                <w:rFonts w:ascii="Arial" w:hAnsi="Arial" w:cs="Arial"/>
                <w:color w:val="000000"/>
                <w:sz w:val="24"/>
              </w:rPr>
            </w:pPr>
            <w:r w:rsidRPr="00201129">
              <w:rPr>
                <w:rFonts w:ascii="Arial" w:hAnsi="Arial" w:cs="Arial"/>
                <w:color w:val="000000"/>
                <w:sz w:val="24"/>
              </w:rPr>
              <w:t>Содержание автомобильных дорог и инженерных сооружений на них в границах поселений за счет средств дорожного фонда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2010060210</w:t>
            </w:r>
          </w:p>
        </w:tc>
        <w:tc>
          <w:tcPr>
            <w:tcW w:w="411" w:type="pct"/>
          </w:tcPr>
          <w:p w:rsidR="008F1DEF" w:rsidRPr="00201129" w:rsidRDefault="008F1DEF" w:rsidP="008F1DEF">
            <w:pPr>
              <w:tabs>
                <w:tab w:val="left" w:pos="3860"/>
              </w:tabs>
              <w:rPr>
                <w:rFonts w:ascii="Arial" w:hAnsi="Arial" w:cs="Arial"/>
                <w:sz w:val="24"/>
                <w:szCs w:val="24"/>
              </w:rPr>
            </w:pPr>
          </w:p>
        </w:tc>
        <w:tc>
          <w:tcPr>
            <w:tcW w:w="485"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521" w:type="pct"/>
            <w:gridSpan w:val="3"/>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485"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521" w:type="pct"/>
            <w:gridSpan w:val="3"/>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485"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521" w:type="pct"/>
            <w:gridSpan w:val="3"/>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485"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521" w:type="pct"/>
            <w:gridSpan w:val="3"/>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ЖИЛИЩНО-КОММУНАЛЬНОЕ ХОЗЯЙСТВО</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525,6</w:t>
            </w:r>
          </w:p>
        </w:tc>
        <w:tc>
          <w:tcPr>
            <w:tcW w:w="521" w:type="pct"/>
            <w:gridSpan w:val="3"/>
          </w:tcPr>
          <w:p w:rsidR="008F1DEF" w:rsidRPr="00201129" w:rsidRDefault="008F1DEF" w:rsidP="008F1DEF">
            <w:pPr>
              <w:rPr>
                <w:rFonts w:ascii="Arial" w:hAnsi="Arial" w:cs="Arial"/>
                <w:b/>
                <w:sz w:val="24"/>
                <w:szCs w:val="24"/>
              </w:rPr>
            </w:pPr>
            <w:r w:rsidRPr="00201129">
              <w:rPr>
                <w:rFonts w:ascii="Arial" w:hAnsi="Arial" w:cs="Arial"/>
                <w:b/>
                <w:sz w:val="24"/>
                <w:szCs w:val="24"/>
              </w:rPr>
              <w:t>513,8</w:t>
            </w:r>
          </w:p>
        </w:tc>
      </w:tr>
      <w:tr w:rsidR="008F1DEF" w:rsidRPr="00201129" w:rsidTr="008F1DEF">
        <w:tc>
          <w:tcPr>
            <w:tcW w:w="2108" w:type="pct"/>
          </w:tcPr>
          <w:p w:rsidR="008F1DEF" w:rsidRPr="00201129" w:rsidRDefault="008F1DEF" w:rsidP="008F1DEF">
            <w:pPr>
              <w:rPr>
                <w:rFonts w:ascii="Arial" w:hAnsi="Arial" w:cs="Arial"/>
                <w:b/>
                <w:sz w:val="24"/>
                <w:szCs w:val="24"/>
              </w:rPr>
            </w:pPr>
            <w:r w:rsidRPr="00201129">
              <w:rPr>
                <w:rFonts w:ascii="Arial" w:hAnsi="Arial" w:cs="Arial"/>
                <w:b/>
                <w:sz w:val="24"/>
                <w:szCs w:val="24"/>
              </w:rPr>
              <w:t>Жилищное хозяйство</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2,0</w:t>
            </w:r>
          </w:p>
        </w:tc>
        <w:tc>
          <w:tcPr>
            <w:tcW w:w="521" w:type="pct"/>
            <w:gridSpan w:val="3"/>
          </w:tcPr>
          <w:p w:rsidR="008F1DEF" w:rsidRPr="00201129" w:rsidRDefault="008F1DEF" w:rsidP="008F1DEF">
            <w:pPr>
              <w:rPr>
                <w:rFonts w:ascii="Arial" w:hAnsi="Arial" w:cs="Arial"/>
                <w:b/>
                <w:i/>
                <w:sz w:val="24"/>
                <w:szCs w:val="24"/>
              </w:rPr>
            </w:pPr>
            <w:r w:rsidRPr="00201129">
              <w:rPr>
                <w:rFonts w:ascii="Arial" w:hAnsi="Arial" w:cs="Arial"/>
                <w:b/>
                <w:i/>
                <w:sz w:val="24"/>
                <w:szCs w:val="24"/>
              </w:rPr>
              <w:t>2,0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в области жилищного хозяйства</w:t>
            </w:r>
          </w:p>
        </w:tc>
        <w:tc>
          <w:tcPr>
            <w:tcW w:w="429"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29"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29"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29"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08"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Коммунальное хозяйство</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100,0</w:t>
            </w:r>
          </w:p>
        </w:tc>
        <w:tc>
          <w:tcPr>
            <w:tcW w:w="521" w:type="pct"/>
            <w:gridSpan w:val="3"/>
          </w:tcPr>
          <w:p w:rsidR="008F1DEF" w:rsidRPr="00201129" w:rsidRDefault="008F1DEF" w:rsidP="008F1DEF">
            <w:pPr>
              <w:rPr>
                <w:rFonts w:ascii="Arial" w:hAnsi="Arial" w:cs="Arial"/>
                <w:b/>
                <w:i/>
                <w:sz w:val="24"/>
                <w:szCs w:val="24"/>
              </w:rPr>
            </w:pPr>
            <w:r w:rsidRPr="00201129">
              <w:rPr>
                <w:rFonts w:ascii="Arial" w:hAnsi="Arial" w:cs="Arial"/>
                <w:b/>
                <w:i/>
                <w:sz w:val="24"/>
                <w:szCs w:val="24"/>
              </w:rPr>
              <w:t>100,0</w:t>
            </w:r>
          </w:p>
        </w:tc>
      </w:tr>
      <w:tr w:rsidR="008F1DEF" w:rsidRPr="00201129" w:rsidTr="008F1DEF">
        <w:tc>
          <w:tcPr>
            <w:tcW w:w="2108"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Выполнение расходных обязательств в части снабжения населения топливом</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08"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08"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Расходы</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08"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Безвозмездные перечисления организациям</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08"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Мероприятия в области коммунального хозяйства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Иные закупки товаров,работ и услуг  для обеспечения  государственных </w:t>
            </w:r>
            <w:r w:rsidRPr="00201129">
              <w:rPr>
                <w:rFonts w:ascii="Arial" w:hAnsi="Arial" w:cs="Arial"/>
                <w:sz w:val="24"/>
                <w:szCs w:val="24"/>
              </w:rPr>
              <w:lastRenderedPageBreak/>
              <w:t>(муниципальных)нужд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244</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851</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15,0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852</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15,0</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15,0</w:t>
            </w:r>
          </w:p>
        </w:tc>
      </w:tr>
      <w:tr w:rsidR="008F1DEF" w:rsidRPr="00201129" w:rsidTr="008F1DEF">
        <w:tc>
          <w:tcPr>
            <w:tcW w:w="2108" w:type="pct"/>
          </w:tcPr>
          <w:p w:rsidR="008F1DEF" w:rsidRPr="00201129" w:rsidRDefault="008F1DEF" w:rsidP="008F1DEF">
            <w:pPr>
              <w:pStyle w:val="2"/>
              <w:rPr>
                <w:rFonts w:ascii="Arial" w:hAnsi="Arial" w:cs="Arial"/>
                <w:sz w:val="24"/>
                <w:szCs w:val="24"/>
              </w:rPr>
            </w:pPr>
            <w:r w:rsidRPr="00201129">
              <w:rPr>
                <w:rFonts w:ascii="Arial" w:hAnsi="Arial" w:cs="Arial"/>
                <w:sz w:val="24"/>
                <w:szCs w:val="24"/>
              </w:rPr>
              <w:t>Благоустройство</w:t>
            </w:r>
          </w:p>
        </w:tc>
        <w:tc>
          <w:tcPr>
            <w:tcW w:w="429"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457"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423,6</w:t>
            </w:r>
          </w:p>
        </w:tc>
        <w:tc>
          <w:tcPr>
            <w:tcW w:w="521" w:type="pct"/>
            <w:gridSpan w:val="3"/>
          </w:tcPr>
          <w:p w:rsidR="008F1DEF" w:rsidRPr="00201129" w:rsidRDefault="008F1DEF" w:rsidP="008F1DEF">
            <w:pPr>
              <w:rPr>
                <w:rFonts w:ascii="Arial" w:hAnsi="Arial" w:cs="Arial"/>
                <w:b/>
                <w:i/>
                <w:sz w:val="24"/>
                <w:szCs w:val="24"/>
              </w:rPr>
            </w:pPr>
            <w:r w:rsidRPr="00201129">
              <w:rPr>
                <w:rFonts w:ascii="Arial" w:hAnsi="Arial" w:cs="Arial"/>
                <w:b/>
                <w:i/>
                <w:sz w:val="24"/>
                <w:szCs w:val="24"/>
              </w:rPr>
              <w:t>411,8</w:t>
            </w:r>
          </w:p>
        </w:tc>
      </w:tr>
      <w:tr w:rsidR="008F1DEF" w:rsidRPr="00201129" w:rsidTr="008F1DEF">
        <w:tc>
          <w:tcPr>
            <w:tcW w:w="2108"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Уличное освещение</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08"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Содержание автомобильных дорог и инженерных сооружений на них в границах поселений в рамках благоустройства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11" w:type="pct"/>
          </w:tcPr>
          <w:p w:rsidR="008F1DEF" w:rsidRPr="00201129" w:rsidRDefault="008F1DEF" w:rsidP="008F1DEF">
            <w:pPr>
              <w:rPr>
                <w:rFonts w:ascii="Arial" w:hAnsi="Arial" w:cs="Arial"/>
                <w:sz w:val="24"/>
                <w:szCs w:val="24"/>
              </w:rPr>
            </w:pPr>
          </w:p>
        </w:tc>
        <w:tc>
          <w:tcPr>
            <w:tcW w:w="485"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1" w:type="pct"/>
            <w:gridSpan w:val="3"/>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08"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Организация и содержание мест захоронения</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08"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Прочие мероприятия по благоустройству городских округов и поселений</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106,8</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146,9</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142,9</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142,9</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142,9</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08"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Образование</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ind w:firstLine="34"/>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c>
          <w:tcPr>
            <w:tcW w:w="526"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108"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 xml:space="preserve">Молодежная политика и оздоровление детей </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08" w:type="pct"/>
          </w:tcPr>
          <w:p w:rsidR="008F1DEF" w:rsidRPr="00201129" w:rsidRDefault="008F1DEF" w:rsidP="008F1DEF">
            <w:pPr>
              <w:widowControl w:val="0"/>
              <w:rPr>
                <w:rFonts w:ascii="Arial" w:hAnsi="Arial" w:cs="Arial"/>
                <w:snapToGrid w:val="0"/>
                <w:sz w:val="24"/>
                <w:szCs w:val="24"/>
              </w:rPr>
            </w:pPr>
            <w:r w:rsidRPr="00201129">
              <w:rPr>
                <w:rFonts w:ascii="Arial" w:hAnsi="Arial" w:cs="Arial"/>
                <w:snapToGrid w:val="0"/>
                <w:sz w:val="24"/>
                <w:szCs w:val="24"/>
              </w:rPr>
              <w:t>Проведение мероприятий для детей и молодежи</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08"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КУЛЬТУРА, КИНЕМАТОГРАФИЯ</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b/>
                <w:sz w:val="24"/>
                <w:szCs w:val="24"/>
              </w:rPr>
            </w:pPr>
            <w:r w:rsidRPr="00201129">
              <w:rPr>
                <w:rFonts w:ascii="Arial" w:hAnsi="Arial" w:cs="Arial"/>
                <w:b/>
                <w:sz w:val="24"/>
                <w:szCs w:val="24"/>
              </w:rPr>
              <w:t>60,0</w:t>
            </w:r>
          </w:p>
        </w:tc>
        <w:tc>
          <w:tcPr>
            <w:tcW w:w="526"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60,0</w:t>
            </w:r>
          </w:p>
        </w:tc>
      </w:tr>
      <w:tr w:rsidR="008F1DEF" w:rsidRPr="00201129" w:rsidTr="008F1DEF">
        <w:tc>
          <w:tcPr>
            <w:tcW w:w="2108"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Культура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108"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Учреждения культуры и мероприятия в сфере культуры и кинематографии</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42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457"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08"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СОЦИАЛЬНАЯ ПОЛИТИКА</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b/>
                <w:sz w:val="24"/>
                <w:szCs w:val="24"/>
              </w:rPr>
            </w:pPr>
            <w:r w:rsidRPr="00201129">
              <w:rPr>
                <w:rFonts w:ascii="Arial" w:hAnsi="Arial" w:cs="Arial"/>
                <w:b/>
                <w:sz w:val="24"/>
                <w:szCs w:val="24"/>
              </w:rPr>
              <w:t>323,1</w:t>
            </w:r>
          </w:p>
        </w:tc>
        <w:tc>
          <w:tcPr>
            <w:tcW w:w="526"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323,1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Пенсионное обеспечение</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color w:val="000000"/>
                <w:sz w:val="24"/>
                <w:szCs w:val="24"/>
              </w:rPr>
              <w:t>Доплаты к пенсиям государственных служащих субъектов Российской Федерации и муниципальных служащих</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11" w:type="pct"/>
          </w:tcPr>
          <w:p w:rsidR="008F1DEF" w:rsidRPr="00201129" w:rsidRDefault="008F1DEF" w:rsidP="008F1DEF">
            <w:pPr>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08"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Социальное обеспечение и иные выплаты населению</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08"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Публичные нормативные социальные выплаты гражданам</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310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08" w:type="pct"/>
          </w:tcPr>
          <w:p w:rsidR="008F1DEF" w:rsidRPr="00201129" w:rsidRDefault="008F1DEF" w:rsidP="008F1DEF">
            <w:pPr>
              <w:rPr>
                <w:rFonts w:ascii="Arial" w:hAnsi="Arial" w:cs="Arial"/>
                <w:color w:val="000000"/>
                <w:sz w:val="24"/>
                <w:szCs w:val="24"/>
              </w:rPr>
            </w:pPr>
            <w:r w:rsidRPr="00201129">
              <w:rPr>
                <w:rFonts w:ascii="Arial" w:hAnsi="Arial" w:cs="Arial"/>
                <w:sz w:val="24"/>
                <w:szCs w:val="24"/>
              </w:rPr>
              <w:t>Пособия,компенсации,меры социальной поддержки по публичным нормативным обязательствам</w:t>
            </w:r>
          </w:p>
        </w:tc>
        <w:tc>
          <w:tcPr>
            <w:tcW w:w="429"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457"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11" w:type="pct"/>
          </w:tcPr>
          <w:p w:rsidR="008F1DEF" w:rsidRPr="00201129" w:rsidRDefault="008F1DEF" w:rsidP="008F1DEF">
            <w:pPr>
              <w:rPr>
                <w:rFonts w:ascii="Arial" w:hAnsi="Arial" w:cs="Arial"/>
                <w:sz w:val="24"/>
                <w:szCs w:val="24"/>
              </w:rPr>
            </w:pPr>
            <w:r w:rsidRPr="00201129">
              <w:rPr>
                <w:rFonts w:ascii="Arial" w:hAnsi="Arial" w:cs="Arial"/>
                <w:sz w:val="24"/>
                <w:szCs w:val="24"/>
              </w:rPr>
              <w:t>313</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08" w:type="pct"/>
          </w:tcPr>
          <w:p w:rsidR="008F1DEF" w:rsidRPr="00201129" w:rsidRDefault="008F1DEF" w:rsidP="008F1DEF">
            <w:pPr>
              <w:tabs>
                <w:tab w:val="left" w:pos="3860"/>
              </w:tabs>
              <w:rPr>
                <w:rFonts w:ascii="Arial" w:hAnsi="Arial" w:cs="Arial"/>
                <w:b/>
                <w:color w:val="000000"/>
                <w:sz w:val="24"/>
                <w:szCs w:val="24"/>
              </w:rPr>
            </w:pPr>
            <w:r w:rsidRPr="00201129">
              <w:rPr>
                <w:rFonts w:ascii="Arial" w:hAnsi="Arial" w:cs="Arial"/>
                <w:b/>
                <w:color w:val="000000"/>
                <w:sz w:val="24"/>
                <w:szCs w:val="24"/>
              </w:rPr>
              <w:t>Физическая культура и спорт</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p>
        </w:tc>
        <w:tc>
          <w:tcPr>
            <w:tcW w:w="589" w:type="pct"/>
          </w:tcPr>
          <w:p w:rsidR="008F1DEF" w:rsidRPr="00201129" w:rsidRDefault="008F1DEF" w:rsidP="008F1DEF">
            <w:pPr>
              <w:tabs>
                <w:tab w:val="left" w:pos="3860"/>
              </w:tabs>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480"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c>
          <w:tcPr>
            <w:tcW w:w="526" w:type="pct"/>
            <w:gridSpan w:val="4"/>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108"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lastRenderedPageBreak/>
              <w:t>Другие вопросы  в области физической культуры и спорта</w:t>
            </w:r>
            <w:r w:rsidRPr="00201129">
              <w:rPr>
                <w:rFonts w:ascii="Arial" w:hAnsi="Arial" w:cs="Arial"/>
                <w:sz w:val="24"/>
                <w:szCs w:val="24"/>
              </w:rPr>
              <w:t xml:space="preserve"> </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589" w:type="pct"/>
          </w:tcPr>
          <w:p w:rsidR="008F1DEF" w:rsidRPr="00201129" w:rsidRDefault="008F1DEF" w:rsidP="008F1DEF">
            <w:pPr>
              <w:tabs>
                <w:tab w:val="left" w:pos="3860"/>
              </w:tabs>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Мероприятия в области, спорта и физической культуры, туризма.</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11" w:type="pct"/>
          </w:tcPr>
          <w:p w:rsidR="008F1DEF" w:rsidRPr="00201129" w:rsidRDefault="008F1DEF" w:rsidP="008F1DEF">
            <w:pPr>
              <w:tabs>
                <w:tab w:val="left" w:pos="3860"/>
              </w:tabs>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2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457"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589"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08"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Условно утвержденные расходы</w:t>
            </w:r>
          </w:p>
        </w:tc>
        <w:tc>
          <w:tcPr>
            <w:tcW w:w="429" w:type="pct"/>
          </w:tcPr>
          <w:p w:rsidR="008F1DEF" w:rsidRPr="00201129" w:rsidRDefault="008F1DEF" w:rsidP="008F1DEF">
            <w:pPr>
              <w:tabs>
                <w:tab w:val="left" w:pos="3860"/>
              </w:tabs>
              <w:rPr>
                <w:rFonts w:ascii="Arial" w:hAnsi="Arial" w:cs="Arial"/>
                <w:b/>
                <w:sz w:val="24"/>
                <w:szCs w:val="24"/>
              </w:rPr>
            </w:pPr>
          </w:p>
        </w:tc>
        <w:tc>
          <w:tcPr>
            <w:tcW w:w="457" w:type="pct"/>
          </w:tcPr>
          <w:p w:rsidR="008F1DEF" w:rsidRPr="00201129" w:rsidRDefault="008F1DEF" w:rsidP="008F1DEF">
            <w:pPr>
              <w:tabs>
                <w:tab w:val="left" w:pos="3860"/>
              </w:tabs>
              <w:rPr>
                <w:rFonts w:ascii="Arial" w:hAnsi="Arial" w:cs="Arial"/>
                <w:b/>
                <w:sz w:val="24"/>
                <w:szCs w:val="24"/>
              </w:rPr>
            </w:pPr>
          </w:p>
        </w:tc>
        <w:tc>
          <w:tcPr>
            <w:tcW w:w="589" w:type="pct"/>
          </w:tcPr>
          <w:p w:rsidR="008F1DEF" w:rsidRPr="00201129" w:rsidRDefault="008F1DEF" w:rsidP="008F1DEF">
            <w:pPr>
              <w:rPr>
                <w:rFonts w:ascii="Arial" w:hAnsi="Arial" w:cs="Arial"/>
                <w:sz w:val="24"/>
                <w:szCs w:val="24"/>
              </w:rPr>
            </w:pPr>
          </w:p>
        </w:tc>
        <w:tc>
          <w:tcPr>
            <w:tcW w:w="411" w:type="pct"/>
          </w:tcPr>
          <w:p w:rsidR="008F1DEF" w:rsidRPr="00201129" w:rsidRDefault="008F1DEF" w:rsidP="008F1DEF">
            <w:pPr>
              <w:tabs>
                <w:tab w:val="left" w:pos="3860"/>
              </w:tabs>
              <w:rPr>
                <w:rFonts w:ascii="Arial" w:hAnsi="Arial" w:cs="Arial"/>
                <w:sz w:val="24"/>
                <w:szCs w:val="24"/>
              </w:rPr>
            </w:pPr>
          </w:p>
        </w:tc>
        <w:tc>
          <w:tcPr>
            <w:tcW w:w="480" w:type="pct"/>
          </w:tcPr>
          <w:p w:rsidR="008F1DEF" w:rsidRPr="00201129" w:rsidRDefault="008F1DEF" w:rsidP="008F1DEF">
            <w:pPr>
              <w:rPr>
                <w:rFonts w:ascii="Arial" w:hAnsi="Arial" w:cs="Arial"/>
                <w:sz w:val="24"/>
                <w:szCs w:val="24"/>
              </w:rPr>
            </w:pPr>
            <w:r w:rsidRPr="00201129">
              <w:rPr>
                <w:rFonts w:ascii="Arial" w:hAnsi="Arial" w:cs="Arial"/>
                <w:sz w:val="24"/>
                <w:szCs w:val="24"/>
              </w:rPr>
              <w:t>44,0</w:t>
            </w:r>
          </w:p>
        </w:tc>
        <w:tc>
          <w:tcPr>
            <w:tcW w:w="526" w:type="pct"/>
            <w:gridSpan w:val="4"/>
          </w:tcPr>
          <w:p w:rsidR="008F1DEF" w:rsidRPr="00201129" w:rsidRDefault="008F1DEF" w:rsidP="008F1DEF">
            <w:pPr>
              <w:rPr>
                <w:rFonts w:ascii="Arial" w:hAnsi="Arial" w:cs="Arial"/>
                <w:sz w:val="24"/>
                <w:szCs w:val="24"/>
              </w:rPr>
            </w:pPr>
            <w:r w:rsidRPr="00201129">
              <w:rPr>
                <w:rFonts w:ascii="Arial" w:hAnsi="Arial" w:cs="Arial"/>
                <w:sz w:val="24"/>
                <w:szCs w:val="24"/>
              </w:rPr>
              <w:t>90,6</w:t>
            </w:r>
          </w:p>
        </w:tc>
      </w:tr>
    </w:tbl>
    <w:p w:rsidR="008F1DEF" w:rsidRPr="00201129" w:rsidRDefault="008F1DEF" w:rsidP="008F1DEF">
      <w:pPr>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№7</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13_ 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 и 2020 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Ведомственная  структура расходов бюджета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Филипповского сельсовета Ордынского района Новосибирской области на 2018 год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w:t>
      </w:r>
    </w:p>
    <w:p w:rsidR="008F1DEF" w:rsidRPr="00201129" w:rsidRDefault="008F1DEF" w:rsidP="008F1DEF">
      <w:pPr>
        <w:rPr>
          <w:rFonts w:ascii="Arial" w:hAnsi="Arial" w:cs="Arial"/>
          <w:sz w:val="24"/>
          <w:szCs w:val="24"/>
        </w:rPr>
      </w:pPr>
      <w:r w:rsidRPr="00201129">
        <w:rPr>
          <w:rFonts w:ascii="Arial" w:hAnsi="Arial" w:cs="Arial"/>
          <w:b/>
          <w:sz w:val="24"/>
          <w:szCs w:val="24"/>
        </w:rPr>
        <w:t xml:space="preserve">                                                                                                                                                             </w:t>
      </w:r>
      <w:r w:rsidRPr="00201129">
        <w:rPr>
          <w:rFonts w:ascii="Arial" w:hAnsi="Arial" w:cs="Arial"/>
          <w:sz w:val="24"/>
          <w:szCs w:val="24"/>
        </w:rPr>
        <w:t>Таблица №1</w:t>
      </w:r>
    </w:p>
    <w:p w:rsidR="008F1DEF" w:rsidRPr="00201129" w:rsidRDefault="008F1DEF" w:rsidP="008F1DEF">
      <w:pPr>
        <w:rPr>
          <w:rFonts w:ascii="Arial" w:hAnsi="Arial" w:cs="Arial"/>
          <w:sz w:val="24"/>
          <w:szCs w:val="24"/>
        </w:rPr>
      </w:pPr>
      <w:r w:rsidRPr="00201129">
        <w:rPr>
          <w:rFonts w:ascii="Arial" w:hAnsi="Arial" w:cs="Arial"/>
          <w:b/>
          <w:sz w:val="24"/>
          <w:szCs w:val="24"/>
        </w:rPr>
        <w:t xml:space="preserve">                                                                                                                                                                         </w:t>
      </w:r>
      <w:r w:rsidRPr="00201129">
        <w:rPr>
          <w:rFonts w:ascii="Arial" w:hAnsi="Arial" w:cs="Arial"/>
          <w:sz w:val="24"/>
          <w:szCs w:val="24"/>
        </w:rPr>
        <w:t>Тыс руб</w:t>
      </w:r>
    </w:p>
    <w:p w:rsidR="008F1DEF" w:rsidRPr="00201129" w:rsidRDefault="008F1DEF" w:rsidP="008F1DEF">
      <w:pPr>
        <w:rPr>
          <w:rFonts w:ascii="Arial" w:hAnsi="Arial" w:cs="Arial"/>
          <w:sz w:val="24"/>
          <w:szCs w:val="24"/>
        </w:rPr>
      </w:pPr>
    </w:p>
    <w:tbl>
      <w:tblPr>
        <w:tblpPr w:leftFromText="180" w:rightFromText="180" w:vertAnchor="text" w:horzAnchor="margin" w:tblpY="53"/>
        <w:tblW w:w="54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2"/>
        <w:gridCol w:w="50"/>
        <w:gridCol w:w="899"/>
        <w:gridCol w:w="617"/>
        <w:gridCol w:w="772"/>
        <w:gridCol w:w="1544"/>
        <w:gridCol w:w="927"/>
        <w:gridCol w:w="1234"/>
      </w:tblGrid>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Наименование</w:t>
            </w:r>
          </w:p>
        </w:tc>
        <w:tc>
          <w:tcPr>
            <w:tcW w:w="417"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ГРБС</w:t>
            </w:r>
          </w:p>
        </w:tc>
        <w:tc>
          <w:tcPr>
            <w:tcW w:w="271" w:type="pct"/>
          </w:tcPr>
          <w:p w:rsidR="008F1DEF" w:rsidRPr="00201129" w:rsidRDefault="008F1DEF" w:rsidP="008F1DEF">
            <w:pPr>
              <w:rPr>
                <w:rFonts w:ascii="Arial" w:hAnsi="Arial" w:cs="Arial"/>
                <w:sz w:val="24"/>
                <w:szCs w:val="24"/>
              </w:rPr>
            </w:pPr>
            <w:r w:rsidRPr="00201129">
              <w:rPr>
                <w:rFonts w:ascii="Arial" w:hAnsi="Arial" w:cs="Arial"/>
                <w:sz w:val="24"/>
                <w:szCs w:val="24"/>
              </w:rPr>
              <w:t>раздел</w:t>
            </w:r>
          </w:p>
        </w:tc>
        <w:tc>
          <w:tcPr>
            <w:tcW w:w="339" w:type="pct"/>
          </w:tcPr>
          <w:p w:rsidR="008F1DEF" w:rsidRPr="00201129" w:rsidRDefault="008F1DEF" w:rsidP="008F1DEF">
            <w:pPr>
              <w:rPr>
                <w:rFonts w:ascii="Arial" w:hAnsi="Arial" w:cs="Arial"/>
                <w:sz w:val="24"/>
                <w:szCs w:val="24"/>
              </w:rPr>
            </w:pPr>
            <w:r w:rsidRPr="00201129">
              <w:rPr>
                <w:rFonts w:ascii="Arial" w:hAnsi="Arial" w:cs="Arial"/>
                <w:sz w:val="24"/>
                <w:szCs w:val="24"/>
              </w:rPr>
              <w:t>Под</w:t>
            </w:r>
          </w:p>
          <w:p w:rsidR="008F1DEF" w:rsidRPr="00201129" w:rsidRDefault="008F1DEF" w:rsidP="008F1DEF">
            <w:pPr>
              <w:rPr>
                <w:rFonts w:ascii="Arial" w:hAnsi="Arial" w:cs="Arial"/>
                <w:sz w:val="24"/>
                <w:szCs w:val="24"/>
              </w:rPr>
            </w:pPr>
            <w:r w:rsidRPr="00201129">
              <w:rPr>
                <w:rFonts w:ascii="Arial" w:hAnsi="Arial" w:cs="Arial"/>
                <w:sz w:val="24"/>
                <w:szCs w:val="24"/>
              </w:rPr>
              <w:t>разд</w:t>
            </w:r>
            <w:r w:rsidRPr="00201129">
              <w:rPr>
                <w:rFonts w:ascii="Arial" w:hAnsi="Arial" w:cs="Arial"/>
                <w:sz w:val="24"/>
                <w:szCs w:val="24"/>
              </w:rPr>
              <w:lastRenderedPageBreak/>
              <w:t>ел</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ЦСт</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ВР</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2018год</w:t>
            </w:r>
          </w:p>
        </w:tc>
      </w:tr>
      <w:tr w:rsidR="008F1DEF" w:rsidRPr="00201129" w:rsidTr="008F1DEF">
        <w:tc>
          <w:tcPr>
            <w:tcW w:w="2346"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Администрация Филипповского сельсовета Ордынского района Новосибирской области</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5575,7</w:t>
            </w:r>
          </w:p>
        </w:tc>
      </w:tr>
      <w:tr w:rsidR="008F1DEF" w:rsidRPr="00201129" w:rsidTr="008F1DEF">
        <w:tc>
          <w:tcPr>
            <w:tcW w:w="2346" w:type="pct"/>
          </w:tcPr>
          <w:p w:rsidR="008F1DEF" w:rsidRPr="00201129" w:rsidRDefault="008F1DEF" w:rsidP="008F1DEF">
            <w:pPr>
              <w:rPr>
                <w:rFonts w:ascii="Arial" w:hAnsi="Arial" w:cs="Arial"/>
                <w:b/>
                <w:sz w:val="24"/>
                <w:szCs w:val="24"/>
              </w:rPr>
            </w:pPr>
            <w:r w:rsidRPr="00201129">
              <w:rPr>
                <w:rFonts w:ascii="Arial" w:hAnsi="Arial" w:cs="Arial"/>
                <w:b/>
                <w:sz w:val="24"/>
                <w:szCs w:val="24"/>
              </w:rPr>
              <w:t>ОБЩЕГОСУДАРСТВЕННЫЕ  ВОПРОСЫ</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2580,3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Функционирование высшего должностного лица субъекта Российской Федерации и муниципального образования</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Глава муниципального образования</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w:t>
            </w:r>
          </w:p>
          <w:p w:rsidR="008F1DEF" w:rsidRPr="00201129" w:rsidRDefault="008F1DEF" w:rsidP="008F1DEF">
            <w:pPr>
              <w:rPr>
                <w:rFonts w:ascii="Arial" w:hAnsi="Arial" w:cs="Arial"/>
                <w:sz w:val="24"/>
                <w:szCs w:val="24"/>
              </w:rPr>
            </w:pPr>
            <w:r w:rsidRPr="00201129">
              <w:rPr>
                <w:rFonts w:ascii="Arial" w:hAnsi="Arial" w:cs="Arial"/>
                <w:sz w:val="24"/>
                <w:szCs w:val="24"/>
              </w:rPr>
              <w:t>(муниципальными)органами,казенными учреждениями,органами управления государственными внебюджетными фондами</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r>
      <w:tr w:rsidR="008F1DEF" w:rsidRPr="00201129" w:rsidTr="008F1DEF">
        <w:tc>
          <w:tcPr>
            <w:tcW w:w="2346" w:type="pct"/>
          </w:tcPr>
          <w:p w:rsidR="008F1DEF" w:rsidRPr="00201129" w:rsidRDefault="008F1DEF" w:rsidP="008F1DEF">
            <w:pPr>
              <w:rPr>
                <w:rFonts w:ascii="Arial" w:hAnsi="Arial" w:cs="Arial"/>
                <w:b/>
                <w:sz w:val="24"/>
                <w:szCs w:val="24"/>
              </w:rPr>
            </w:pPr>
            <w:r w:rsidRPr="00201129">
              <w:rPr>
                <w:rFonts w:ascii="Arial" w:hAnsi="Arial" w:cs="Arial"/>
                <w:b/>
                <w:snapToGrid w:val="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2093,9</w:t>
            </w:r>
          </w:p>
        </w:tc>
      </w:tr>
      <w:tr w:rsidR="008F1DEF" w:rsidRPr="00201129" w:rsidTr="008F1DEF">
        <w:tc>
          <w:tcPr>
            <w:tcW w:w="2346"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r w:rsidRPr="00201129">
              <w:rPr>
                <w:rFonts w:ascii="Arial" w:hAnsi="Arial" w:cs="Arial"/>
                <w:b/>
                <w:sz w:val="24"/>
                <w:szCs w:val="24"/>
              </w:rPr>
              <w:tab/>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Закупка товаров,работ и услуг для обеспечения </w:t>
            </w:r>
            <w:r w:rsidRPr="00201129">
              <w:rPr>
                <w:rFonts w:ascii="Arial" w:hAnsi="Arial" w:cs="Arial"/>
                <w:sz w:val="24"/>
                <w:szCs w:val="24"/>
              </w:rPr>
              <w:lastRenderedPageBreak/>
              <w:t>государственных(муниципальных)нужд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050007019</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Иные закупки товаров,работ и услуг  для обеспечения  государственных (муниципальных)нужд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346"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rPr>
          <w:trHeight w:val="209"/>
        </w:trPr>
        <w:tc>
          <w:tcPr>
            <w:tcW w:w="2346"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Центральный аппарат</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2093,8</w:t>
            </w:r>
          </w:p>
        </w:tc>
      </w:tr>
      <w:tr w:rsidR="008F1DEF" w:rsidRPr="00201129" w:rsidTr="008F1DEF">
        <w:tc>
          <w:tcPr>
            <w:tcW w:w="2346"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органами,казенными учреждениями,органами управления государственными внебюджетными фондами</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1684,5</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1684,5</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1293,8</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390,7</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rPr>
          <w:trHeight w:val="420"/>
        </w:trPr>
        <w:tc>
          <w:tcPr>
            <w:tcW w:w="2346"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409,3</w:t>
            </w:r>
          </w:p>
        </w:tc>
      </w:tr>
      <w:tr w:rsidR="008F1DEF" w:rsidRPr="00201129" w:rsidTr="008F1DEF">
        <w:trPr>
          <w:trHeight w:val="139"/>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42"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8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налогов,сборов и иных платежей</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542"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445"/>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налога на имущество организаций и </w:t>
            </w:r>
            <w:r w:rsidRPr="00201129">
              <w:rPr>
                <w:rFonts w:ascii="Arial" w:hAnsi="Arial" w:cs="Arial"/>
                <w:sz w:val="24"/>
                <w:szCs w:val="24"/>
              </w:rPr>
              <w:lastRenderedPageBreak/>
              <w:t>земельного налога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201000204</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851</w:t>
            </w:r>
          </w:p>
        </w:tc>
        <w:tc>
          <w:tcPr>
            <w:tcW w:w="542"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r>
      <w:tr w:rsidR="008F1DEF" w:rsidRPr="00201129" w:rsidTr="008F1DEF">
        <w:trPr>
          <w:trHeight w:val="252"/>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Уплата прочих налогов,сборов и иных платежей</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852</w:t>
            </w:r>
          </w:p>
        </w:tc>
        <w:tc>
          <w:tcPr>
            <w:tcW w:w="542"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r>
      <w:tr w:rsidR="008F1DEF" w:rsidRPr="00201129" w:rsidTr="008F1DEF">
        <w:tc>
          <w:tcPr>
            <w:tcW w:w="2346"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Обеспечение деятельности финансовых , налоговых и таможенных органов и органов финансового(финансово-бюджетного) надзора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tabs>
                <w:tab w:val="left" w:pos="3860"/>
              </w:tabs>
              <w:rPr>
                <w:rFonts w:ascii="Arial" w:hAnsi="Arial" w:cs="Arial"/>
                <w:b/>
                <w:sz w:val="24"/>
                <w:szCs w:val="24"/>
              </w:rPr>
            </w:pPr>
          </w:p>
        </w:tc>
        <w:tc>
          <w:tcPr>
            <w:tcW w:w="542"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r>
      <w:tr w:rsidR="008F1DEF" w:rsidRPr="00201129" w:rsidTr="008F1DEF">
        <w:tc>
          <w:tcPr>
            <w:tcW w:w="2346"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Межбюджетные трансферты</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500</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346"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Иные межбюджетные трансферты</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r>
      <w:tr w:rsidR="008F1DEF" w:rsidRPr="00201129" w:rsidTr="008F1DEF">
        <w:tc>
          <w:tcPr>
            <w:tcW w:w="2346"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 xml:space="preserve">Резервные фонды </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78" w:type="pct"/>
          </w:tcPr>
          <w:p w:rsidR="008F1DEF" w:rsidRPr="00201129" w:rsidRDefault="008F1DEF" w:rsidP="008F1DEF">
            <w:pPr>
              <w:tabs>
                <w:tab w:val="left" w:pos="3860"/>
              </w:tabs>
              <w:rPr>
                <w:rFonts w:ascii="Arial" w:hAnsi="Arial" w:cs="Arial"/>
                <w:sz w:val="24"/>
                <w:szCs w:val="24"/>
              </w:rPr>
            </w:pP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346"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фонды местных администраций</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7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346"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средства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7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870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346"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ОБОРОНА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Мобилизационная и вневойсковая подготовка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счет средств федерального бюджета</w:t>
            </w:r>
            <w:r w:rsidRPr="00201129">
              <w:rPr>
                <w:rFonts w:ascii="Arial" w:hAnsi="Arial" w:cs="Arial"/>
                <w:sz w:val="24"/>
                <w:szCs w:val="24"/>
              </w:rPr>
              <w:tab/>
            </w:r>
            <w:r w:rsidRPr="00201129">
              <w:rPr>
                <w:rFonts w:ascii="Arial" w:hAnsi="Arial" w:cs="Arial"/>
                <w:sz w:val="24"/>
                <w:szCs w:val="24"/>
              </w:rPr>
              <w:tab/>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органами,казенными учреждениями,органами управления государственными внебюджетными фондами</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Взносы по обязательному социальному страхованию на выплаты денежного </w:t>
            </w:r>
            <w:r w:rsidRPr="00201129">
              <w:rPr>
                <w:rFonts w:ascii="Arial" w:hAnsi="Arial" w:cs="Arial"/>
                <w:sz w:val="24"/>
                <w:szCs w:val="24"/>
              </w:rPr>
              <w:lastRenderedPageBreak/>
              <w:t>содержания и иные выплаты работникам государственных (муниципальных) органов</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990005118</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129</w:t>
            </w:r>
          </w:p>
        </w:tc>
        <w:tc>
          <w:tcPr>
            <w:tcW w:w="542"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346"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НАЦИОНАЛЬНАЯ БЕЗОПАСНОСТЬ И ПРАВООХРАНИТЕЛЬНАЯ ДЕЯТЕЛЬНОСТЬ</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80,0</w:t>
            </w:r>
          </w:p>
        </w:tc>
      </w:tr>
      <w:tr w:rsidR="008F1DEF" w:rsidRPr="00201129" w:rsidTr="008F1DEF">
        <w:trPr>
          <w:trHeight w:val="300"/>
        </w:trPr>
        <w:tc>
          <w:tcPr>
            <w:tcW w:w="2346"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 xml:space="preserve">Защита населения и территории от </w:t>
            </w:r>
            <w:r w:rsidRPr="00201129">
              <w:rPr>
                <w:rFonts w:ascii="Arial" w:hAnsi="Arial" w:cs="Arial"/>
                <w:sz w:val="24"/>
                <w:szCs w:val="24"/>
              </w:rPr>
              <w:t>чрезвычайных ситуаций природного и техногенного характера, гражданская оборона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346" w:type="pct"/>
          </w:tcPr>
          <w:p w:rsidR="008F1DEF" w:rsidRPr="00201129" w:rsidRDefault="008F1DEF" w:rsidP="008F1DEF">
            <w:pPr>
              <w:rPr>
                <w:rFonts w:ascii="Arial" w:hAnsi="Arial" w:cs="Arial"/>
                <w:snapToGrid w:val="0"/>
                <w:sz w:val="24"/>
                <w:szCs w:val="24"/>
              </w:rPr>
            </w:pPr>
            <w:r w:rsidRPr="00201129">
              <w:rPr>
                <w:rFonts w:ascii="Arial" w:hAnsi="Arial" w:cs="Arial"/>
                <w:color w:val="000000"/>
                <w:sz w:val="24"/>
                <w:szCs w:val="24"/>
              </w:rPr>
              <w:t>Предупреждение и ликвидация последствий чрезвычайных ситуаций и стихийных бедствий природного и техногенного характера</w:t>
            </w:r>
          </w:p>
        </w:tc>
        <w:tc>
          <w:tcPr>
            <w:tcW w:w="417"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r>
      <w:tr w:rsidR="008F1DEF" w:rsidRPr="00201129" w:rsidTr="008F1DEF">
        <w:trPr>
          <w:trHeight w:val="300"/>
        </w:trPr>
        <w:tc>
          <w:tcPr>
            <w:tcW w:w="2368" w:type="pct"/>
            <w:gridSpan w:val="2"/>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Национальная  экономика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00</w:t>
            </w:r>
          </w:p>
        </w:tc>
        <w:tc>
          <w:tcPr>
            <w:tcW w:w="678" w:type="pct"/>
          </w:tcPr>
          <w:p w:rsidR="008F1DEF" w:rsidRPr="00201129" w:rsidRDefault="008F1DEF" w:rsidP="008F1DEF">
            <w:pPr>
              <w:tabs>
                <w:tab w:val="left" w:pos="3860"/>
              </w:tabs>
              <w:rPr>
                <w:rFonts w:ascii="Arial" w:hAnsi="Arial" w:cs="Arial"/>
                <w:sz w:val="24"/>
                <w:szCs w:val="24"/>
              </w:rPr>
            </w:pP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2001,8</w:t>
            </w:r>
          </w:p>
        </w:tc>
      </w:tr>
      <w:tr w:rsidR="008F1DEF" w:rsidRPr="00201129" w:rsidTr="008F1DEF">
        <w:trPr>
          <w:trHeight w:val="300"/>
        </w:trPr>
        <w:tc>
          <w:tcPr>
            <w:tcW w:w="2368" w:type="pct"/>
            <w:gridSpan w:val="2"/>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Дорожное хозяйство(дорожные фонды)</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tabs>
                <w:tab w:val="left" w:pos="3860"/>
              </w:tabs>
              <w:rPr>
                <w:rFonts w:ascii="Arial" w:hAnsi="Arial" w:cs="Arial"/>
                <w:sz w:val="24"/>
                <w:szCs w:val="24"/>
              </w:rPr>
            </w:pP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368" w:type="pct"/>
            <w:gridSpan w:val="2"/>
          </w:tcPr>
          <w:p w:rsidR="008F1DEF" w:rsidRPr="00201129" w:rsidRDefault="008F1DEF" w:rsidP="008F1DEF">
            <w:pPr>
              <w:pStyle w:val="1"/>
              <w:rPr>
                <w:rFonts w:ascii="Arial" w:hAnsi="Arial" w:cs="Arial"/>
                <w:color w:val="000000"/>
                <w:sz w:val="24"/>
              </w:rPr>
            </w:pPr>
            <w:r w:rsidRPr="00201129">
              <w:rPr>
                <w:rFonts w:ascii="Arial" w:hAnsi="Arial" w:cs="Arial"/>
                <w:color w:val="000000"/>
                <w:sz w:val="24"/>
              </w:rPr>
              <w:t>Содержание автомобильных дорог и инженерных сооружений на них в границах поселений за счет средств дорожного фонда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2010060210</w:t>
            </w: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321,0</w:t>
            </w:r>
          </w:p>
        </w:tc>
      </w:tr>
      <w:tr w:rsidR="008F1DEF" w:rsidRPr="00201129" w:rsidTr="008F1DEF">
        <w:trPr>
          <w:trHeight w:val="300"/>
        </w:trPr>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 xml:space="preserve">Реализация мероприятий государственной программы Новосибирской области  "Развитие автомобильных дорог регионального, межмуниципального и </w:t>
            </w:r>
            <w:r w:rsidRPr="00201129">
              <w:rPr>
                <w:rFonts w:ascii="Arial" w:hAnsi="Arial" w:cs="Arial"/>
                <w:sz w:val="24"/>
                <w:szCs w:val="24"/>
              </w:rPr>
              <w:lastRenderedPageBreak/>
              <w:t>местного значения в Новосибирской области" в 2015-2022 годах» за счет средств областного бюджета</w:t>
            </w:r>
          </w:p>
          <w:p w:rsidR="008F1DEF" w:rsidRPr="00201129" w:rsidRDefault="008F1DEF" w:rsidP="008F1DEF">
            <w:pPr>
              <w:rPr>
                <w:rFonts w:ascii="Arial" w:hAnsi="Arial" w:cs="Arial"/>
                <w:sz w:val="24"/>
                <w:szCs w:val="24"/>
              </w:rPr>
            </w:pP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rPr>
          <w:trHeight w:val="300"/>
        </w:trPr>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04</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6100070760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1680,8</w:t>
            </w:r>
          </w:p>
        </w:tc>
      </w:tr>
      <w:tr w:rsidR="008F1DEF" w:rsidRPr="00201129" w:rsidTr="008F1DEF">
        <w:tc>
          <w:tcPr>
            <w:tcW w:w="2368"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ЖИЛИЩНО-КОММУНАЛЬНОЕ ХОЗЯЙСТВО</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593,3</w:t>
            </w:r>
          </w:p>
        </w:tc>
      </w:tr>
      <w:tr w:rsidR="008F1DEF" w:rsidRPr="00201129" w:rsidTr="008F1DEF">
        <w:tc>
          <w:tcPr>
            <w:tcW w:w="2368"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Жилищное хозяйство</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в области жилищного хозяйства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0</w:t>
            </w:r>
          </w:p>
        </w:tc>
      </w:tr>
      <w:tr w:rsidR="008F1DEF" w:rsidRPr="00201129" w:rsidTr="008F1DEF">
        <w:tc>
          <w:tcPr>
            <w:tcW w:w="2368" w:type="pct"/>
            <w:gridSpan w:val="2"/>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Коммунальное хозяйство</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157,0</w:t>
            </w:r>
          </w:p>
        </w:tc>
      </w:tr>
      <w:tr w:rsidR="008F1DEF" w:rsidRPr="00201129" w:rsidTr="008F1DEF">
        <w:tc>
          <w:tcPr>
            <w:tcW w:w="2368" w:type="pct"/>
            <w:gridSpan w:val="2"/>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Выполнение расходных обязательств в части снабжения населения топливом</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Расходы</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Безвозмездные перечисления организациям</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 xml:space="preserve">Мероприятия в области коммунального </w:t>
            </w:r>
            <w:r w:rsidRPr="00201129">
              <w:rPr>
                <w:rFonts w:ascii="Arial" w:hAnsi="Arial" w:cs="Arial"/>
                <w:color w:val="000000"/>
                <w:sz w:val="24"/>
                <w:szCs w:val="24"/>
              </w:rPr>
              <w:lastRenderedPageBreak/>
              <w:t>хозяйства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157,0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851</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407"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852</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pStyle w:val="2"/>
              <w:rPr>
                <w:rFonts w:ascii="Arial" w:hAnsi="Arial" w:cs="Arial"/>
                <w:sz w:val="24"/>
                <w:szCs w:val="24"/>
              </w:rPr>
            </w:pPr>
            <w:r w:rsidRPr="00201129">
              <w:rPr>
                <w:rFonts w:ascii="Arial" w:hAnsi="Arial" w:cs="Arial"/>
                <w:sz w:val="24"/>
                <w:szCs w:val="24"/>
              </w:rPr>
              <w:t>Благоустройство</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05</w:t>
            </w:r>
          </w:p>
        </w:tc>
        <w:tc>
          <w:tcPr>
            <w:tcW w:w="339"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436,3</w:t>
            </w:r>
          </w:p>
        </w:tc>
      </w:tr>
      <w:tr w:rsidR="008F1DEF" w:rsidRPr="00201129" w:rsidTr="008F1DEF">
        <w:tc>
          <w:tcPr>
            <w:tcW w:w="2368" w:type="pct"/>
            <w:gridSpan w:val="2"/>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Уличное освещение</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163,3</w:t>
            </w:r>
          </w:p>
        </w:tc>
      </w:tr>
      <w:tr w:rsidR="008F1DEF" w:rsidRPr="00201129" w:rsidTr="008F1DEF">
        <w:tc>
          <w:tcPr>
            <w:tcW w:w="2368" w:type="pct"/>
            <w:gridSpan w:val="2"/>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Содержание автомобильных дорог и инженерных сооружений на них в границах поселений в рамках благоустройства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 xml:space="preserve">Иные закупки товаров,работ и услуг  для </w:t>
            </w:r>
            <w:r w:rsidRPr="00201129">
              <w:rPr>
                <w:rFonts w:ascii="Arial" w:hAnsi="Arial" w:cs="Arial"/>
                <w:sz w:val="24"/>
                <w:szCs w:val="24"/>
              </w:rPr>
              <w:lastRenderedPageBreak/>
              <w:t>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201006020</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Организация и содержание мест захоронения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368" w:type="pct"/>
            <w:gridSpan w:val="2"/>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Прочие мероприятия по благоустройству городских округов и поселений</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243,0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183,0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05</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368" w:type="pct"/>
            <w:gridSpan w:val="2"/>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Образование</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ind w:firstLine="34"/>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368" w:type="pct"/>
            <w:gridSpan w:val="2"/>
          </w:tcPr>
          <w:p w:rsidR="008F1DEF" w:rsidRPr="00201129" w:rsidRDefault="008F1DEF" w:rsidP="008F1DEF">
            <w:pPr>
              <w:ind w:firstLine="34"/>
              <w:rPr>
                <w:rFonts w:ascii="Arial" w:hAnsi="Arial" w:cs="Arial"/>
                <w:sz w:val="24"/>
                <w:szCs w:val="24"/>
              </w:rPr>
            </w:pPr>
            <w:r w:rsidRPr="00201129">
              <w:rPr>
                <w:rFonts w:ascii="Arial" w:hAnsi="Arial" w:cs="Arial"/>
                <w:sz w:val="24"/>
                <w:szCs w:val="24"/>
              </w:rPr>
              <w:t xml:space="preserve">Молодежная политика и оздоровление детей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widowControl w:val="0"/>
              <w:rPr>
                <w:rFonts w:ascii="Arial" w:hAnsi="Arial" w:cs="Arial"/>
                <w:snapToGrid w:val="0"/>
                <w:sz w:val="24"/>
                <w:szCs w:val="24"/>
              </w:rPr>
            </w:pPr>
            <w:r w:rsidRPr="00201129">
              <w:rPr>
                <w:rFonts w:ascii="Arial" w:hAnsi="Arial" w:cs="Arial"/>
                <w:snapToGrid w:val="0"/>
                <w:sz w:val="24"/>
                <w:szCs w:val="24"/>
              </w:rPr>
              <w:t>Проведение мероприятий для детей и молодежи</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КУЛЬТУРА, КИНЕМАТОГРАФИЯ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100,0</w:t>
            </w:r>
          </w:p>
        </w:tc>
      </w:tr>
      <w:tr w:rsidR="008F1DEF" w:rsidRPr="00201129" w:rsidTr="008F1DEF">
        <w:tc>
          <w:tcPr>
            <w:tcW w:w="2368" w:type="pct"/>
            <w:gridSpan w:val="2"/>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Культура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368" w:type="pct"/>
            <w:gridSpan w:val="2"/>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Учреждения культуры и мероприятия в сфере культуры и кинематографии</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08</w:t>
            </w:r>
          </w:p>
        </w:tc>
        <w:tc>
          <w:tcPr>
            <w:tcW w:w="339"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368" w:type="pct"/>
            <w:gridSpan w:val="2"/>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СОЦИАЛЬНАЯ ПОЛИТИКА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210,3</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Пенсионное обеспечение</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color w:val="000000"/>
                <w:sz w:val="24"/>
                <w:szCs w:val="24"/>
              </w:rPr>
              <w:t>Доплаты к пенсиям государственных служащих субъектов Российской Федерации и муниципальных служащих</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07" w:type="pct"/>
          </w:tcPr>
          <w:p w:rsidR="008F1DEF" w:rsidRPr="00201129" w:rsidRDefault="008F1DEF" w:rsidP="008F1DEF">
            <w:pPr>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368" w:type="pct"/>
            <w:gridSpan w:val="2"/>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Социальное обеспечение и иные выплаты населению</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368" w:type="pct"/>
            <w:gridSpan w:val="2"/>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 xml:space="preserve">Публичные нормативные социальные </w:t>
            </w:r>
            <w:r w:rsidRPr="00201129">
              <w:rPr>
                <w:rFonts w:ascii="Arial" w:hAnsi="Arial" w:cs="Arial"/>
                <w:color w:val="000000"/>
                <w:sz w:val="24"/>
                <w:szCs w:val="24"/>
              </w:rPr>
              <w:lastRenderedPageBreak/>
              <w:t>выплаты гражданам</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201004910</w:t>
            </w:r>
            <w:r w:rsidRPr="00201129">
              <w:rPr>
                <w:rFonts w:ascii="Arial" w:hAnsi="Arial" w:cs="Arial"/>
                <w:sz w:val="24"/>
                <w:szCs w:val="24"/>
              </w:rPr>
              <w:lastRenderedPageBreak/>
              <w:t>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310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368" w:type="pct"/>
            <w:gridSpan w:val="2"/>
          </w:tcPr>
          <w:p w:rsidR="008F1DEF" w:rsidRPr="00201129" w:rsidRDefault="008F1DEF" w:rsidP="008F1DEF">
            <w:pPr>
              <w:rPr>
                <w:rFonts w:ascii="Arial" w:hAnsi="Arial" w:cs="Arial"/>
                <w:color w:val="000000"/>
                <w:sz w:val="24"/>
                <w:szCs w:val="24"/>
              </w:rPr>
            </w:pPr>
            <w:r w:rsidRPr="00201129">
              <w:rPr>
                <w:rFonts w:ascii="Arial" w:hAnsi="Arial" w:cs="Arial"/>
                <w:sz w:val="24"/>
                <w:szCs w:val="24"/>
              </w:rPr>
              <w:lastRenderedPageBreak/>
              <w:t>Пособия,компенсации,меры социальной поддержки по публичным нормативным обязательствам</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rPr>
                <w:rFonts w:ascii="Arial" w:hAnsi="Arial" w:cs="Arial"/>
                <w:b/>
                <w:sz w:val="24"/>
                <w:szCs w:val="24"/>
              </w:rPr>
            </w:pPr>
            <w:r w:rsidRPr="00201129">
              <w:rPr>
                <w:rFonts w:ascii="Arial" w:hAnsi="Arial" w:cs="Arial"/>
                <w:b/>
                <w:sz w:val="24"/>
                <w:szCs w:val="24"/>
              </w:rPr>
              <w:t>10</w:t>
            </w:r>
          </w:p>
        </w:tc>
        <w:tc>
          <w:tcPr>
            <w:tcW w:w="339"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407" w:type="pct"/>
          </w:tcPr>
          <w:p w:rsidR="008F1DEF" w:rsidRPr="00201129" w:rsidRDefault="008F1DEF" w:rsidP="008F1DEF">
            <w:pPr>
              <w:rPr>
                <w:rFonts w:ascii="Arial" w:hAnsi="Arial" w:cs="Arial"/>
                <w:sz w:val="24"/>
                <w:szCs w:val="24"/>
              </w:rPr>
            </w:pPr>
            <w:r w:rsidRPr="00201129">
              <w:rPr>
                <w:rFonts w:ascii="Arial" w:hAnsi="Arial" w:cs="Arial"/>
                <w:sz w:val="24"/>
                <w:szCs w:val="24"/>
              </w:rPr>
              <w:t>313</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210,3</w:t>
            </w:r>
          </w:p>
        </w:tc>
      </w:tr>
      <w:tr w:rsidR="008F1DEF" w:rsidRPr="00201129" w:rsidTr="008F1DEF">
        <w:tc>
          <w:tcPr>
            <w:tcW w:w="2368" w:type="pct"/>
            <w:gridSpan w:val="2"/>
          </w:tcPr>
          <w:p w:rsidR="008F1DEF" w:rsidRPr="00201129" w:rsidRDefault="008F1DEF" w:rsidP="008F1DEF">
            <w:pPr>
              <w:tabs>
                <w:tab w:val="left" w:pos="3860"/>
              </w:tabs>
              <w:rPr>
                <w:rFonts w:ascii="Arial" w:hAnsi="Arial" w:cs="Arial"/>
                <w:b/>
                <w:color w:val="000000"/>
                <w:sz w:val="24"/>
                <w:szCs w:val="24"/>
              </w:rPr>
            </w:pPr>
            <w:r w:rsidRPr="00201129">
              <w:rPr>
                <w:rFonts w:ascii="Arial" w:hAnsi="Arial" w:cs="Arial"/>
                <w:b/>
                <w:color w:val="000000"/>
                <w:sz w:val="24"/>
                <w:szCs w:val="24"/>
              </w:rPr>
              <w:t>Физическая культура и спорт</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p>
        </w:tc>
        <w:tc>
          <w:tcPr>
            <w:tcW w:w="678" w:type="pct"/>
          </w:tcPr>
          <w:p w:rsidR="008F1DEF" w:rsidRPr="00201129" w:rsidRDefault="008F1DEF" w:rsidP="008F1DEF">
            <w:pPr>
              <w:tabs>
                <w:tab w:val="left" w:pos="3860"/>
              </w:tabs>
              <w:rPr>
                <w:rFonts w:ascii="Arial" w:hAnsi="Arial" w:cs="Arial"/>
                <w:sz w:val="24"/>
                <w:szCs w:val="24"/>
              </w:rPr>
            </w:pP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368" w:type="pct"/>
            <w:gridSpan w:val="2"/>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Другие вопросы  в области физической культуры и спорта</w:t>
            </w:r>
            <w:r w:rsidRPr="00201129">
              <w:rPr>
                <w:rFonts w:ascii="Arial" w:hAnsi="Arial" w:cs="Arial"/>
                <w:sz w:val="24"/>
                <w:szCs w:val="24"/>
              </w:rPr>
              <w:t xml:space="preserve"> </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78" w:type="pct"/>
          </w:tcPr>
          <w:p w:rsidR="008F1DEF" w:rsidRPr="00201129" w:rsidRDefault="008F1DEF" w:rsidP="008F1DEF">
            <w:pPr>
              <w:tabs>
                <w:tab w:val="left" w:pos="3860"/>
              </w:tabs>
              <w:rPr>
                <w:rFonts w:ascii="Arial" w:hAnsi="Arial" w:cs="Arial"/>
                <w:sz w:val="24"/>
                <w:szCs w:val="24"/>
              </w:rPr>
            </w:pP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Мероприятия в области, спорта и физической культуры, туризма.</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07" w:type="pct"/>
          </w:tcPr>
          <w:p w:rsidR="008F1DEF" w:rsidRPr="00201129" w:rsidRDefault="008F1DEF" w:rsidP="008F1DEF">
            <w:pPr>
              <w:tabs>
                <w:tab w:val="left" w:pos="3860"/>
              </w:tabs>
              <w:rPr>
                <w:rFonts w:ascii="Arial" w:hAnsi="Arial" w:cs="Arial"/>
                <w:sz w:val="24"/>
                <w:szCs w:val="24"/>
              </w:rPr>
            </w:pP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обеспечения государственных(муниципальных)нужд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368" w:type="pct"/>
            <w:gridSpan w:val="2"/>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обеспечения  государственных (муниципальных)нужд</w:t>
            </w:r>
          </w:p>
        </w:tc>
        <w:tc>
          <w:tcPr>
            <w:tcW w:w="395" w:type="pct"/>
          </w:tcPr>
          <w:p w:rsidR="008F1DEF" w:rsidRPr="00201129" w:rsidRDefault="008F1DEF" w:rsidP="008F1DEF">
            <w:pPr>
              <w:rPr>
                <w:rFonts w:ascii="Arial" w:hAnsi="Arial" w:cs="Arial"/>
                <w:b/>
                <w:sz w:val="24"/>
                <w:szCs w:val="24"/>
              </w:rPr>
            </w:pPr>
            <w:r w:rsidRPr="00201129">
              <w:rPr>
                <w:rFonts w:ascii="Arial" w:hAnsi="Arial" w:cs="Arial"/>
                <w:b/>
                <w:sz w:val="24"/>
                <w:szCs w:val="24"/>
              </w:rPr>
              <w:t>555</w:t>
            </w:r>
          </w:p>
        </w:tc>
        <w:tc>
          <w:tcPr>
            <w:tcW w:w="27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11</w:t>
            </w:r>
          </w:p>
        </w:tc>
        <w:tc>
          <w:tcPr>
            <w:tcW w:w="339"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78"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40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54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bl>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8F1DEF">
      <w:pPr>
        <w:rPr>
          <w:rFonts w:ascii="Arial" w:hAnsi="Arial" w:cs="Arial"/>
          <w:sz w:val="24"/>
          <w:szCs w:val="24"/>
        </w:rPr>
      </w:pPr>
    </w:p>
    <w:tbl>
      <w:tblPr>
        <w:tblW w:w="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
      </w:tblGrid>
      <w:tr w:rsidR="008F1DEF" w:rsidRPr="00201129" w:rsidTr="008F1DEF">
        <w:trPr>
          <w:trHeight w:val="263"/>
        </w:trPr>
        <w:tc>
          <w:tcPr>
            <w:tcW w:w="5000" w:type="pct"/>
          </w:tcPr>
          <w:p w:rsidR="008F1DEF" w:rsidRPr="00201129" w:rsidRDefault="008F1DEF" w:rsidP="008F1DEF">
            <w:pPr>
              <w:rPr>
                <w:rFonts w:ascii="Arial" w:hAnsi="Arial" w:cs="Arial"/>
                <w:sz w:val="24"/>
                <w:szCs w:val="24"/>
              </w:rPr>
            </w:pPr>
          </w:p>
        </w:tc>
      </w:tr>
    </w:tbl>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 7</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_13_сессии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Ордынского района Новосибирской области четвертого созыва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Ведомственная    структура расходов бюджета  </w:t>
      </w:r>
    </w:p>
    <w:p w:rsidR="008F1DEF" w:rsidRPr="00201129" w:rsidRDefault="008F1DEF" w:rsidP="008F1DEF">
      <w:pPr>
        <w:rPr>
          <w:rFonts w:ascii="Arial" w:hAnsi="Arial" w:cs="Arial"/>
          <w:b/>
          <w:sz w:val="24"/>
          <w:szCs w:val="24"/>
        </w:rPr>
      </w:pPr>
      <w:r w:rsidRPr="00201129">
        <w:rPr>
          <w:rFonts w:ascii="Arial" w:hAnsi="Arial" w:cs="Arial"/>
          <w:b/>
          <w:sz w:val="24"/>
          <w:szCs w:val="24"/>
        </w:rPr>
        <w:t xml:space="preserve">                           Филипповского сельсовета Ордынского района Новосибирской области на плановый   </w:t>
      </w:r>
    </w:p>
    <w:p w:rsidR="008F1DEF" w:rsidRPr="00201129" w:rsidRDefault="008F1DEF" w:rsidP="008F1DEF">
      <w:pPr>
        <w:rPr>
          <w:rFonts w:ascii="Arial" w:hAnsi="Arial" w:cs="Arial"/>
          <w:b/>
          <w:sz w:val="24"/>
          <w:szCs w:val="24"/>
        </w:rPr>
      </w:pPr>
      <w:r w:rsidRPr="00201129">
        <w:rPr>
          <w:rFonts w:ascii="Arial" w:hAnsi="Arial" w:cs="Arial"/>
          <w:b/>
          <w:sz w:val="24"/>
          <w:szCs w:val="24"/>
        </w:rPr>
        <w:lastRenderedPageBreak/>
        <w:t xml:space="preserve">                                                                                         период 2019 и 2020 годов</w:t>
      </w:r>
    </w:p>
    <w:p w:rsidR="008F1DEF" w:rsidRPr="00201129" w:rsidRDefault="008F1DEF" w:rsidP="008F1DEF">
      <w:pPr>
        <w:tabs>
          <w:tab w:val="left" w:pos="13200"/>
        </w:tabs>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tabs>
          <w:tab w:val="left" w:pos="13200"/>
        </w:tabs>
        <w:jc w:val="right"/>
        <w:rPr>
          <w:rFonts w:ascii="Arial" w:hAnsi="Arial" w:cs="Arial"/>
          <w:sz w:val="24"/>
          <w:szCs w:val="24"/>
        </w:rPr>
      </w:pPr>
      <w:r w:rsidRPr="00201129">
        <w:rPr>
          <w:rFonts w:ascii="Arial" w:hAnsi="Arial" w:cs="Arial"/>
          <w:sz w:val="24"/>
          <w:szCs w:val="24"/>
        </w:rPr>
        <w:t>таблица№2</w:t>
      </w:r>
    </w:p>
    <w:p w:rsidR="008F1DEF" w:rsidRPr="00201129" w:rsidRDefault="008F1DEF" w:rsidP="008F1DEF">
      <w:pPr>
        <w:tabs>
          <w:tab w:val="left" w:pos="13200"/>
        </w:tabs>
        <w:jc w:val="right"/>
        <w:rPr>
          <w:rFonts w:ascii="Arial" w:hAnsi="Arial" w:cs="Arial"/>
          <w:sz w:val="24"/>
          <w:szCs w:val="24"/>
        </w:rPr>
      </w:pPr>
      <w:r w:rsidRPr="00201129">
        <w:rPr>
          <w:rFonts w:ascii="Arial" w:hAnsi="Arial" w:cs="Arial"/>
          <w:sz w:val="24"/>
          <w:szCs w:val="24"/>
        </w:rPr>
        <w:t xml:space="preserve">        тыс руб</w:t>
      </w:r>
    </w:p>
    <w:p w:rsidR="008F1DEF" w:rsidRPr="00201129" w:rsidRDefault="008F1DEF" w:rsidP="008F1DEF">
      <w:pPr>
        <w:tabs>
          <w:tab w:val="left" w:pos="13200"/>
        </w:tabs>
        <w:rPr>
          <w:rFonts w:ascii="Arial" w:hAnsi="Arial" w:cs="Arial"/>
          <w:sz w:val="24"/>
          <w:szCs w:val="24"/>
        </w:rPr>
      </w:pPr>
      <w:r w:rsidRPr="00201129">
        <w:rPr>
          <w:rFonts w:ascii="Arial" w:hAnsi="Arial" w:cs="Arial"/>
          <w:sz w:val="24"/>
          <w:szCs w:val="24"/>
        </w:rPr>
        <w:tab/>
        <w:t xml:space="preserve">  </w:t>
      </w:r>
    </w:p>
    <w:p w:rsidR="008F1DEF" w:rsidRPr="00201129" w:rsidRDefault="008F1DEF" w:rsidP="008F1DEF">
      <w:pPr>
        <w:rPr>
          <w:rFonts w:ascii="Arial" w:hAnsi="Arial" w:cs="Arial"/>
          <w:sz w:val="24"/>
          <w:szCs w:val="24"/>
        </w:rPr>
      </w:pPr>
    </w:p>
    <w:tbl>
      <w:tblPr>
        <w:tblpPr w:leftFromText="180" w:rightFromText="180" w:vertAnchor="text" w:horzAnchor="margin" w:tblpY="53"/>
        <w:tblW w:w="53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1"/>
        <w:gridCol w:w="726"/>
        <w:gridCol w:w="13"/>
        <w:gridCol w:w="9"/>
        <w:gridCol w:w="806"/>
        <w:gridCol w:w="770"/>
        <w:gridCol w:w="1386"/>
        <w:gridCol w:w="773"/>
        <w:gridCol w:w="836"/>
        <w:gridCol w:w="243"/>
        <w:gridCol w:w="928"/>
      </w:tblGrid>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Наименование</w:t>
            </w:r>
          </w:p>
        </w:tc>
        <w:tc>
          <w:tcPr>
            <w:tcW w:w="329" w:type="pct"/>
            <w:gridSpan w:val="2"/>
          </w:tcPr>
          <w:p w:rsidR="008F1DEF" w:rsidRPr="00201129" w:rsidRDefault="008F1DEF" w:rsidP="008F1DEF">
            <w:pPr>
              <w:jc w:val="right"/>
              <w:rPr>
                <w:rFonts w:ascii="Arial" w:hAnsi="Arial" w:cs="Arial"/>
                <w:sz w:val="24"/>
                <w:szCs w:val="24"/>
              </w:rPr>
            </w:pPr>
            <w:r w:rsidRPr="00201129">
              <w:rPr>
                <w:rFonts w:ascii="Arial" w:hAnsi="Arial" w:cs="Arial"/>
                <w:sz w:val="24"/>
                <w:szCs w:val="24"/>
              </w:rPr>
              <w:t>ГРБС</w:t>
            </w:r>
          </w:p>
        </w:tc>
        <w:tc>
          <w:tcPr>
            <w:tcW w:w="363" w:type="pct"/>
            <w:gridSpan w:val="2"/>
          </w:tcPr>
          <w:p w:rsidR="008F1DEF" w:rsidRPr="00201129" w:rsidRDefault="008F1DEF" w:rsidP="008F1DEF">
            <w:pPr>
              <w:jc w:val="right"/>
              <w:rPr>
                <w:rFonts w:ascii="Arial" w:hAnsi="Arial" w:cs="Arial"/>
                <w:sz w:val="24"/>
                <w:szCs w:val="24"/>
              </w:rPr>
            </w:pPr>
            <w:r w:rsidRPr="00201129">
              <w:rPr>
                <w:rFonts w:ascii="Arial" w:hAnsi="Arial" w:cs="Arial"/>
                <w:sz w:val="24"/>
                <w:szCs w:val="24"/>
              </w:rPr>
              <w:t>раздел</w:t>
            </w:r>
          </w:p>
        </w:tc>
        <w:tc>
          <w:tcPr>
            <w:tcW w:w="343" w:type="pct"/>
          </w:tcPr>
          <w:p w:rsidR="008F1DEF" w:rsidRPr="00201129" w:rsidRDefault="008F1DEF" w:rsidP="008F1DEF">
            <w:pPr>
              <w:rPr>
                <w:rFonts w:ascii="Arial" w:hAnsi="Arial" w:cs="Arial"/>
                <w:sz w:val="24"/>
                <w:szCs w:val="24"/>
              </w:rPr>
            </w:pPr>
            <w:r w:rsidRPr="00201129">
              <w:rPr>
                <w:rFonts w:ascii="Arial" w:hAnsi="Arial" w:cs="Arial"/>
                <w:sz w:val="24"/>
                <w:szCs w:val="24"/>
              </w:rPr>
              <w:t>Под</w:t>
            </w:r>
          </w:p>
          <w:p w:rsidR="008F1DEF" w:rsidRPr="00201129" w:rsidRDefault="008F1DEF" w:rsidP="008F1DEF">
            <w:pPr>
              <w:rPr>
                <w:rFonts w:ascii="Arial" w:hAnsi="Arial" w:cs="Arial"/>
                <w:sz w:val="24"/>
                <w:szCs w:val="24"/>
              </w:rPr>
            </w:pPr>
            <w:r w:rsidRPr="00201129">
              <w:rPr>
                <w:rFonts w:ascii="Arial" w:hAnsi="Arial" w:cs="Arial"/>
                <w:sz w:val="24"/>
                <w:szCs w:val="24"/>
              </w:rPr>
              <w:t>раздел</w:t>
            </w:r>
          </w:p>
          <w:p w:rsidR="008F1DEF" w:rsidRPr="00201129" w:rsidRDefault="008F1DEF" w:rsidP="008F1DEF">
            <w:pPr>
              <w:rPr>
                <w:rFonts w:ascii="Arial" w:hAnsi="Arial" w:cs="Arial"/>
                <w:sz w:val="24"/>
                <w:szCs w:val="24"/>
              </w:rPr>
            </w:pPr>
            <w:r w:rsidRPr="00201129">
              <w:rPr>
                <w:rFonts w:ascii="Arial" w:hAnsi="Arial" w:cs="Arial"/>
                <w:sz w:val="24"/>
                <w:szCs w:val="24"/>
              </w:rPr>
              <w:t xml:space="preserve"> </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ЦСт</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 ВР</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2019год</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2020год</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Администрация Филипповского сельсовета Ордынского района Новосибирской области</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3381,2</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3449,2</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ОБЩЕГОСУДАРСТВЕННЫЕ  ВОПРОСЫ</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2029,5</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2029,5</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Функционирование высшего должностного лица субъекта Российской Федерации и муниципального образования</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464,3</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Глава муниципального образования</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в целях обеспечения выполнения государственными</w:t>
            </w:r>
          </w:p>
          <w:p w:rsidR="008F1DEF" w:rsidRPr="00201129" w:rsidRDefault="008F1DEF" w:rsidP="008F1DEF">
            <w:pPr>
              <w:rPr>
                <w:rFonts w:ascii="Arial" w:hAnsi="Arial" w:cs="Arial"/>
                <w:sz w:val="24"/>
                <w:szCs w:val="24"/>
              </w:rPr>
            </w:pPr>
            <w:r w:rsidRPr="00201129">
              <w:rPr>
                <w:rFonts w:ascii="Arial" w:hAnsi="Arial" w:cs="Arial"/>
                <w:sz w:val="24"/>
                <w:szCs w:val="24"/>
              </w:rPr>
              <w:t>(муниципальными)органами,казенными учреждениями,органами управления государственными внебюджетными фондами</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464,3</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356,6</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Взносы по обязательному социальному страхованию на выплаты денежного содержания и иные выплаты </w:t>
            </w:r>
            <w:r w:rsidRPr="00201129">
              <w:rPr>
                <w:rFonts w:ascii="Arial" w:hAnsi="Arial" w:cs="Arial"/>
                <w:sz w:val="24"/>
                <w:szCs w:val="24"/>
              </w:rPr>
              <w:lastRenderedPageBreak/>
              <w:t>работникам государственных (муниципальных) органов</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lastRenderedPageBreak/>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107,7</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napToGrid w:val="0"/>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9"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3" w:type="pct"/>
            <w:gridSpan w:val="2"/>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1543,1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1543,1</w:t>
            </w:r>
          </w:p>
        </w:tc>
      </w:tr>
      <w:tr w:rsidR="008F1DEF" w:rsidRPr="00201129" w:rsidTr="008F1DEF">
        <w:tc>
          <w:tcPr>
            <w:tcW w:w="2111"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r w:rsidRPr="00201129">
              <w:rPr>
                <w:rFonts w:ascii="Arial" w:hAnsi="Arial" w:cs="Arial"/>
                <w:b/>
                <w:sz w:val="24"/>
                <w:szCs w:val="24"/>
              </w:rPr>
              <w:tab/>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0500070190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0,1</w:t>
            </w:r>
          </w:p>
        </w:tc>
      </w:tr>
      <w:tr w:rsidR="008F1DEF" w:rsidRPr="00201129" w:rsidTr="008F1DEF">
        <w:tc>
          <w:tcPr>
            <w:tcW w:w="2111" w:type="pct"/>
          </w:tcPr>
          <w:p w:rsidR="008F1DEF" w:rsidRPr="00201129" w:rsidRDefault="008F1DEF" w:rsidP="008F1DEF">
            <w:pPr>
              <w:rPr>
                <w:rFonts w:ascii="Arial" w:hAnsi="Arial" w:cs="Arial"/>
                <w:b/>
                <w:snapToGrid w:val="0"/>
                <w:sz w:val="24"/>
                <w:szCs w:val="24"/>
              </w:rPr>
            </w:pPr>
            <w:r w:rsidRPr="00201129">
              <w:rPr>
                <w:rFonts w:ascii="Arial" w:hAnsi="Arial" w:cs="Arial"/>
                <w:snapToGrid w:val="0"/>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r>
      <w:tr w:rsidR="008F1DEF" w:rsidRPr="00201129" w:rsidTr="008F1DEF">
        <w:trPr>
          <w:trHeight w:val="209"/>
        </w:trPr>
        <w:tc>
          <w:tcPr>
            <w:tcW w:w="2111"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Центральный аппарат</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r>
      <w:tr w:rsidR="008F1DEF" w:rsidRPr="00201129" w:rsidTr="008F1DEF">
        <w:tc>
          <w:tcPr>
            <w:tcW w:w="2111"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государственными (муниципальными) органами,казенными учреждениями,органами управления государственными внебюджетными фондами</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1367,1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1050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 xml:space="preserve">Фонд оплаты труда государственных (муниципальных)органов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317,1</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317,1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1543,0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rPr>
          <w:trHeight w:val="42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rPr>
          <w:trHeight w:val="139"/>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0" w:type="pct"/>
            <w:gridSpan w:val="2"/>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c>
          <w:tcPr>
            <w:tcW w:w="413"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8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налогов,сборов и иных платежей</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480" w:type="pct"/>
            <w:gridSpan w:val="2"/>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c>
          <w:tcPr>
            <w:tcW w:w="413"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5,5</w:t>
            </w:r>
          </w:p>
        </w:tc>
      </w:tr>
      <w:tr w:rsidR="008F1DEF" w:rsidRPr="00201129" w:rsidTr="008F1DEF">
        <w:trPr>
          <w:trHeight w:val="445"/>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480" w:type="pct"/>
            <w:gridSpan w:val="2"/>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c>
          <w:tcPr>
            <w:tcW w:w="413"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1,0</w:t>
            </w:r>
          </w:p>
        </w:tc>
      </w:tr>
      <w:tr w:rsidR="008F1DEF" w:rsidRPr="00201129" w:rsidTr="008F1DEF">
        <w:trPr>
          <w:trHeight w:val="252"/>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04</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852</w:t>
            </w:r>
          </w:p>
        </w:tc>
        <w:tc>
          <w:tcPr>
            <w:tcW w:w="480" w:type="pct"/>
            <w:gridSpan w:val="2"/>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c>
          <w:tcPr>
            <w:tcW w:w="413" w:type="pct"/>
            <w:shd w:val="clear" w:color="auto" w:fill="auto"/>
          </w:tcPr>
          <w:p w:rsidR="008F1DEF" w:rsidRPr="00201129" w:rsidRDefault="008F1DEF" w:rsidP="008F1DEF">
            <w:pPr>
              <w:rPr>
                <w:rFonts w:ascii="Arial" w:hAnsi="Arial" w:cs="Arial"/>
                <w:sz w:val="24"/>
                <w:szCs w:val="24"/>
              </w:rPr>
            </w:pPr>
            <w:r w:rsidRPr="00201129">
              <w:rPr>
                <w:rFonts w:ascii="Arial" w:hAnsi="Arial" w:cs="Arial"/>
                <w:sz w:val="24"/>
                <w:szCs w:val="24"/>
              </w:rPr>
              <w:t>4,5</w:t>
            </w:r>
          </w:p>
        </w:tc>
      </w:tr>
      <w:tr w:rsidR="008F1DEF" w:rsidRPr="00201129" w:rsidTr="008F1DEF">
        <w:tc>
          <w:tcPr>
            <w:tcW w:w="211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Обеспечение деятельности финансовых , налоговых и таможенных органов и органов финансового(финансово-бюджетного) надзора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17" w:type="pct"/>
          </w:tcPr>
          <w:p w:rsidR="008F1DEF" w:rsidRPr="00201129" w:rsidRDefault="008F1DEF" w:rsidP="008F1DEF">
            <w:pPr>
              <w:tabs>
                <w:tab w:val="left" w:pos="3860"/>
              </w:tabs>
              <w:rPr>
                <w:rFonts w:ascii="Arial" w:hAnsi="Arial" w:cs="Arial"/>
                <w:b/>
                <w:sz w:val="24"/>
                <w:szCs w:val="24"/>
              </w:rPr>
            </w:pPr>
          </w:p>
        </w:tc>
        <w:tc>
          <w:tcPr>
            <w:tcW w:w="344" w:type="pct"/>
          </w:tcPr>
          <w:p w:rsidR="008F1DEF" w:rsidRPr="00201129" w:rsidRDefault="008F1DEF" w:rsidP="008F1DEF">
            <w:pPr>
              <w:tabs>
                <w:tab w:val="left" w:pos="3860"/>
              </w:tabs>
              <w:rPr>
                <w:rFonts w:ascii="Arial" w:hAnsi="Arial" w:cs="Arial"/>
                <w:b/>
                <w:sz w:val="24"/>
                <w:szCs w:val="24"/>
              </w:rPr>
            </w:pPr>
          </w:p>
        </w:tc>
        <w:tc>
          <w:tcPr>
            <w:tcW w:w="480" w:type="pct"/>
            <w:gridSpan w:val="2"/>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c>
          <w:tcPr>
            <w:tcW w:w="41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12,1</w:t>
            </w:r>
          </w:p>
        </w:tc>
      </w:tr>
      <w:tr w:rsidR="008F1DEF" w:rsidRPr="00201129" w:rsidTr="008F1DEF">
        <w:tc>
          <w:tcPr>
            <w:tcW w:w="2111" w:type="pct"/>
          </w:tcPr>
          <w:p w:rsidR="008F1DEF" w:rsidRPr="00201129" w:rsidRDefault="008F1DEF" w:rsidP="008F1DEF">
            <w:pPr>
              <w:tabs>
                <w:tab w:val="left" w:pos="3860"/>
              </w:tabs>
              <w:rPr>
                <w:rFonts w:ascii="Arial" w:hAnsi="Arial" w:cs="Arial"/>
                <w:b/>
                <w:sz w:val="24"/>
                <w:szCs w:val="24"/>
              </w:rPr>
            </w:pPr>
            <w:r w:rsidRPr="00201129">
              <w:rPr>
                <w:rFonts w:ascii="Arial" w:hAnsi="Arial" w:cs="Arial"/>
                <w:snapToGrid w:val="0"/>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tabs>
                <w:tab w:val="left" w:pos="3860"/>
              </w:tabs>
              <w:rPr>
                <w:rFonts w:ascii="Arial" w:hAnsi="Arial" w:cs="Arial"/>
                <w:b/>
                <w:sz w:val="24"/>
                <w:szCs w:val="24"/>
              </w:rPr>
            </w:pP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1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Межбюджетные трансферты</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500</w:t>
            </w: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12,1</w:t>
            </w:r>
          </w:p>
        </w:tc>
      </w:tr>
      <w:tr w:rsidR="008F1DEF" w:rsidRPr="00201129" w:rsidTr="008F1DEF">
        <w:tc>
          <w:tcPr>
            <w:tcW w:w="21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Иные межбюджетные трансферты</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06</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2010002040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540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170,4</w:t>
            </w:r>
          </w:p>
        </w:tc>
      </w:tr>
      <w:tr w:rsidR="008F1DEF" w:rsidRPr="00201129" w:rsidTr="008F1DEF">
        <w:tc>
          <w:tcPr>
            <w:tcW w:w="2111"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lastRenderedPageBreak/>
              <w:t xml:space="preserve">Резервные фонды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17" w:type="pct"/>
          </w:tcPr>
          <w:p w:rsidR="008F1DEF" w:rsidRPr="00201129" w:rsidRDefault="008F1DEF" w:rsidP="008F1DEF">
            <w:pPr>
              <w:tabs>
                <w:tab w:val="left" w:pos="3860"/>
              </w:tabs>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1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фонды местных администраций</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1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344" w:type="pct"/>
          </w:tcPr>
          <w:p w:rsidR="008F1DEF" w:rsidRPr="00201129" w:rsidRDefault="008F1DEF" w:rsidP="008F1DEF">
            <w:pPr>
              <w:tabs>
                <w:tab w:val="left" w:pos="3860"/>
              </w:tabs>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Резервные средства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01</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11</w:t>
            </w:r>
          </w:p>
        </w:tc>
        <w:tc>
          <w:tcPr>
            <w:tcW w:w="61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2010000050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870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ОБОРОНА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p>
        </w:tc>
        <w:tc>
          <w:tcPr>
            <w:tcW w:w="413" w:type="pct"/>
          </w:tcPr>
          <w:p w:rsidR="008F1DEF" w:rsidRPr="00201129" w:rsidRDefault="008F1DEF" w:rsidP="008F1DEF">
            <w:pPr>
              <w:rPr>
                <w:rFonts w:ascii="Arial" w:hAnsi="Arial" w:cs="Arial"/>
                <w:b/>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Мобилизационная и вневойсковая подготовка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счет средств федерального бюджета</w:t>
            </w:r>
            <w:r w:rsidRPr="00201129">
              <w:rPr>
                <w:rFonts w:ascii="Arial" w:hAnsi="Arial" w:cs="Arial"/>
                <w:sz w:val="24"/>
                <w:szCs w:val="24"/>
              </w:rPr>
              <w:tab/>
            </w:r>
            <w:r w:rsidRPr="00201129">
              <w:rPr>
                <w:rFonts w:ascii="Arial" w:hAnsi="Arial" w:cs="Arial"/>
                <w:sz w:val="24"/>
                <w:szCs w:val="24"/>
              </w:rPr>
              <w:tab/>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napToGrid w:val="0"/>
                <w:sz w:val="24"/>
                <w:szCs w:val="24"/>
              </w:rPr>
            </w:pPr>
            <w:r w:rsidRPr="00201129">
              <w:rPr>
                <w:rFonts w:ascii="Arial" w:hAnsi="Arial" w:cs="Arial"/>
                <w:sz w:val="24"/>
                <w:szCs w:val="24"/>
              </w:rPr>
              <w:t>Расходы на выплаты персоналу в целях обеспечения выполнения государственными (муниципальными) органами,казенными учреждениями,органами управления государственными внебюджетными фондами</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Расходы на выплаты персоналу государственных(муниципальных) органов</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120</w:t>
            </w: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Фонд оплаты труда государственных (муниципальных)органов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121</w:t>
            </w: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02</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9900051180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129</w:t>
            </w:r>
          </w:p>
        </w:tc>
        <w:tc>
          <w:tcPr>
            <w:tcW w:w="480" w:type="pct"/>
            <w:gridSpan w:val="2"/>
          </w:tcPr>
          <w:p w:rsidR="008F1DEF" w:rsidRPr="00201129" w:rsidRDefault="008F1DEF" w:rsidP="008F1DEF">
            <w:pPr>
              <w:rPr>
                <w:rFonts w:ascii="Arial" w:hAnsi="Arial" w:cs="Arial"/>
                <w:sz w:val="24"/>
                <w:szCs w:val="24"/>
              </w:rPr>
            </w:pPr>
          </w:p>
        </w:tc>
        <w:tc>
          <w:tcPr>
            <w:tcW w:w="413" w:type="pct"/>
          </w:tcPr>
          <w:p w:rsidR="008F1DEF" w:rsidRPr="00201129" w:rsidRDefault="008F1DEF" w:rsidP="008F1DEF">
            <w:pPr>
              <w:rPr>
                <w:rFonts w:ascii="Arial" w:hAnsi="Arial" w:cs="Arial"/>
                <w:sz w:val="24"/>
                <w:szCs w:val="24"/>
              </w:rPr>
            </w:pPr>
          </w:p>
        </w:tc>
      </w:tr>
      <w:tr w:rsidR="008F1DEF" w:rsidRPr="00201129" w:rsidTr="008F1DEF">
        <w:trPr>
          <w:trHeight w:val="300"/>
        </w:trPr>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НАЦИОНАЛЬНАЯ БЕЗОПАСНОСТЬ И ПРАВООХРАНИТЕЛЬНАЯ ДЕЯТЕЛЬНОСТЬ</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 xml:space="preserve">Защита населения и территории от </w:t>
            </w:r>
            <w:r w:rsidRPr="00201129">
              <w:rPr>
                <w:rFonts w:ascii="Arial" w:hAnsi="Arial" w:cs="Arial"/>
                <w:sz w:val="24"/>
                <w:szCs w:val="24"/>
              </w:rPr>
              <w:t xml:space="preserve">чрезвычайных ситуаций природного и техногенного характера, гражданская </w:t>
            </w:r>
            <w:r w:rsidRPr="00201129">
              <w:rPr>
                <w:rFonts w:ascii="Arial" w:hAnsi="Arial" w:cs="Arial"/>
                <w:sz w:val="24"/>
                <w:szCs w:val="24"/>
              </w:rPr>
              <w:lastRenderedPageBreak/>
              <w:t>оборона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lastRenderedPageBreak/>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11" w:type="pct"/>
          </w:tcPr>
          <w:p w:rsidR="008F1DEF" w:rsidRPr="00201129" w:rsidRDefault="008F1DEF" w:rsidP="008F1DEF">
            <w:pPr>
              <w:rPr>
                <w:rFonts w:ascii="Arial" w:hAnsi="Arial" w:cs="Arial"/>
                <w:snapToGrid w:val="0"/>
                <w:sz w:val="24"/>
                <w:szCs w:val="24"/>
              </w:rPr>
            </w:pPr>
            <w:r w:rsidRPr="00201129">
              <w:rPr>
                <w:rFonts w:ascii="Arial" w:hAnsi="Arial" w:cs="Arial"/>
                <w:color w:val="000000"/>
                <w:sz w:val="24"/>
                <w:szCs w:val="24"/>
              </w:rPr>
              <w:lastRenderedPageBreak/>
              <w:t>Предупреждение и ликвидация последствий чрезвычайных ситуаций и стихийных бедствий природного и техногенного характера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03</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2010021800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rPr>
          <w:trHeight w:val="300"/>
        </w:trPr>
        <w:tc>
          <w:tcPr>
            <w:tcW w:w="2111"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Национальная  экономика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00</w:t>
            </w:r>
          </w:p>
        </w:tc>
        <w:tc>
          <w:tcPr>
            <w:tcW w:w="617" w:type="pct"/>
          </w:tcPr>
          <w:p w:rsidR="008F1DEF" w:rsidRPr="00201129" w:rsidRDefault="008F1DEF" w:rsidP="008F1DEF">
            <w:pPr>
              <w:tabs>
                <w:tab w:val="left" w:pos="3860"/>
              </w:tabs>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480" w:type="pct"/>
            <w:gridSpan w:val="2"/>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338,5</w:t>
            </w:r>
          </w:p>
        </w:tc>
        <w:tc>
          <w:tcPr>
            <w:tcW w:w="41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330,4</w:t>
            </w:r>
          </w:p>
        </w:tc>
      </w:tr>
      <w:tr w:rsidR="008F1DEF" w:rsidRPr="00201129" w:rsidTr="008F1DEF">
        <w:trPr>
          <w:trHeight w:val="300"/>
        </w:trPr>
        <w:tc>
          <w:tcPr>
            <w:tcW w:w="2111" w:type="pct"/>
          </w:tcPr>
          <w:p w:rsidR="008F1DEF" w:rsidRPr="00201129" w:rsidRDefault="008F1DEF" w:rsidP="008F1DEF">
            <w:pPr>
              <w:pStyle w:val="1"/>
              <w:rPr>
                <w:rFonts w:ascii="Arial" w:hAnsi="Arial" w:cs="Arial"/>
                <w:b/>
                <w:color w:val="000000"/>
                <w:sz w:val="24"/>
              </w:rPr>
            </w:pPr>
            <w:r w:rsidRPr="00201129">
              <w:rPr>
                <w:rFonts w:ascii="Arial" w:hAnsi="Arial" w:cs="Arial"/>
                <w:b/>
                <w:color w:val="000000"/>
                <w:sz w:val="24"/>
              </w:rPr>
              <w:t>Дорожное хозяйство(дорожные фонды)</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tabs>
                <w:tab w:val="left" w:pos="3860"/>
              </w:tabs>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11" w:type="pct"/>
          </w:tcPr>
          <w:p w:rsidR="008F1DEF" w:rsidRPr="00201129" w:rsidRDefault="008F1DEF" w:rsidP="008F1DEF">
            <w:pPr>
              <w:pStyle w:val="1"/>
              <w:rPr>
                <w:rFonts w:ascii="Arial" w:hAnsi="Arial" w:cs="Arial"/>
                <w:color w:val="000000"/>
                <w:sz w:val="24"/>
              </w:rPr>
            </w:pPr>
            <w:r w:rsidRPr="00201129">
              <w:rPr>
                <w:rFonts w:ascii="Arial" w:hAnsi="Arial" w:cs="Arial"/>
                <w:color w:val="000000"/>
                <w:sz w:val="24"/>
              </w:rPr>
              <w:t>Содержание автомобильных дорог и инженерных сооружений на них в границах поселений за счет средств дорожного фонда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2010060210</w:t>
            </w:r>
          </w:p>
        </w:tc>
        <w:tc>
          <w:tcPr>
            <w:tcW w:w="344" w:type="pct"/>
          </w:tcPr>
          <w:p w:rsidR="008F1DEF" w:rsidRPr="00201129" w:rsidRDefault="008F1DEF" w:rsidP="008F1DEF">
            <w:pPr>
              <w:tabs>
                <w:tab w:val="left" w:pos="3860"/>
              </w:tabs>
              <w:rPr>
                <w:rFonts w:ascii="Arial" w:hAnsi="Arial" w:cs="Arial"/>
                <w:sz w:val="24"/>
                <w:szCs w:val="24"/>
              </w:rPr>
            </w:pP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rPr>
          <w:trHeight w:val="300"/>
        </w:trPr>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04</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09</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2010060210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338,5</w:t>
            </w:r>
          </w:p>
        </w:tc>
        <w:tc>
          <w:tcPr>
            <w:tcW w:w="413"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330,4</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 xml:space="preserve"> ЖИЛИЩНО-КОММУНАЛЬНОЕ ХОЗЯЙСТВО</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525,6</w:t>
            </w:r>
          </w:p>
        </w:tc>
        <w:tc>
          <w:tcPr>
            <w:tcW w:w="413" w:type="pct"/>
          </w:tcPr>
          <w:p w:rsidR="008F1DEF" w:rsidRPr="00201129" w:rsidRDefault="008F1DEF" w:rsidP="008F1DEF">
            <w:pPr>
              <w:rPr>
                <w:rFonts w:ascii="Arial" w:hAnsi="Arial" w:cs="Arial"/>
                <w:b/>
                <w:sz w:val="24"/>
                <w:szCs w:val="24"/>
              </w:rPr>
            </w:pPr>
            <w:r w:rsidRPr="00201129">
              <w:rPr>
                <w:rFonts w:ascii="Arial" w:hAnsi="Arial" w:cs="Arial"/>
                <w:b/>
                <w:sz w:val="24"/>
                <w:szCs w:val="24"/>
              </w:rPr>
              <w:t>513,8</w:t>
            </w:r>
          </w:p>
        </w:tc>
      </w:tr>
      <w:tr w:rsidR="008F1DEF" w:rsidRPr="00201129" w:rsidTr="008F1DEF">
        <w:tc>
          <w:tcPr>
            <w:tcW w:w="2111" w:type="pct"/>
          </w:tcPr>
          <w:p w:rsidR="008F1DEF" w:rsidRPr="00201129" w:rsidRDefault="008F1DEF" w:rsidP="008F1DEF">
            <w:pPr>
              <w:rPr>
                <w:rFonts w:ascii="Arial" w:hAnsi="Arial" w:cs="Arial"/>
                <w:b/>
                <w:sz w:val="24"/>
                <w:szCs w:val="24"/>
              </w:rPr>
            </w:pPr>
            <w:r w:rsidRPr="00201129">
              <w:rPr>
                <w:rFonts w:ascii="Arial" w:hAnsi="Arial" w:cs="Arial"/>
                <w:b/>
                <w:sz w:val="24"/>
                <w:szCs w:val="24"/>
              </w:rPr>
              <w:t>Жилищное хозяйство</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2,0</w:t>
            </w:r>
          </w:p>
        </w:tc>
        <w:tc>
          <w:tcPr>
            <w:tcW w:w="413"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2,0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Мероприятия в области жилищного хозяйства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00</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налога на имущество </w:t>
            </w:r>
            <w:r w:rsidRPr="00201129">
              <w:rPr>
                <w:rFonts w:ascii="Arial" w:hAnsi="Arial" w:cs="Arial"/>
                <w:sz w:val="24"/>
                <w:szCs w:val="24"/>
              </w:rPr>
              <w:lastRenderedPageBreak/>
              <w:t>организаций и земельного налога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lastRenderedPageBreak/>
              <w:t>555</w:t>
            </w:r>
          </w:p>
        </w:tc>
        <w:tc>
          <w:tcPr>
            <w:tcW w:w="359" w:type="pct"/>
          </w:tcPr>
          <w:p w:rsidR="008F1DEF" w:rsidRPr="00201129" w:rsidRDefault="008F1DEF" w:rsidP="008F1DEF">
            <w:pPr>
              <w:jc w:val="right"/>
              <w:rPr>
                <w:rFonts w:ascii="Arial" w:hAnsi="Arial" w:cs="Arial"/>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w:t>
            </w:r>
            <w:r w:rsidRPr="00201129">
              <w:rPr>
                <w:rFonts w:ascii="Arial" w:hAnsi="Arial" w:cs="Arial"/>
                <w:sz w:val="24"/>
                <w:szCs w:val="24"/>
              </w:rPr>
              <w:lastRenderedPageBreak/>
              <w:t>40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851</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2,0</w:t>
            </w:r>
          </w:p>
        </w:tc>
      </w:tr>
      <w:tr w:rsidR="008F1DEF" w:rsidRPr="00201129" w:rsidTr="008F1DEF">
        <w:tc>
          <w:tcPr>
            <w:tcW w:w="21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lastRenderedPageBreak/>
              <w:t>Коммунальное хозяйство</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100,0</w:t>
            </w:r>
          </w:p>
        </w:tc>
        <w:tc>
          <w:tcPr>
            <w:tcW w:w="413"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100,0</w:t>
            </w:r>
          </w:p>
        </w:tc>
      </w:tr>
      <w:tr w:rsidR="008F1DEF" w:rsidRPr="00201129" w:rsidTr="008F1DEF">
        <w:tc>
          <w:tcPr>
            <w:tcW w:w="2111"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Выполнение расходных обязательств в части снабжения населения топливом</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11"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11"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Расходы</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11" w:type="pct"/>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Безвозмездные перечисления организациям</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9900070530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810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0</w:t>
            </w:r>
          </w:p>
        </w:tc>
      </w:tr>
      <w:tr w:rsidR="008F1DEF" w:rsidRPr="00201129" w:rsidTr="008F1DEF">
        <w:tc>
          <w:tcPr>
            <w:tcW w:w="2111"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Мероприятия в области коммунального хозяйства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70,0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70,0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851</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15,0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прочих налогов,сборов и иных платежей</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02</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2010065030</w:t>
            </w:r>
          </w:p>
        </w:tc>
        <w:tc>
          <w:tcPr>
            <w:tcW w:w="344"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852</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15,0</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15,0</w:t>
            </w:r>
          </w:p>
        </w:tc>
      </w:tr>
      <w:tr w:rsidR="008F1DEF" w:rsidRPr="00201129" w:rsidTr="008F1DEF">
        <w:tc>
          <w:tcPr>
            <w:tcW w:w="2111" w:type="pct"/>
          </w:tcPr>
          <w:p w:rsidR="008F1DEF" w:rsidRPr="00201129" w:rsidRDefault="008F1DEF" w:rsidP="008F1DEF">
            <w:pPr>
              <w:pStyle w:val="2"/>
              <w:rPr>
                <w:rFonts w:ascii="Arial" w:hAnsi="Arial" w:cs="Arial"/>
                <w:sz w:val="24"/>
                <w:szCs w:val="24"/>
              </w:rPr>
            </w:pPr>
            <w:r w:rsidRPr="00201129">
              <w:rPr>
                <w:rFonts w:ascii="Arial" w:hAnsi="Arial" w:cs="Arial"/>
                <w:sz w:val="24"/>
                <w:szCs w:val="24"/>
              </w:rPr>
              <w:t>Благоустройство</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vAlign w:val="bottom"/>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b/>
                <w:i/>
                <w:sz w:val="24"/>
                <w:szCs w:val="24"/>
              </w:rPr>
            </w:pPr>
            <w:r w:rsidRPr="00201129">
              <w:rPr>
                <w:rFonts w:ascii="Arial" w:hAnsi="Arial" w:cs="Arial"/>
                <w:b/>
                <w:i/>
                <w:sz w:val="24"/>
                <w:szCs w:val="24"/>
              </w:rPr>
              <w:t>423,6</w:t>
            </w:r>
          </w:p>
        </w:tc>
        <w:tc>
          <w:tcPr>
            <w:tcW w:w="413" w:type="pct"/>
          </w:tcPr>
          <w:p w:rsidR="008F1DEF" w:rsidRPr="00201129" w:rsidRDefault="008F1DEF" w:rsidP="008F1DEF">
            <w:pPr>
              <w:rPr>
                <w:rFonts w:ascii="Arial" w:hAnsi="Arial" w:cs="Arial"/>
                <w:b/>
                <w:i/>
                <w:sz w:val="24"/>
                <w:szCs w:val="24"/>
              </w:rPr>
            </w:pPr>
            <w:r w:rsidRPr="00201129">
              <w:rPr>
                <w:rFonts w:ascii="Arial" w:hAnsi="Arial" w:cs="Arial"/>
                <w:b/>
                <w:i/>
                <w:sz w:val="24"/>
                <w:szCs w:val="24"/>
              </w:rPr>
              <w:t>411,8</w:t>
            </w:r>
          </w:p>
        </w:tc>
      </w:tr>
      <w:tr w:rsidR="008F1DEF" w:rsidRPr="00201129" w:rsidTr="008F1DEF">
        <w:tc>
          <w:tcPr>
            <w:tcW w:w="2111"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Уличное освещение</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188,6</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183,6</w:t>
            </w:r>
          </w:p>
        </w:tc>
      </w:tr>
      <w:tr w:rsidR="008F1DEF" w:rsidRPr="00201129" w:rsidTr="008F1DEF">
        <w:tc>
          <w:tcPr>
            <w:tcW w:w="2111"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Содержание автомобильных дорог и инженерных сооружений на них в границах поселений в рамках благоустройства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344" w:type="pct"/>
          </w:tcPr>
          <w:p w:rsidR="008F1DEF" w:rsidRPr="00201129" w:rsidRDefault="008F1DEF" w:rsidP="008F1DEF">
            <w:pPr>
              <w:rPr>
                <w:rFonts w:ascii="Arial" w:hAnsi="Arial" w:cs="Arial"/>
                <w:sz w:val="24"/>
                <w:szCs w:val="24"/>
              </w:rPr>
            </w:pPr>
          </w:p>
        </w:tc>
        <w:tc>
          <w:tcPr>
            <w:tcW w:w="480"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413"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2010060200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28,2</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28,2</w:t>
            </w:r>
          </w:p>
        </w:tc>
      </w:tr>
      <w:tr w:rsidR="008F1DEF" w:rsidRPr="00201129" w:rsidTr="008F1DEF">
        <w:tc>
          <w:tcPr>
            <w:tcW w:w="2111"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Организация и содержание мест захоронения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2010060400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tcPr>
          <w:p w:rsidR="008F1DEF" w:rsidRPr="00201129" w:rsidRDefault="008F1DEF" w:rsidP="008F1DEF">
            <w:pPr>
              <w:pStyle w:val="2"/>
              <w:rPr>
                <w:rFonts w:ascii="Arial" w:hAnsi="Arial" w:cs="Arial"/>
                <w:b w:val="0"/>
                <w:sz w:val="24"/>
                <w:szCs w:val="24"/>
              </w:rPr>
            </w:pPr>
            <w:r w:rsidRPr="00201129">
              <w:rPr>
                <w:rFonts w:ascii="Arial" w:hAnsi="Arial" w:cs="Arial"/>
                <w:b w:val="0"/>
                <w:sz w:val="24"/>
                <w:szCs w:val="24"/>
              </w:rPr>
              <w:t>Прочие мероприятия по благоустройству городских округов и поселений</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106,8</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96,0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96,0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 xml:space="preserve">Прочая закупка товаров,работ и услуг для </w:t>
            </w:r>
            <w:r w:rsidRPr="00201129">
              <w:rPr>
                <w:rFonts w:ascii="Arial" w:hAnsi="Arial" w:cs="Arial"/>
                <w:sz w:val="24"/>
                <w:szCs w:val="24"/>
              </w:rPr>
              <w:lastRenderedPageBreak/>
              <w:t>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lastRenderedPageBreak/>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102,8</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96,0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Иные бюджетные ассигнования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платежей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Уплата налога на имущество организаций и земельного налога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05</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03</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2010060500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4,0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4,0</w:t>
            </w:r>
          </w:p>
        </w:tc>
      </w:tr>
      <w:tr w:rsidR="008F1DEF" w:rsidRPr="00201129" w:rsidTr="008F1DEF">
        <w:tc>
          <w:tcPr>
            <w:tcW w:w="2111" w:type="pct"/>
            <w:vAlign w:val="bottom"/>
          </w:tcPr>
          <w:p w:rsidR="008F1DEF" w:rsidRPr="00201129" w:rsidRDefault="008F1DEF" w:rsidP="008F1DEF">
            <w:pPr>
              <w:rPr>
                <w:rFonts w:ascii="Arial" w:hAnsi="Arial" w:cs="Arial"/>
                <w:b/>
                <w:sz w:val="24"/>
                <w:szCs w:val="24"/>
              </w:rPr>
            </w:pPr>
            <w:r w:rsidRPr="00201129">
              <w:rPr>
                <w:rFonts w:ascii="Arial" w:hAnsi="Arial" w:cs="Arial"/>
                <w:b/>
                <w:sz w:val="24"/>
                <w:szCs w:val="24"/>
              </w:rPr>
              <w:t>Образование</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ind w:firstLine="34"/>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c>
          <w:tcPr>
            <w:tcW w:w="521"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5,0</w:t>
            </w:r>
          </w:p>
        </w:tc>
      </w:tr>
      <w:tr w:rsidR="008F1DEF" w:rsidRPr="00201129" w:rsidTr="008F1DEF">
        <w:tc>
          <w:tcPr>
            <w:tcW w:w="21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 xml:space="preserve">Молодежная политика и оздоровление детей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07</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11" w:type="pct"/>
          </w:tcPr>
          <w:p w:rsidR="008F1DEF" w:rsidRPr="00201129" w:rsidRDefault="008F1DEF" w:rsidP="008F1DEF">
            <w:pPr>
              <w:widowControl w:val="0"/>
              <w:rPr>
                <w:rFonts w:ascii="Arial" w:hAnsi="Arial" w:cs="Arial"/>
                <w:snapToGrid w:val="0"/>
                <w:sz w:val="24"/>
                <w:szCs w:val="24"/>
              </w:rPr>
            </w:pPr>
            <w:r w:rsidRPr="00201129">
              <w:rPr>
                <w:rFonts w:ascii="Arial" w:hAnsi="Arial" w:cs="Arial"/>
                <w:snapToGrid w:val="0"/>
                <w:sz w:val="24"/>
                <w:szCs w:val="24"/>
              </w:rPr>
              <w:t>Проведение мероприятий для детей и молодежи</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07</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07</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2010043100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5,0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5,0</w:t>
            </w:r>
          </w:p>
        </w:tc>
      </w:tr>
      <w:tr w:rsidR="008F1DEF" w:rsidRPr="00201129" w:rsidTr="008F1DEF">
        <w:tc>
          <w:tcPr>
            <w:tcW w:w="211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КУЛЬТУРА, КИНЕМАТОГРАФИЯ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b/>
                <w:sz w:val="24"/>
                <w:szCs w:val="24"/>
              </w:rPr>
            </w:pPr>
            <w:r w:rsidRPr="00201129">
              <w:rPr>
                <w:rFonts w:ascii="Arial" w:hAnsi="Arial" w:cs="Arial"/>
                <w:b/>
                <w:sz w:val="24"/>
                <w:szCs w:val="24"/>
              </w:rPr>
              <w:t>60,0</w:t>
            </w:r>
          </w:p>
        </w:tc>
        <w:tc>
          <w:tcPr>
            <w:tcW w:w="521"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60,0</w:t>
            </w:r>
          </w:p>
        </w:tc>
      </w:tr>
      <w:tr w:rsidR="008F1DEF" w:rsidRPr="00201129" w:rsidTr="008F1DEF">
        <w:tc>
          <w:tcPr>
            <w:tcW w:w="2111" w:type="pct"/>
          </w:tcPr>
          <w:p w:rsidR="008F1DEF" w:rsidRPr="00201129" w:rsidRDefault="008F1DEF" w:rsidP="008F1DEF">
            <w:pPr>
              <w:ind w:firstLine="34"/>
              <w:rPr>
                <w:rFonts w:ascii="Arial" w:hAnsi="Arial" w:cs="Arial"/>
                <w:sz w:val="24"/>
                <w:szCs w:val="24"/>
              </w:rPr>
            </w:pPr>
            <w:r w:rsidRPr="00201129">
              <w:rPr>
                <w:rFonts w:ascii="Arial" w:hAnsi="Arial" w:cs="Arial"/>
                <w:sz w:val="24"/>
                <w:szCs w:val="24"/>
              </w:rPr>
              <w:t>Культура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111" w:type="pct"/>
          </w:tcPr>
          <w:p w:rsidR="008F1DEF" w:rsidRPr="00201129" w:rsidRDefault="008F1DEF" w:rsidP="008F1DEF">
            <w:pPr>
              <w:ind w:firstLine="34"/>
              <w:rPr>
                <w:rFonts w:ascii="Arial" w:hAnsi="Arial" w:cs="Arial"/>
                <w:sz w:val="24"/>
                <w:szCs w:val="24"/>
              </w:rPr>
            </w:pPr>
            <w:r w:rsidRPr="00201129">
              <w:rPr>
                <w:rFonts w:ascii="Arial" w:hAnsi="Arial" w:cs="Arial"/>
                <w:color w:val="000000"/>
                <w:sz w:val="24"/>
                <w:szCs w:val="24"/>
              </w:rPr>
              <w:t>Учреждения культуры и мероприятия в сфере культуры и кинематографии</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napToGrid w:val="0"/>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60,0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60,0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бюджетные ассигнования</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 xml:space="preserve">Уплата налогов,сборов и иных </w:t>
            </w:r>
            <w:r w:rsidRPr="00201129">
              <w:rPr>
                <w:rFonts w:ascii="Arial" w:hAnsi="Arial" w:cs="Arial"/>
                <w:sz w:val="24"/>
                <w:szCs w:val="24"/>
              </w:rPr>
              <w:lastRenderedPageBreak/>
              <w:t xml:space="preserve">платежей </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lastRenderedPageBreak/>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w:t>
            </w:r>
            <w:r w:rsidRPr="00201129">
              <w:rPr>
                <w:rFonts w:ascii="Arial" w:hAnsi="Arial" w:cs="Arial"/>
                <w:snapToGrid w:val="0"/>
                <w:sz w:val="24"/>
                <w:szCs w:val="24"/>
              </w:rPr>
              <w:lastRenderedPageBreak/>
              <w:t>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850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Уплата налога на имущество организаций и земельного налога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08</w:t>
            </w:r>
          </w:p>
        </w:tc>
        <w:tc>
          <w:tcPr>
            <w:tcW w:w="343"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napToGrid w:val="0"/>
                <w:sz w:val="24"/>
                <w:szCs w:val="24"/>
              </w:rPr>
              <w:t>2010044000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851</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30,0</w:t>
            </w:r>
          </w:p>
        </w:tc>
      </w:tr>
      <w:tr w:rsidR="008F1DEF" w:rsidRPr="00201129" w:rsidTr="008F1DEF">
        <w:tc>
          <w:tcPr>
            <w:tcW w:w="2111" w:type="pct"/>
          </w:tcPr>
          <w:p w:rsidR="008F1DEF" w:rsidRPr="00201129" w:rsidRDefault="008F1DEF" w:rsidP="008F1DEF">
            <w:pPr>
              <w:ind w:firstLine="34"/>
              <w:rPr>
                <w:rFonts w:ascii="Arial" w:hAnsi="Arial" w:cs="Arial"/>
                <w:b/>
                <w:sz w:val="24"/>
                <w:szCs w:val="24"/>
              </w:rPr>
            </w:pPr>
            <w:r w:rsidRPr="00201129">
              <w:rPr>
                <w:rFonts w:ascii="Arial" w:hAnsi="Arial" w:cs="Arial"/>
                <w:b/>
                <w:sz w:val="24"/>
                <w:szCs w:val="24"/>
              </w:rPr>
              <w:t>СОЦИАЛЬНАЯ ПОЛИТИКА</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b/>
                <w:sz w:val="24"/>
                <w:szCs w:val="24"/>
              </w:rPr>
            </w:pPr>
            <w:r w:rsidRPr="00201129">
              <w:rPr>
                <w:rFonts w:ascii="Arial" w:hAnsi="Arial" w:cs="Arial"/>
                <w:b/>
                <w:sz w:val="24"/>
                <w:szCs w:val="24"/>
              </w:rPr>
              <w:t>323,1</w:t>
            </w:r>
          </w:p>
        </w:tc>
        <w:tc>
          <w:tcPr>
            <w:tcW w:w="521"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323,1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Пенсионное обеспечение</w:t>
            </w:r>
          </w:p>
        </w:tc>
        <w:tc>
          <w:tcPr>
            <w:tcW w:w="333"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59"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color w:val="000000"/>
                <w:sz w:val="24"/>
                <w:szCs w:val="24"/>
              </w:rPr>
              <w:t>Доплаты к пенсиям государственных служащих субъектов Российской Федерации и муниципальных служащих</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344" w:type="pct"/>
          </w:tcPr>
          <w:p w:rsidR="008F1DEF" w:rsidRPr="00201129" w:rsidRDefault="008F1DEF" w:rsidP="008F1DEF">
            <w:pPr>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11"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Социальное обеспечение и иные выплаты населению</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300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11" w:type="pct"/>
          </w:tcPr>
          <w:p w:rsidR="008F1DEF" w:rsidRPr="00201129" w:rsidRDefault="008F1DEF" w:rsidP="008F1DEF">
            <w:pPr>
              <w:rPr>
                <w:rFonts w:ascii="Arial" w:hAnsi="Arial" w:cs="Arial"/>
                <w:color w:val="000000"/>
                <w:sz w:val="24"/>
                <w:szCs w:val="24"/>
              </w:rPr>
            </w:pPr>
            <w:r w:rsidRPr="00201129">
              <w:rPr>
                <w:rFonts w:ascii="Arial" w:hAnsi="Arial" w:cs="Arial"/>
                <w:color w:val="000000"/>
                <w:sz w:val="24"/>
                <w:szCs w:val="24"/>
              </w:rPr>
              <w:t>Публичные нормативные социальные выплаты гражданам</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310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11" w:type="pct"/>
          </w:tcPr>
          <w:p w:rsidR="008F1DEF" w:rsidRPr="00201129" w:rsidRDefault="008F1DEF" w:rsidP="008F1DEF">
            <w:pPr>
              <w:rPr>
                <w:rFonts w:ascii="Arial" w:hAnsi="Arial" w:cs="Arial"/>
                <w:color w:val="000000"/>
                <w:sz w:val="24"/>
                <w:szCs w:val="24"/>
              </w:rPr>
            </w:pPr>
            <w:r w:rsidRPr="00201129">
              <w:rPr>
                <w:rFonts w:ascii="Arial" w:hAnsi="Arial" w:cs="Arial"/>
                <w:sz w:val="24"/>
                <w:szCs w:val="24"/>
              </w:rPr>
              <w:t>Пособия,компенсации,меры социальной поддержки по публичным нормативным обязательствам</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10</w:t>
            </w:r>
          </w:p>
        </w:tc>
        <w:tc>
          <w:tcPr>
            <w:tcW w:w="343" w:type="pct"/>
          </w:tcPr>
          <w:p w:rsidR="008F1DEF" w:rsidRPr="00201129" w:rsidRDefault="008F1DEF" w:rsidP="008F1DEF">
            <w:pPr>
              <w:rPr>
                <w:rFonts w:ascii="Arial" w:hAnsi="Arial" w:cs="Arial"/>
                <w:b/>
                <w:sz w:val="24"/>
                <w:szCs w:val="24"/>
              </w:rPr>
            </w:pPr>
            <w:r w:rsidRPr="00201129">
              <w:rPr>
                <w:rFonts w:ascii="Arial" w:hAnsi="Arial" w:cs="Arial"/>
                <w:b/>
                <w:sz w:val="24"/>
                <w:szCs w:val="24"/>
              </w:rPr>
              <w:t>01</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2010049100</w:t>
            </w:r>
          </w:p>
        </w:tc>
        <w:tc>
          <w:tcPr>
            <w:tcW w:w="344" w:type="pct"/>
          </w:tcPr>
          <w:p w:rsidR="008F1DEF" w:rsidRPr="00201129" w:rsidRDefault="008F1DEF" w:rsidP="008F1DEF">
            <w:pPr>
              <w:rPr>
                <w:rFonts w:ascii="Arial" w:hAnsi="Arial" w:cs="Arial"/>
                <w:sz w:val="24"/>
                <w:szCs w:val="24"/>
              </w:rPr>
            </w:pPr>
            <w:r w:rsidRPr="00201129">
              <w:rPr>
                <w:rFonts w:ascii="Arial" w:hAnsi="Arial" w:cs="Arial"/>
                <w:sz w:val="24"/>
                <w:szCs w:val="24"/>
              </w:rPr>
              <w:t>313</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323,1</w:t>
            </w:r>
          </w:p>
        </w:tc>
      </w:tr>
      <w:tr w:rsidR="008F1DEF" w:rsidRPr="00201129" w:rsidTr="008F1DEF">
        <w:tc>
          <w:tcPr>
            <w:tcW w:w="2111" w:type="pct"/>
          </w:tcPr>
          <w:p w:rsidR="008F1DEF" w:rsidRPr="00201129" w:rsidRDefault="008F1DEF" w:rsidP="008F1DEF">
            <w:pPr>
              <w:tabs>
                <w:tab w:val="left" w:pos="3860"/>
              </w:tabs>
              <w:rPr>
                <w:rFonts w:ascii="Arial" w:hAnsi="Arial" w:cs="Arial"/>
                <w:b/>
                <w:color w:val="000000"/>
                <w:sz w:val="24"/>
                <w:szCs w:val="24"/>
              </w:rPr>
            </w:pPr>
            <w:r w:rsidRPr="00201129">
              <w:rPr>
                <w:rFonts w:ascii="Arial" w:hAnsi="Arial" w:cs="Arial"/>
                <w:b/>
                <w:color w:val="000000"/>
                <w:sz w:val="24"/>
                <w:szCs w:val="24"/>
              </w:rPr>
              <w:t>Физическая культура и спорт</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p>
        </w:tc>
        <w:tc>
          <w:tcPr>
            <w:tcW w:w="617" w:type="pct"/>
          </w:tcPr>
          <w:p w:rsidR="008F1DEF" w:rsidRPr="00201129" w:rsidRDefault="008F1DEF" w:rsidP="008F1DEF">
            <w:pPr>
              <w:tabs>
                <w:tab w:val="left" w:pos="3860"/>
              </w:tabs>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372" w:type="pct"/>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c>
          <w:tcPr>
            <w:tcW w:w="521" w:type="pct"/>
            <w:gridSpan w:val="2"/>
          </w:tcPr>
          <w:p w:rsidR="008F1DEF" w:rsidRPr="00201129" w:rsidRDefault="008F1DEF" w:rsidP="008F1DEF">
            <w:pPr>
              <w:rPr>
                <w:rFonts w:ascii="Arial" w:hAnsi="Arial" w:cs="Arial"/>
                <w:b/>
                <w:sz w:val="24"/>
                <w:szCs w:val="24"/>
              </w:rPr>
            </w:pPr>
            <w:r w:rsidRPr="00201129">
              <w:rPr>
                <w:rFonts w:ascii="Arial" w:hAnsi="Arial" w:cs="Arial"/>
                <w:b/>
                <w:sz w:val="24"/>
                <w:szCs w:val="24"/>
              </w:rPr>
              <w:t>10,0</w:t>
            </w:r>
          </w:p>
        </w:tc>
      </w:tr>
      <w:tr w:rsidR="008F1DEF" w:rsidRPr="00201129" w:rsidTr="008F1DEF">
        <w:tc>
          <w:tcPr>
            <w:tcW w:w="2111"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Другие вопросы  в области физической культуры и спорта</w:t>
            </w:r>
            <w:r w:rsidRPr="00201129">
              <w:rPr>
                <w:rFonts w:ascii="Arial" w:hAnsi="Arial" w:cs="Arial"/>
                <w:sz w:val="24"/>
                <w:szCs w:val="24"/>
              </w:rPr>
              <w:t xml:space="preserve"> </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17" w:type="pct"/>
          </w:tcPr>
          <w:p w:rsidR="008F1DEF" w:rsidRPr="00201129" w:rsidRDefault="008F1DEF" w:rsidP="008F1DEF">
            <w:pPr>
              <w:tabs>
                <w:tab w:val="left" w:pos="3860"/>
              </w:tabs>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tcPr>
          <w:p w:rsidR="008F1DEF" w:rsidRPr="00201129" w:rsidRDefault="008F1DEF" w:rsidP="008F1DEF">
            <w:pPr>
              <w:tabs>
                <w:tab w:val="left" w:pos="3860"/>
              </w:tabs>
              <w:rPr>
                <w:rFonts w:ascii="Arial" w:hAnsi="Arial" w:cs="Arial"/>
                <w:color w:val="000000"/>
                <w:sz w:val="24"/>
                <w:szCs w:val="24"/>
              </w:rPr>
            </w:pPr>
            <w:r w:rsidRPr="00201129">
              <w:rPr>
                <w:rFonts w:ascii="Arial" w:hAnsi="Arial" w:cs="Arial"/>
                <w:color w:val="000000"/>
                <w:sz w:val="24"/>
                <w:szCs w:val="24"/>
              </w:rPr>
              <w:t>Мероприятия в области, спорта и физической культуры, туризма.</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344" w:type="pct"/>
          </w:tcPr>
          <w:p w:rsidR="008F1DEF" w:rsidRPr="00201129" w:rsidRDefault="008F1DEF" w:rsidP="008F1DEF">
            <w:pPr>
              <w:tabs>
                <w:tab w:val="left" w:pos="3860"/>
              </w:tabs>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Закупка товаров,работ и услуг для государственных(муниципальных)нужд</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200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tcPr>
          <w:p w:rsidR="008F1DEF" w:rsidRPr="00201129" w:rsidRDefault="008F1DEF" w:rsidP="008F1DEF">
            <w:pPr>
              <w:rPr>
                <w:rFonts w:ascii="Arial" w:hAnsi="Arial" w:cs="Arial"/>
                <w:sz w:val="24"/>
                <w:szCs w:val="24"/>
              </w:rPr>
            </w:pPr>
            <w:r w:rsidRPr="00201129">
              <w:rPr>
                <w:rFonts w:ascii="Arial" w:hAnsi="Arial" w:cs="Arial"/>
                <w:sz w:val="24"/>
                <w:szCs w:val="24"/>
              </w:rPr>
              <w:t>Иные закупки товаров,работ и услуг для государственных(муниципальных)нужд</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240</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Прочая закупка товаров,работ и услуг для государственных(муниципальных)нужд</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r w:rsidRPr="00201129">
              <w:rPr>
                <w:rFonts w:ascii="Arial" w:hAnsi="Arial" w:cs="Arial"/>
                <w:b/>
                <w:sz w:val="24"/>
                <w:szCs w:val="24"/>
              </w:rPr>
              <w:t>11</w:t>
            </w:r>
          </w:p>
        </w:tc>
        <w:tc>
          <w:tcPr>
            <w:tcW w:w="343" w:type="pct"/>
          </w:tcPr>
          <w:p w:rsidR="008F1DEF" w:rsidRPr="00201129" w:rsidRDefault="008F1DEF" w:rsidP="008F1DEF">
            <w:pPr>
              <w:tabs>
                <w:tab w:val="left" w:pos="3860"/>
              </w:tabs>
              <w:rPr>
                <w:rFonts w:ascii="Arial" w:hAnsi="Arial" w:cs="Arial"/>
                <w:b/>
                <w:sz w:val="24"/>
                <w:szCs w:val="24"/>
              </w:rPr>
            </w:pPr>
            <w:r w:rsidRPr="00201129">
              <w:rPr>
                <w:rFonts w:ascii="Arial" w:hAnsi="Arial" w:cs="Arial"/>
                <w:b/>
                <w:sz w:val="24"/>
                <w:szCs w:val="24"/>
              </w:rPr>
              <w:t>05</w:t>
            </w:r>
          </w:p>
        </w:tc>
        <w:tc>
          <w:tcPr>
            <w:tcW w:w="617" w:type="pct"/>
          </w:tcPr>
          <w:p w:rsidR="008F1DEF" w:rsidRPr="00201129" w:rsidRDefault="008F1DEF" w:rsidP="008F1DEF">
            <w:pPr>
              <w:rPr>
                <w:rFonts w:ascii="Arial" w:hAnsi="Arial" w:cs="Arial"/>
                <w:sz w:val="24"/>
                <w:szCs w:val="24"/>
              </w:rPr>
            </w:pPr>
            <w:r w:rsidRPr="00201129">
              <w:rPr>
                <w:rFonts w:ascii="Arial" w:hAnsi="Arial" w:cs="Arial"/>
                <w:sz w:val="24"/>
                <w:szCs w:val="24"/>
              </w:rPr>
              <w:t>2010043600</w:t>
            </w:r>
          </w:p>
        </w:tc>
        <w:tc>
          <w:tcPr>
            <w:tcW w:w="344" w:type="pct"/>
          </w:tcPr>
          <w:p w:rsidR="008F1DEF" w:rsidRPr="00201129" w:rsidRDefault="008F1DEF" w:rsidP="008F1DEF">
            <w:pPr>
              <w:tabs>
                <w:tab w:val="left" w:pos="3860"/>
              </w:tabs>
              <w:rPr>
                <w:rFonts w:ascii="Arial" w:hAnsi="Arial" w:cs="Arial"/>
                <w:sz w:val="24"/>
                <w:szCs w:val="24"/>
              </w:rPr>
            </w:pPr>
            <w:r w:rsidRPr="00201129">
              <w:rPr>
                <w:rFonts w:ascii="Arial" w:hAnsi="Arial" w:cs="Arial"/>
                <w:sz w:val="24"/>
                <w:szCs w:val="24"/>
              </w:rPr>
              <w:t>244</w:t>
            </w: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10,0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10,0</w:t>
            </w:r>
          </w:p>
        </w:tc>
      </w:tr>
      <w:tr w:rsidR="008F1DEF" w:rsidRPr="00201129" w:rsidTr="008F1DEF">
        <w:tc>
          <w:tcPr>
            <w:tcW w:w="2111" w:type="pct"/>
            <w:vAlign w:val="bottom"/>
          </w:tcPr>
          <w:p w:rsidR="008F1DEF" w:rsidRPr="00201129" w:rsidRDefault="008F1DEF" w:rsidP="008F1DEF">
            <w:pPr>
              <w:rPr>
                <w:rFonts w:ascii="Arial" w:hAnsi="Arial" w:cs="Arial"/>
                <w:sz w:val="24"/>
                <w:szCs w:val="24"/>
              </w:rPr>
            </w:pPr>
            <w:r w:rsidRPr="00201129">
              <w:rPr>
                <w:rFonts w:ascii="Arial" w:hAnsi="Arial" w:cs="Arial"/>
                <w:sz w:val="24"/>
                <w:szCs w:val="24"/>
              </w:rPr>
              <w:t>Условно утвержденные расходы</w:t>
            </w:r>
          </w:p>
        </w:tc>
        <w:tc>
          <w:tcPr>
            <w:tcW w:w="323" w:type="pct"/>
          </w:tcPr>
          <w:p w:rsidR="008F1DEF" w:rsidRPr="00201129" w:rsidRDefault="008F1DEF" w:rsidP="008F1DEF">
            <w:pPr>
              <w:jc w:val="right"/>
              <w:rPr>
                <w:rFonts w:ascii="Arial" w:hAnsi="Arial" w:cs="Arial"/>
                <w:b/>
                <w:sz w:val="24"/>
                <w:szCs w:val="24"/>
              </w:rPr>
            </w:pPr>
            <w:r w:rsidRPr="00201129">
              <w:rPr>
                <w:rFonts w:ascii="Arial" w:hAnsi="Arial" w:cs="Arial"/>
                <w:b/>
                <w:sz w:val="24"/>
                <w:szCs w:val="24"/>
              </w:rPr>
              <w:t>555</w:t>
            </w:r>
          </w:p>
        </w:tc>
        <w:tc>
          <w:tcPr>
            <w:tcW w:w="369" w:type="pct"/>
            <w:gridSpan w:val="3"/>
          </w:tcPr>
          <w:p w:rsidR="008F1DEF" w:rsidRPr="00201129" w:rsidRDefault="008F1DEF" w:rsidP="008F1DEF">
            <w:pPr>
              <w:tabs>
                <w:tab w:val="left" w:pos="3860"/>
              </w:tabs>
              <w:jc w:val="right"/>
              <w:rPr>
                <w:rFonts w:ascii="Arial" w:hAnsi="Arial" w:cs="Arial"/>
                <w:b/>
                <w:sz w:val="24"/>
                <w:szCs w:val="24"/>
              </w:rPr>
            </w:pPr>
          </w:p>
        </w:tc>
        <w:tc>
          <w:tcPr>
            <w:tcW w:w="343" w:type="pct"/>
          </w:tcPr>
          <w:p w:rsidR="008F1DEF" w:rsidRPr="00201129" w:rsidRDefault="008F1DEF" w:rsidP="008F1DEF">
            <w:pPr>
              <w:tabs>
                <w:tab w:val="left" w:pos="3860"/>
              </w:tabs>
              <w:rPr>
                <w:rFonts w:ascii="Arial" w:hAnsi="Arial" w:cs="Arial"/>
                <w:b/>
                <w:sz w:val="24"/>
                <w:szCs w:val="24"/>
              </w:rPr>
            </w:pPr>
          </w:p>
        </w:tc>
        <w:tc>
          <w:tcPr>
            <w:tcW w:w="617" w:type="pct"/>
          </w:tcPr>
          <w:p w:rsidR="008F1DEF" w:rsidRPr="00201129" w:rsidRDefault="008F1DEF" w:rsidP="008F1DEF">
            <w:pPr>
              <w:rPr>
                <w:rFonts w:ascii="Arial" w:hAnsi="Arial" w:cs="Arial"/>
                <w:sz w:val="24"/>
                <w:szCs w:val="24"/>
              </w:rPr>
            </w:pPr>
          </w:p>
        </w:tc>
        <w:tc>
          <w:tcPr>
            <w:tcW w:w="344" w:type="pct"/>
          </w:tcPr>
          <w:p w:rsidR="008F1DEF" w:rsidRPr="00201129" w:rsidRDefault="008F1DEF" w:rsidP="008F1DEF">
            <w:pPr>
              <w:tabs>
                <w:tab w:val="left" w:pos="3860"/>
              </w:tabs>
              <w:rPr>
                <w:rFonts w:ascii="Arial" w:hAnsi="Arial" w:cs="Arial"/>
                <w:sz w:val="24"/>
                <w:szCs w:val="24"/>
              </w:rPr>
            </w:pPr>
          </w:p>
        </w:tc>
        <w:tc>
          <w:tcPr>
            <w:tcW w:w="372" w:type="pct"/>
          </w:tcPr>
          <w:p w:rsidR="008F1DEF" w:rsidRPr="00201129" w:rsidRDefault="008F1DEF" w:rsidP="008F1DEF">
            <w:pPr>
              <w:rPr>
                <w:rFonts w:ascii="Arial" w:hAnsi="Arial" w:cs="Arial"/>
                <w:sz w:val="24"/>
                <w:szCs w:val="24"/>
              </w:rPr>
            </w:pPr>
            <w:r w:rsidRPr="00201129">
              <w:rPr>
                <w:rFonts w:ascii="Arial" w:hAnsi="Arial" w:cs="Arial"/>
                <w:sz w:val="24"/>
                <w:szCs w:val="24"/>
              </w:rPr>
              <w:t>44,0</w:t>
            </w:r>
          </w:p>
        </w:tc>
        <w:tc>
          <w:tcPr>
            <w:tcW w:w="521" w:type="pct"/>
            <w:gridSpan w:val="2"/>
          </w:tcPr>
          <w:p w:rsidR="008F1DEF" w:rsidRPr="00201129" w:rsidRDefault="008F1DEF" w:rsidP="008F1DEF">
            <w:pPr>
              <w:rPr>
                <w:rFonts w:ascii="Arial" w:hAnsi="Arial" w:cs="Arial"/>
                <w:sz w:val="24"/>
                <w:szCs w:val="24"/>
              </w:rPr>
            </w:pPr>
            <w:r w:rsidRPr="00201129">
              <w:rPr>
                <w:rFonts w:ascii="Arial" w:hAnsi="Arial" w:cs="Arial"/>
                <w:sz w:val="24"/>
                <w:szCs w:val="24"/>
              </w:rPr>
              <w:t>90,6</w:t>
            </w:r>
          </w:p>
        </w:tc>
      </w:tr>
    </w:tbl>
    <w:p w:rsidR="008F1DEF" w:rsidRPr="00201129" w:rsidRDefault="008F1DEF" w:rsidP="008F1DEF">
      <w:pPr>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№8</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Совета депутатов Филипповского сельсовета Ордынского </w:t>
      </w:r>
    </w:p>
    <w:p w:rsidR="008F1DEF" w:rsidRPr="00201129" w:rsidRDefault="008F1DEF" w:rsidP="008F1DEF">
      <w:pPr>
        <w:jc w:val="right"/>
        <w:rPr>
          <w:rFonts w:ascii="Arial" w:hAnsi="Arial" w:cs="Arial"/>
          <w:sz w:val="24"/>
          <w:szCs w:val="24"/>
        </w:rPr>
      </w:pPr>
      <w:r w:rsidRPr="00201129">
        <w:rPr>
          <w:rFonts w:ascii="Arial" w:hAnsi="Arial" w:cs="Arial"/>
          <w:sz w:val="24"/>
          <w:szCs w:val="24"/>
        </w:rPr>
        <w:t>района Новосибирской области</w:t>
      </w:r>
    </w:p>
    <w:p w:rsidR="008F1DEF" w:rsidRPr="00201129" w:rsidRDefault="008F1DEF" w:rsidP="008F1DEF">
      <w:pPr>
        <w:jc w:val="right"/>
        <w:rPr>
          <w:rFonts w:ascii="Arial" w:hAnsi="Arial" w:cs="Arial"/>
          <w:sz w:val="24"/>
          <w:szCs w:val="24"/>
        </w:rPr>
      </w:pPr>
      <w:r w:rsidRPr="00201129">
        <w:rPr>
          <w:rFonts w:ascii="Arial" w:hAnsi="Arial" w:cs="Arial"/>
          <w:sz w:val="24"/>
          <w:szCs w:val="24"/>
        </w:rPr>
        <w:lastRenderedPageBreak/>
        <w:t>«О бюджете Филипповского сельсовета Ордынского района Новосибирской области на 2018 год</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и  плановый период 2019 и 2020 годов»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от 20.12.2017г       №1                    </w:t>
      </w:r>
    </w:p>
    <w:p w:rsidR="008F1DEF" w:rsidRPr="00201129" w:rsidRDefault="008F1DEF" w:rsidP="008F1DEF">
      <w:pPr>
        <w:jc w:val="right"/>
        <w:rPr>
          <w:rFonts w:ascii="Arial" w:hAnsi="Arial" w:cs="Arial"/>
          <w:sz w:val="24"/>
          <w:szCs w:val="24"/>
        </w:rPr>
      </w:pPr>
    </w:p>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 xml:space="preserve">Перечень публичных нормативных обязательств, подлежащих исполнению за счет средств бюджета поселения </w:t>
      </w:r>
    </w:p>
    <w:p w:rsidR="008F1DEF" w:rsidRPr="00201129" w:rsidRDefault="008F1DEF" w:rsidP="008F1DEF">
      <w:pPr>
        <w:jc w:val="right"/>
        <w:rPr>
          <w:rFonts w:ascii="Arial" w:hAnsi="Arial" w:cs="Arial"/>
          <w:sz w:val="24"/>
          <w:szCs w:val="24"/>
        </w:rPr>
      </w:pPr>
      <w:r w:rsidRPr="00201129">
        <w:rPr>
          <w:rFonts w:ascii="Arial" w:hAnsi="Arial" w:cs="Arial"/>
          <w:sz w:val="24"/>
          <w:szCs w:val="24"/>
        </w:rPr>
        <w:t>Таблица 1</w:t>
      </w:r>
    </w:p>
    <w:p w:rsidR="008F1DEF" w:rsidRPr="00201129" w:rsidRDefault="008F1DEF" w:rsidP="008F1DEF">
      <w:pPr>
        <w:jc w:val="right"/>
        <w:rPr>
          <w:rFonts w:ascii="Arial" w:hAnsi="Arial" w:cs="Arial"/>
          <w:sz w:val="24"/>
          <w:szCs w:val="24"/>
        </w:rPr>
      </w:pPr>
    </w:p>
    <w:p w:rsidR="008F1DEF" w:rsidRPr="00201129" w:rsidRDefault="008F1DEF" w:rsidP="008F1DEF">
      <w:pPr>
        <w:jc w:val="center"/>
        <w:rPr>
          <w:rFonts w:ascii="Arial" w:hAnsi="Arial" w:cs="Arial"/>
          <w:sz w:val="24"/>
          <w:szCs w:val="24"/>
        </w:rPr>
      </w:pPr>
      <w:r w:rsidRPr="00201129">
        <w:rPr>
          <w:rFonts w:ascii="Arial" w:hAnsi="Arial" w:cs="Arial"/>
          <w:sz w:val="24"/>
          <w:szCs w:val="24"/>
        </w:rPr>
        <w:t>Перечень публичных нормативных обязательств, подлежащих исполнению за счет средств бюджета поселения на 2018 год</w:t>
      </w:r>
    </w:p>
    <w:p w:rsidR="008F1DEF" w:rsidRPr="00201129" w:rsidRDefault="008F1DEF" w:rsidP="008F1DEF">
      <w:pPr>
        <w:jc w:val="right"/>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тыс. руб.</w:t>
      </w:r>
    </w:p>
    <w:tbl>
      <w:tblPr>
        <w:tblW w:w="9800" w:type="dxa"/>
        <w:tblInd w:w="96" w:type="dxa"/>
        <w:tblLook w:val="0000"/>
      </w:tblPr>
      <w:tblGrid>
        <w:gridCol w:w="3840"/>
        <w:gridCol w:w="1164"/>
        <w:gridCol w:w="589"/>
        <w:gridCol w:w="629"/>
        <w:gridCol w:w="1672"/>
        <w:gridCol w:w="746"/>
        <w:gridCol w:w="1160"/>
      </w:tblGrid>
      <w:tr w:rsidR="008F1DEF" w:rsidRPr="00201129" w:rsidTr="008F1DEF">
        <w:trPr>
          <w:trHeight w:val="264"/>
        </w:trPr>
        <w:tc>
          <w:tcPr>
            <w:tcW w:w="3840" w:type="dxa"/>
            <w:vMerge w:val="restart"/>
            <w:tcBorders>
              <w:top w:val="single" w:sz="8" w:space="0" w:color="auto"/>
              <w:left w:val="single" w:sz="8" w:space="0" w:color="auto"/>
              <w:bottom w:val="single" w:sz="8" w:space="0" w:color="000000"/>
              <w:right w:val="single" w:sz="4" w:space="0" w:color="auto"/>
            </w:tcBorders>
            <w:noWrap/>
            <w:vAlign w:val="bottom"/>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Наименование</w:t>
            </w:r>
          </w:p>
        </w:tc>
        <w:tc>
          <w:tcPr>
            <w:tcW w:w="4800" w:type="dxa"/>
            <w:gridSpan w:val="5"/>
            <w:tcBorders>
              <w:top w:val="single" w:sz="8" w:space="0" w:color="auto"/>
              <w:left w:val="nil"/>
              <w:bottom w:val="single" w:sz="4" w:space="0" w:color="auto"/>
              <w:right w:val="single" w:sz="4" w:space="0" w:color="000000"/>
            </w:tcBorders>
            <w:noWrap/>
            <w:vAlign w:val="bottom"/>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Код бюджетной классификации</w:t>
            </w:r>
          </w:p>
        </w:tc>
        <w:tc>
          <w:tcPr>
            <w:tcW w:w="1160" w:type="dxa"/>
            <w:vMerge w:val="restart"/>
            <w:tcBorders>
              <w:top w:val="single" w:sz="8" w:space="0" w:color="auto"/>
              <w:left w:val="single" w:sz="4" w:space="0" w:color="auto"/>
              <w:bottom w:val="single" w:sz="8" w:space="0" w:color="000000"/>
              <w:right w:val="single" w:sz="8" w:space="0" w:color="auto"/>
            </w:tcBorders>
            <w:vAlign w:val="center"/>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2018год</w:t>
            </w:r>
          </w:p>
        </w:tc>
      </w:tr>
      <w:tr w:rsidR="008F1DEF" w:rsidRPr="00201129" w:rsidTr="008F1DEF">
        <w:trPr>
          <w:trHeight w:val="276"/>
        </w:trPr>
        <w:tc>
          <w:tcPr>
            <w:tcW w:w="0" w:type="auto"/>
            <w:vMerge/>
            <w:tcBorders>
              <w:top w:val="single" w:sz="8" w:space="0" w:color="auto"/>
              <w:left w:val="single" w:sz="8" w:space="0" w:color="auto"/>
              <w:bottom w:val="single" w:sz="8" w:space="0" w:color="000000"/>
              <w:right w:val="single" w:sz="4" w:space="0" w:color="auto"/>
            </w:tcBorders>
            <w:vAlign w:val="center"/>
          </w:tcPr>
          <w:p w:rsidR="008F1DEF" w:rsidRPr="00201129" w:rsidRDefault="008F1DEF" w:rsidP="008F1DEF">
            <w:pPr>
              <w:rPr>
                <w:rFonts w:ascii="Arial" w:hAnsi="Arial" w:cs="Arial"/>
                <w:b/>
                <w:bCs/>
                <w:sz w:val="24"/>
                <w:szCs w:val="24"/>
              </w:rPr>
            </w:pPr>
          </w:p>
        </w:tc>
        <w:tc>
          <w:tcPr>
            <w:tcW w:w="1164"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ГРБС</w:t>
            </w:r>
          </w:p>
        </w:tc>
        <w:tc>
          <w:tcPr>
            <w:tcW w:w="58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РЗ</w:t>
            </w:r>
          </w:p>
        </w:tc>
        <w:tc>
          <w:tcPr>
            <w:tcW w:w="62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ПР</w:t>
            </w:r>
          </w:p>
        </w:tc>
        <w:tc>
          <w:tcPr>
            <w:tcW w:w="1672"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ЦСР</w:t>
            </w:r>
          </w:p>
        </w:tc>
        <w:tc>
          <w:tcPr>
            <w:tcW w:w="746"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ВР</w:t>
            </w:r>
          </w:p>
        </w:tc>
        <w:tc>
          <w:tcPr>
            <w:tcW w:w="0" w:type="auto"/>
            <w:vMerge/>
            <w:tcBorders>
              <w:top w:val="single" w:sz="8" w:space="0" w:color="auto"/>
              <w:left w:val="single" w:sz="4" w:space="0" w:color="auto"/>
              <w:bottom w:val="single" w:sz="8" w:space="0" w:color="000000"/>
              <w:right w:val="single" w:sz="8" w:space="0" w:color="auto"/>
            </w:tcBorders>
            <w:vAlign w:val="center"/>
          </w:tcPr>
          <w:p w:rsidR="008F1DEF" w:rsidRPr="00201129" w:rsidRDefault="008F1DEF" w:rsidP="008F1DEF">
            <w:pPr>
              <w:rPr>
                <w:rFonts w:ascii="Arial" w:hAnsi="Arial" w:cs="Arial"/>
                <w:b/>
                <w:bCs/>
                <w:sz w:val="24"/>
                <w:szCs w:val="24"/>
              </w:rPr>
            </w:pPr>
          </w:p>
        </w:tc>
      </w:tr>
      <w:tr w:rsidR="008F1DEF" w:rsidRPr="00201129" w:rsidTr="008F1DEF">
        <w:trPr>
          <w:trHeight w:val="264"/>
        </w:trPr>
        <w:tc>
          <w:tcPr>
            <w:tcW w:w="3840" w:type="dxa"/>
            <w:tcBorders>
              <w:top w:val="nil"/>
              <w:left w:val="single" w:sz="8" w:space="0" w:color="auto"/>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1</w:t>
            </w:r>
          </w:p>
        </w:tc>
        <w:tc>
          <w:tcPr>
            <w:tcW w:w="1164"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2</w:t>
            </w:r>
          </w:p>
        </w:tc>
        <w:tc>
          <w:tcPr>
            <w:tcW w:w="58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3</w:t>
            </w:r>
          </w:p>
        </w:tc>
        <w:tc>
          <w:tcPr>
            <w:tcW w:w="62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4</w:t>
            </w:r>
          </w:p>
        </w:tc>
        <w:tc>
          <w:tcPr>
            <w:tcW w:w="1672"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5</w:t>
            </w:r>
          </w:p>
        </w:tc>
        <w:tc>
          <w:tcPr>
            <w:tcW w:w="746"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6</w:t>
            </w:r>
          </w:p>
        </w:tc>
        <w:tc>
          <w:tcPr>
            <w:tcW w:w="1160" w:type="dxa"/>
            <w:tcBorders>
              <w:top w:val="nil"/>
              <w:left w:val="nil"/>
              <w:bottom w:val="single" w:sz="4" w:space="0" w:color="auto"/>
              <w:right w:val="single" w:sz="8"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7</w:t>
            </w:r>
          </w:p>
        </w:tc>
      </w:tr>
      <w:tr w:rsidR="008F1DEF" w:rsidRPr="00201129" w:rsidTr="008F1DEF">
        <w:trPr>
          <w:trHeight w:val="792"/>
        </w:trPr>
        <w:tc>
          <w:tcPr>
            <w:tcW w:w="3840" w:type="dxa"/>
            <w:tcBorders>
              <w:top w:val="nil"/>
              <w:left w:val="single" w:sz="8" w:space="0" w:color="auto"/>
              <w:bottom w:val="single" w:sz="4" w:space="0" w:color="auto"/>
              <w:right w:val="single" w:sz="4" w:space="0" w:color="auto"/>
            </w:tcBorders>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Доплаты к пенсиям государственных служащих субъектов РФ и муниципальных служащих</w:t>
            </w:r>
          </w:p>
        </w:tc>
        <w:tc>
          <w:tcPr>
            <w:tcW w:w="1164"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555</w:t>
            </w:r>
          </w:p>
        </w:tc>
        <w:tc>
          <w:tcPr>
            <w:tcW w:w="58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10</w:t>
            </w:r>
          </w:p>
        </w:tc>
        <w:tc>
          <w:tcPr>
            <w:tcW w:w="62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01</w:t>
            </w:r>
          </w:p>
        </w:tc>
        <w:tc>
          <w:tcPr>
            <w:tcW w:w="1672"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2010049100</w:t>
            </w:r>
          </w:p>
        </w:tc>
        <w:tc>
          <w:tcPr>
            <w:tcW w:w="746"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312</w:t>
            </w:r>
          </w:p>
        </w:tc>
        <w:tc>
          <w:tcPr>
            <w:tcW w:w="1160" w:type="dxa"/>
            <w:tcBorders>
              <w:top w:val="nil"/>
              <w:left w:val="nil"/>
              <w:bottom w:val="single" w:sz="4" w:space="0" w:color="auto"/>
              <w:right w:val="single" w:sz="8"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210,3</w:t>
            </w:r>
          </w:p>
        </w:tc>
      </w:tr>
      <w:tr w:rsidR="008F1DEF" w:rsidRPr="00201129" w:rsidTr="008F1DEF">
        <w:trPr>
          <w:trHeight w:val="420"/>
        </w:trPr>
        <w:tc>
          <w:tcPr>
            <w:tcW w:w="3840" w:type="dxa"/>
            <w:tcBorders>
              <w:top w:val="nil"/>
              <w:left w:val="single" w:sz="8" w:space="0" w:color="auto"/>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Итого</w:t>
            </w:r>
          </w:p>
        </w:tc>
        <w:tc>
          <w:tcPr>
            <w:tcW w:w="1164"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58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62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1672"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746"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1160" w:type="dxa"/>
            <w:tcBorders>
              <w:top w:val="nil"/>
              <w:left w:val="nil"/>
              <w:bottom w:val="single" w:sz="8" w:space="0" w:color="auto"/>
              <w:right w:val="single" w:sz="8"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210,3</w:t>
            </w:r>
          </w:p>
        </w:tc>
      </w:tr>
    </w:tbl>
    <w:p w:rsidR="008F1DEF" w:rsidRPr="00201129" w:rsidRDefault="008F1DEF" w:rsidP="008F1DEF">
      <w:pPr>
        <w:jc w:val="both"/>
        <w:rPr>
          <w:rFonts w:ascii="Arial" w:hAnsi="Arial" w:cs="Arial"/>
          <w:sz w:val="24"/>
          <w:szCs w:val="24"/>
        </w:rPr>
      </w:pPr>
    </w:p>
    <w:p w:rsidR="008F1DEF" w:rsidRPr="00201129" w:rsidRDefault="008F1DEF" w:rsidP="008F1DEF">
      <w:pPr>
        <w:jc w:val="both"/>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Таблица 2</w:t>
      </w:r>
    </w:p>
    <w:p w:rsidR="008F1DEF" w:rsidRPr="00201129" w:rsidRDefault="008F1DEF" w:rsidP="008F1DEF">
      <w:pPr>
        <w:jc w:val="center"/>
        <w:rPr>
          <w:rFonts w:ascii="Arial" w:hAnsi="Arial" w:cs="Arial"/>
          <w:sz w:val="24"/>
          <w:szCs w:val="24"/>
        </w:rPr>
      </w:pPr>
    </w:p>
    <w:p w:rsidR="008F1DEF" w:rsidRPr="00201129" w:rsidRDefault="008F1DEF" w:rsidP="008F1DEF">
      <w:pPr>
        <w:jc w:val="center"/>
        <w:rPr>
          <w:rFonts w:ascii="Arial" w:hAnsi="Arial" w:cs="Arial"/>
          <w:sz w:val="24"/>
          <w:szCs w:val="24"/>
        </w:rPr>
      </w:pPr>
      <w:r w:rsidRPr="00201129">
        <w:rPr>
          <w:rFonts w:ascii="Arial" w:hAnsi="Arial" w:cs="Arial"/>
          <w:sz w:val="24"/>
          <w:szCs w:val="24"/>
        </w:rPr>
        <w:t>Перечень публичных нормативных обязательств, подлежащих исполнению за счет средств бюджета поселения на плановый период 2018 и 2019 годов</w:t>
      </w:r>
    </w:p>
    <w:p w:rsidR="008F1DEF" w:rsidRPr="00201129" w:rsidRDefault="008F1DEF" w:rsidP="008F1DEF">
      <w:pPr>
        <w:jc w:val="center"/>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тыс. руб.</w:t>
      </w:r>
    </w:p>
    <w:tbl>
      <w:tblPr>
        <w:tblW w:w="0" w:type="auto"/>
        <w:tblInd w:w="96" w:type="dxa"/>
        <w:tblLayout w:type="fixed"/>
        <w:tblLook w:val="0000"/>
      </w:tblPr>
      <w:tblGrid>
        <w:gridCol w:w="3840"/>
        <w:gridCol w:w="1164"/>
        <w:gridCol w:w="589"/>
        <w:gridCol w:w="629"/>
        <w:gridCol w:w="1350"/>
        <w:gridCol w:w="900"/>
        <w:gridCol w:w="900"/>
        <w:gridCol w:w="720"/>
      </w:tblGrid>
      <w:tr w:rsidR="008F1DEF" w:rsidRPr="00201129" w:rsidTr="008F1DEF">
        <w:trPr>
          <w:trHeight w:val="264"/>
        </w:trPr>
        <w:tc>
          <w:tcPr>
            <w:tcW w:w="3840" w:type="dxa"/>
            <w:vMerge w:val="restart"/>
            <w:tcBorders>
              <w:top w:val="single" w:sz="8" w:space="0" w:color="auto"/>
              <w:left w:val="single" w:sz="8" w:space="0" w:color="auto"/>
              <w:bottom w:val="single" w:sz="8" w:space="0" w:color="000000"/>
              <w:right w:val="single" w:sz="4" w:space="0" w:color="auto"/>
            </w:tcBorders>
            <w:noWrap/>
            <w:vAlign w:val="bottom"/>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Наименование</w:t>
            </w:r>
          </w:p>
        </w:tc>
        <w:tc>
          <w:tcPr>
            <w:tcW w:w="4632" w:type="dxa"/>
            <w:gridSpan w:val="5"/>
            <w:tcBorders>
              <w:top w:val="single" w:sz="8" w:space="0" w:color="auto"/>
              <w:left w:val="nil"/>
              <w:bottom w:val="single" w:sz="4" w:space="0" w:color="auto"/>
              <w:right w:val="nil"/>
            </w:tcBorders>
            <w:noWrap/>
            <w:vAlign w:val="bottom"/>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Код бюджетной классификации</w:t>
            </w:r>
          </w:p>
        </w:tc>
        <w:tc>
          <w:tcPr>
            <w:tcW w:w="1620" w:type="dxa"/>
            <w:gridSpan w:val="2"/>
            <w:tcBorders>
              <w:top w:val="single" w:sz="8" w:space="0" w:color="auto"/>
              <w:left w:val="single" w:sz="4" w:space="0" w:color="auto"/>
              <w:bottom w:val="single" w:sz="4" w:space="0" w:color="auto"/>
              <w:right w:val="single" w:sz="8" w:space="0" w:color="000000"/>
            </w:tcBorders>
            <w:vAlign w:val="center"/>
          </w:tcPr>
          <w:p w:rsidR="008F1DEF" w:rsidRPr="00201129" w:rsidRDefault="008F1DEF" w:rsidP="008F1DEF">
            <w:pPr>
              <w:jc w:val="center"/>
              <w:rPr>
                <w:rFonts w:ascii="Arial" w:hAnsi="Arial" w:cs="Arial"/>
                <w:b/>
                <w:bCs/>
                <w:sz w:val="24"/>
                <w:szCs w:val="24"/>
              </w:rPr>
            </w:pPr>
            <w:r w:rsidRPr="00201129">
              <w:rPr>
                <w:rFonts w:ascii="Arial" w:hAnsi="Arial" w:cs="Arial"/>
                <w:b/>
                <w:bCs/>
                <w:sz w:val="24"/>
                <w:szCs w:val="24"/>
              </w:rPr>
              <w:t>Плановый период</w:t>
            </w:r>
          </w:p>
        </w:tc>
      </w:tr>
      <w:tr w:rsidR="008F1DEF" w:rsidRPr="00201129" w:rsidTr="008F1DEF">
        <w:trPr>
          <w:trHeight w:val="276"/>
        </w:trPr>
        <w:tc>
          <w:tcPr>
            <w:tcW w:w="3840" w:type="dxa"/>
            <w:vMerge/>
            <w:tcBorders>
              <w:top w:val="single" w:sz="8" w:space="0" w:color="auto"/>
              <w:left w:val="single" w:sz="8" w:space="0" w:color="auto"/>
              <w:bottom w:val="single" w:sz="8" w:space="0" w:color="000000"/>
              <w:right w:val="single" w:sz="4" w:space="0" w:color="auto"/>
            </w:tcBorders>
            <w:vAlign w:val="center"/>
          </w:tcPr>
          <w:p w:rsidR="008F1DEF" w:rsidRPr="00201129" w:rsidRDefault="008F1DEF" w:rsidP="008F1DEF">
            <w:pPr>
              <w:rPr>
                <w:rFonts w:ascii="Arial" w:hAnsi="Arial" w:cs="Arial"/>
                <w:b/>
                <w:bCs/>
                <w:sz w:val="24"/>
                <w:szCs w:val="24"/>
              </w:rPr>
            </w:pPr>
          </w:p>
        </w:tc>
        <w:tc>
          <w:tcPr>
            <w:tcW w:w="1164"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ГРБС</w:t>
            </w:r>
          </w:p>
        </w:tc>
        <w:tc>
          <w:tcPr>
            <w:tcW w:w="58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РЗ</w:t>
            </w:r>
          </w:p>
        </w:tc>
        <w:tc>
          <w:tcPr>
            <w:tcW w:w="62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ПР</w:t>
            </w:r>
          </w:p>
        </w:tc>
        <w:tc>
          <w:tcPr>
            <w:tcW w:w="1350"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ЦСР</w:t>
            </w:r>
          </w:p>
        </w:tc>
        <w:tc>
          <w:tcPr>
            <w:tcW w:w="900"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ВР</w:t>
            </w:r>
          </w:p>
        </w:tc>
        <w:tc>
          <w:tcPr>
            <w:tcW w:w="900"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2019</w:t>
            </w:r>
          </w:p>
          <w:p w:rsidR="008F1DEF" w:rsidRPr="00201129" w:rsidRDefault="008F1DEF" w:rsidP="008F1DEF">
            <w:pPr>
              <w:rPr>
                <w:rFonts w:ascii="Arial" w:hAnsi="Arial" w:cs="Arial"/>
                <w:b/>
                <w:bCs/>
                <w:sz w:val="24"/>
                <w:szCs w:val="24"/>
              </w:rPr>
            </w:pPr>
            <w:r w:rsidRPr="00201129">
              <w:rPr>
                <w:rFonts w:ascii="Arial" w:hAnsi="Arial" w:cs="Arial"/>
                <w:b/>
                <w:bCs/>
                <w:sz w:val="24"/>
                <w:szCs w:val="24"/>
              </w:rPr>
              <w:lastRenderedPageBreak/>
              <w:t>год</w:t>
            </w:r>
          </w:p>
        </w:tc>
        <w:tc>
          <w:tcPr>
            <w:tcW w:w="720" w:type="dxa"/>
            <w:tcBorders>
              <w:top w:val="nil"/>
              <w:left w:val="nil"/>
              <w:bottom w:val="single" w:sz="8" w:space="0" w:color="auto"/>
              <w:right w:val="single" w:sz="8"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lastRenderedPageBreak/>
              <w:t>202</w:t>
            </w:r>
            <w:r w:rsidRPr="00201129">
              <w:rPr>
                <w:rFonts w:ascii="Arial" w:hAnsi="Arial" w:cs="Arial"/>
                <w:b/>
                <w:bCs/>
                <w:sz w:val="24"/>
                <w:szCs w:val="24"/>
              </w:rPr>
              <w:lastRenderedPageBreak/>
              <w:t>0 год</w:t>
            </w:r>
          </w:p>
        </w:tc>
      </w:tr>
      <w:tr w:rsidR="008F1DEF" w:rsidRPr="00201129" w:rsidTr="008F1DEF">
        <w:trPr>
          <w:trHeight w:val="264"/>
        </w:trPr>
        <w:tc>
          <w:tcPr>
            <w:tcW w:w="3840" w:type="dxa"/>
            <w:tcBorders>
              <w:top w:val="nil"/>
              <w:left w:val="single" w:sz="8" w:space="0" w:color="auto"/>
              <w:bottom w:val="single" w:sz="4" w:space="0" w:color="auto"/>
              <w:right w:val="single" w:sz="4" w:space="0" w:color="auto"/>
            </w:tcBorders>
            <w:vAlign w:val="center"/>
          </w:tcPr>
          <w:p w:rsidR="008F1DEF" w:rsidRPr="00201129" w:rsidRDefault="008F1DEF" w:rsidP="008F1DEF">
            <w:pPr>
              <w:rPr>
                <w:rFonts w:ascii="Arial" w:hAnsi="Arial" w:cs="Arial"/>
                <w:sz w:val="24"/>
                <w:szCs w:val="24"/>
              </w:rPr>
            </w:pPr>
            <w:r w:rsidRPr="00201129">
              <w:rPr>
                <w:rFonts w:ascii="Arial" w:hAnsi="Arial" w:cs="Arial"/>
                <w:sz w:val="24"/>
                <w:szCs w:val="24"/>
              </w:rPr>
              <w:lastRenderedPageBreak/>
              <w:t> </w:t>
            </w:r>
          </w:p>
        </w:tc>
        <w:tc>
          <w:tcPr>
            <w:tcW w:w="1164"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2</w:t>
            </w:r>
          </w:p>
        </w:tc>
        <w:tc>
          <w:tcPr>
            <w:tcW w:w="58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3</w:t>
            </w:r>
          </w:p>
        </w:tc>
        <w:tc>
          <w:tcPr>
            <w:tcW w:w="629"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4</w:t>
            </w:r>
          </w:p>
        </w:tc>
        <w:tc>
          <w:tcPr>
            <w:tcW w:w="1350"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5</w:t>
            </w:r>
          </w:p>
        </w:tc>
        <w:tc>
          <w:tcPr>
            <w:tcW w:w="900"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6</w:t>
            </w:r>
          </w:p>
        </w:tc>
        <w:tc>
          <w:tcPr>
            <w:tcW w:w="900" w:type="dxa"/>
            <w:tcBorders>
              <w:top w:val="nil"/>
              <w:left w:val="nil"/>
              <w:bottom w:val="single" w:sz="4" w:space="0" w:color="auto"/>
              <w:right w:val="single" w:sz="4"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7</w:t>
            </w:r>
          </w:p>
        </w:tc>
        <w:tc>
          <w:tcPr>
            <w:tcW w:w="720" w:type="dxa"/>
            <w:tcBorders>
              <w:top w:val="nil"/>
              <w:left w:val="nil"/>
              <w:bottom w:val="single" w:sz="4" w:space="0" w:color="auto"/>
              <w:right w:val="single" w:sz="8" w:space="0" w:color="auto"/>
            </w:tcBorders>
            <w:noWrap/>
            <w:vAlign w:val="bottom"/>
          </w:tcPr>
          <w:p w:rsidR="008F1DEF" w:rsidRPr="00201129" w:rsidRDefault="008F1DEF" w:rsidP="008F1DEF">
            <w:pPr>
              <w:jc w:val="right"/>
              <w:rPr>
                <w:rFonts w:ascii="Arial" w:hAnsi="Arial" w:cs="Arial"/>
                <w:sz w:val="24"/>
                <w:szCs w:val="24"/>
              </w:rPr>
            </w:pPr>
            <w:r w:rsidRPr="00201129">
              <w:rPr>
                <w:rFonts w:ascii="Arial" w:hAnsi="Arial" w:cs="Arial"/>
                <w:sz w:val="24"/>
                <w:szCs w:val="24"/>
              </w:rPr>
              <w:t>8</w:t>
            </w:r>
          </w:p>
        </w:tc>
      </w:tr>
      <w:tr w:rsidR="008F1DEF" w:rsidRPr="00201129" w:rsidTr="008F1DEF">
        <w:trPr>
          <w:trHeight w:val="792"/>
        </w:trPr>
        <w:tc>
          <w:tcPr>
            <w:tcW w:w="3840" w:type="dxa"/>
            <w:tcBorders>
              <w:top w:val="nil"/>
              <w:left w:val="single" w:sz="8" w:space="0" w:color="auto"/>
              <w:bottom w:val="single" w:sz="4" w:space="0" w:color="auto"/>
              <w:right w:val="single" w:sz="4" w:space="0" w:color="auto"/>
            </w:tcBorders>
            <w:vAlign w:val="center"/>
          </w:tcPr>
          <w:p w:rsidR="008F1DEF" w:rsidRPr="00201129" w:rsidRDefault="008F1DEF" w:rsidP="008F1DEF">
            <w:pPr>
              <w:rPr>
                <w:rFonts w:ascii="Arial" w:hAnsi="Arial" w:cs="Arial"/>
                <w:sz w:val="24"/>
                <w:szCs w:val="24"/>
              </w:rPr>
            </w:pPr>
            <w:r w:rsidRPr="00201129">
              <w:rPr>
                <w:rFonts w:ascii="Arial" w:hAnsi="Arial" w:cs="Arial"/>
                <w:sz w:val="24"/>
                <w:szCs w:val="24"/>
              </w:rPr>
              <w:t>Доплаты к пенсиям государственных служащих субъектов РФ и муниципальных служащих</w:t>
            </w:r>
          </w:p>
        </w:tc>
        <w:tc>
          <w:tcPr>
            <w:tcW w:w="1164" w:type="dxa"/>
            <w:tcBorders>
              <w:top w:val="nil"/>
              <w:left w:val="nil"/>
              <w:bottom w:val="single" w:sz="4" w:space="0" w:color="auto"/>
              <w:right w:val="single" w:sz="4" w:space="0" w:color="auto"/>
            </w:tcBorders>
            <w:noWrap/>
            <w:vAlign w:val="center"/>
          </w:tcPr>
          <w:p w:rsidR="008F1DEF" w:rsidRPr="00201129" w:rsidRDefault="008F1DEF" w:rsidP="008F1DEF">
            <w:pPr>
              <w:jc w:val="right"/>
              <w:rPr>
                <w:rFonts w:ascii="Arial" w:hAnsi="Arial" w:cs="Arial"/>
                <w:sz w:val="24"/>
                <w:szCs w:val="24"/>
              </w:rPr>
            </w:pPr>
            <w:r w:rsidRPr="00201129">
              <w:rPr>
                <w:rFonts w:ascii="Arial" w:hAnsi="Arial" w:cs="Arial"/>
                <w:sz w:val="24"/>
                <w:szCs w:val="24"/>
              </w:rPr>
              <w:t>555</w:t>
            </w:r>
          </w:p>
        </w:tc>
        <w:tc>
          <w:tcPr>
            <w:tcW w:w="589" w:type="dxa"/>
            <w:tcBorders>
              <w:top w:val="nil"/>
              <w:left w:val="nil"/>
              <w:bottom w:val="single" w:sz="4" w:space="0" w:color="auto"/>
              <w:right w:val="single" w:sz="4" w:space="0" w:color="auto"/>
            </w:tcBorders>
            <w:noWrap/>
            <w:vAlign w:val="center"/>
          </w:tcPr>
          <w:p w:rsidR="008F1DEF" w:rsidRPr="00201129" w:rsidRDefault="008F1DEF" w:rsidP="008F1DEF">
            <w:pPr>
              <w:jc w:val="right"/>
              <w:rPr>
                <w:rFonts w:ascii="Arial" w:hAnsi="Arial" w:cs="Arial"/>
                <w:sz w:val="24"/>
                <w:szCs w:val="24"/>
              </w:rPr>
            </w:pPr>
            <w:r w:rsidRPr="00201129">
              <w:rPr>
                <w:rFonts w:ascii="Arial" w:hAnsi="Arial" w:cs="Arial"/>
                <w:sz w:val="24"/>
                <w:szCs w:val="24"/>
              </w:rPr>
              <w:t>10</w:t>
            </w:r>
          </w:p>
        </w:tc>
        <w:tc>
          <w:tcPr>
            <w:tcW w:w="629" w:type="dxa"/>
            <w:tcBorders>
              <w:top w:val="nil"/>
              <w:left w:val="nil"/>
              <w:bottom w:val="single" w:sz="4" w:space="0" w:color="auto"/>
              <w:right w:val="single" w:sz="4" w:space="0" w:color="auto"/>
            </w:tcBorders>
            <w:noWrap/>
            <w:vAlign w:val="center"/>
          </w:tcPr>
          <w:p w:rsidR="008F1DEF" w:rsidRPr="00201129" w:rsidRDefault="008F1DEF" w:rsidP="008F1DEF">
            <w:pPr>
              <w:jc w:val="right"/>
              <w:rPr>
                <w:rFonts w:ascii="Arial" w:hAnsi="Arial" w:cs="Arial"/>
                <w:sz w:val="24"/>
                <w:szCs w:val="24"/>
              </w:rPr>
            </w:pPr>
            <w:r w:rsidRPr="00201129">
              <w:rPr>
                <w:rFonts w:ascii="Arial" w:hAnsi="Arial" w:cs="Arial"/>
                <w:sz w:val="24"/>
                <w:szCs w:val="24"/>
              </w:rPr>
              <w:t>01</w:t>
            </w:r>
          </w:p>
        </w:tc>
        <w:tc>
          <w:tcPr>
            <w:tcW w:w="1350" w:type="dxa"/>
            <w:tcBorders>
              <w:top w:val="nil"/>
              <w:left w:val="nil"/>
              <w:bottom w:val="single" w:sz="4" w:space="0" w:color="auto"/>
              <w:right w:val="single" w:sz="4" w:space="0" w:color="auto"/>
            </w:tcBorders>
            <w:noWrap/>
            <w:vAlign w:val="center"/>
          </w:tcPr>
          <w:p w:rsidR="008F1DEF" w:rsidRPr="00201129" w:rsidRDefault="008F1DEF" w:rsidP="008F1DEF">
            <w:pPr>
              <w:jc w:val="right"/>
              <w:rPr>
                <w:rFonts w:ascii="Arial" w:hAnsi="Arial" w:cs="Arial"/>
                <w:sz w:val="24"/>
                <w:szCs w:val="24"/>
              </w:rPr>
            </w:pPr>
            <w:r w:rsidRPr="00201129">
              <w:rPr>
                <w:rFonts w:ascii="Arial" w:hAnsi="Arial" w:cs="Arial"/>
                <w:sz w:val="24"/>
                <w:szCs w:val="24"/>
              </w:rPr>
              <w:t>2010049100</w:t>
            </w:r>
          </w:p>
        </w:tc>
        <w:tc>
          <w:tcPr>
            <w:tcW w:w="900" w:type="dxa"/>
            <w:tcBorders>
              <w:top w:val="nil"/>
              <w:left w:val="nil"/>
              <w:bottom w:val="single" w:sz="4" w:space="0" w:color="auto"/>
              <w:right w:val="single" w:sz="4" w:space="0" w:color="auto"/>
            </w:tcBorders>
            <w:noWrap/>
            <w:vAlign w:val="center"/>
          </w:tcPr>
          <w:p w:rsidR="008F1DEF" w:rsidRPr="00201129" w:rsidRDefault="008F1DEF" w:rsidP="008F1DEF">
            <w:pPr>
              <w:jc w:val="right"/>
              <w:rPr>
                <w:rFonts w:ascii="Arial" w:hAnsi="Arial" w:cs="Arial"/>
                <w:sz w:val="24"/>
                <w:szCs w:val="24"/>
              </w:rPr>
            </w:pPr>
            <w:r w:rsidRPr="00201129">
              <w:rPr>
                <w:rFonts w:ascii="Arial" w:hAnsi="Arial" w:cs="Arial"/>
                <w:sz w:val="24"/>
                <w:szCs w:val="24"/>
              </w:rPr>
              <w:t>312</w:t>
            </w:r>
          </w:p>
        </w:tc>
        <w:tc>
          <w:tcPr>
            <w:tcW w:w="900" w:type="dxa"/>
            <w:tcBorders>
              <w:top w:val="nil"/>
              <w:left w:val="nil"/>
              <w:bottom w:val="single" w:sz="4" w:space="0" w:color="auto"/>
              <w:right w:val="single" w:sz="4" w:space="0" w:color="auto"/>
            </w:tcBorders>
            <w:noWrap/>
            <w:vAlign w:val="center"/>
          </w:tcPr>
          <w:p w:rsidR="008F1DEF" w:rsidRPr="00201129" w:rsidRDefault="008F1DEF" w:rsidP="008F1DEF">
            <w:pPr>
              <w:jc w:val="center"/>
              <w:rPr>
                <w:rFonts w:ascii="Arial" w:hAnsi="Arial" w:cs="Arial"/>
                <w:sz w:val="24"/>
                <w:szCs w:val="24"/>
              </w:rPr>
            </w:pPr>
            <w:r w:rsidRPr="00201129">
              <w:rPr>
                <w:rFonts w:ascii="Arial" w:hAnsi="Arial" w:cs="Arial"/>
                <w:sz w:val="24"/>
                <w:szCs w:val="24"/>
              </w:rPr>
              <w:t>323,1</w:t>
            </w:r>
          </w:p>
        </w:tc>
        <w:tc>
          <w:tcPr>
            <w:tcW w:w="720" w:type="dxa"/>
            <w:tcBorders>
              <w:top w:val="nil"/>
              <w:left w:val="nil"/>
              <w:bottom w:val="single" w:sz="4" w:space="0" w:color="auto"/>
              <w:right w:val="single" w:sz="8" w:space="0" w:color="auto"/>
            </w:tcBorders>
            <w:noWrap/>
            <w:vAlign w:val="center"/>
          </w:tcPr>
          <w:p w:rsidR="008F1DEF" w:rsidRPr="00201129" w:rsidRDefault="008F1DEF" w:rsidP="008F1DEF">
            <w:pPr>
              <w:jc w:val="center"/>
              <w:rPr>
                <w:rFonts w:ascii="Arial" w:hAnsi="Arial" w:cs="Arial"/>
                <w:sz w:val="24"/>
                <w:szCs w:val="24"/>
              </w:rPr>
            </w:pPr>
            <w:r w:rsidRPr="00201129">
              <w:rPr>
                <w:rFonts w:ascii="Arial" w:hAnsi="Arial" w:cs="Arial"/>
                <w:sz w:val="24"/>
                <w:szCs w:val="24"/>
              </w:rPr>
              <w:t>323,1</w:t>
            </w:r>
          </w:p>
        </w:tc>
      </w:tr>
      <w:tr w:rsidR="008F1DEF" w:rsidRPr="00201129" w:rsidTr="008F1DEF">
        <w:trPr>
          <w:trHeight w:val="465"/>
        </w:trPr>
        <w:tc>
          <w:tcPr>
            <w:tcW w:w="3840" w:type="dxa"/>
            <w:tcBorders>
              <w:top w:val="nil"/>
              <w:left w:val="single" w:sz="8" w:space="0" w:color="auto"/>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Итого</w:t>
            </w:r>
          </w:p>
        </w:tc>
        <w:tc>
          <w:tcPr>
            <w:tcW w:w="1164"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58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629"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1350"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900" w:type="dxa"/>
            <w:tcBorders>
              <w:top w:val="nil"/>
              <w:left w:val="nil"/>
              <w:bottom w:val="single" w:sz="8" w:space="0" w:color="auto"/>
              <w:right w:val="single" w:sz="4" w:space="0" w:color="auto"/>
            </w:tcBorders>
            <w:noWrap/>
            <w:vAlign w:val="bottom"/>
          </w:tcPr>
          <w:p w:rsidR="008F1DEF" w:rsidRPr="00201129" w:rsidRDefault="008F1DEF" w:rsidP="008F1DEF">
            <w:pPr>
              <w:rPr>
                <w:rFonts w:ascii="Arial" w:hAnsi="Arial" w:cs="Arial"/>
                <w:b/>
                <w:bCs/>
                <w:sz w:val="24"/>
                <w:szCs w:val="24"/>
              </w:rPr>
            </w:pPr>
            <w:r w:rsidRPr="00201129">
              <w:rPr>
                <w:rFonts w:ascii="Arial" w:hAnsi="Arial" w:cs="Arial"/>
                <w:b/>
                <w:bCs/>
                <w:sz w:val="24"/>
                <w:szCs w:val="24"/>
              </w:rPr>
              <w:t> </w:t>
            </w:r>
          </w:p>
        </w:tc>
        <w:tc>
          <w:tcPr>
            <w:tcW w:w="900" w:type="dxa"/>
            <w:tcBorders>
              <w:top w:val="nil"/>
              <w:left w:val="nil"/>
              <w:bottom w:val="single" w:sz="8" w:space="0" w:color="auto"/>
              <w:right w:val="single" w:sz="4" w:space="0" w:color="auto"/>
            </w:tcBorders>
            <w:noWrap/>
            <w:vAlign w:val="center"/>
          </w:tcPr>
          <w:p w:rsidR="008F1DEF" w:rsidRPr="00201129" w:rsidRDefault="008F1DEF" w:rsidP="008F1DEF">
            <w:pPr>
              <w:jc w:val="center"/>
              <w:rPr>
                <w:rFonts w:ascii="Arial" w:hAnsi="Arial" w:cs="Arial"/>
                <w:sz w:val="24"/>
                <w:szCs w:val="24"/>
              </w:rPr>
            </w:pPr>
            <w:r w:rsidRPr="00201129">
              <w:rPr>
                <w:rFonts w:ascii="Arial" w:hAnsi="Arial" w:cs="Arial"/>
                <w:sz w:val="24"/>
                <w:szCs w:val="24"/>
              </w:rPr>
              <w:t>323,1</w:t>
            </w:r>
          </w:p>
        </w:tc>
        <w:tc>
          <w:tcPr>
            <w:tcW w:w="720" w:type="dxa"/>
            <w:tcBorders>
              <w:top w:val="nil"/>
              <w:left w:val="nil"/>
              <w:bottom w:val="single" w:sz="8" w:space="0" w:color="auto"/>
              <w:right w:val="single" w:sz="8" w:space="0" w:color="auto"/>
            </w:tcBorders>
            <w:noWrap/>
            <w:vAlign w:val="center"/>
          </w:tcPr>
          <w:p w:rsidR="008F1DEF" w:rsidRPr="00201129" w:rsidRDefault="008F1DEF" w:rsidP="008F1DEF">
            <w:pPr>
              <w:jc w:val="center"/>
              <w:rPr>
                <w:rFonts w:ascii="Arial" w:hAnsi="Arial" w:cs="Arial"/>
                <w:sz w:val="24"/>
                <w:szCs w:val="24"/>
              </w:rPr>
            </w:pPr>
            <w:r w:rsidRPr="00201129">
              <w:rPr>
                <w:rFonts w:ascii="Arial" w:hAnsi="Arial" w:cs="Arial"/>
                <w:sz w:val="24"/>
                <w:szCs w:val="24"/>
              </w:rPr>
              <w:t>323,1</w:t>
            </w:r>
          </w:p>
        </w:tc>
      </w:tr>
    </w:tbl>
    <w:p w:rsidR="008F1DEF" w:rsidRPr="00201129" w:rsidRDefault="008F1DEF" w:rsidP="008F1DEF">
      <w:pPr>
        <w:jc w:val="both"/>
        <w:rPr>
          <w:rFonts w:ascii="Arial" w:hAnsi="Arial" w:cs="Arial"/>
          <w:sz w:val="24"/>
          <w:szCs w:val="24"/>
        </w:rPr>
      </w:pPr>
    </w:p>
    <w:p w:rsidR="008F1DEF" w:rsidRPr="00201129" w:rsidRDefault="008F1DEF" w:rsidP="008F1DEF">
      <w:pPr>
        <w:jc w:val="both"/>
        <w:rPr>
          <w:rFonts w:ascii="Arial" w:hAnsi="Arial" w:cs="Arial"/>
          <w:sz w:val="24"/>
          <w:szCs w:val="24"/>
        </w:rPr>
      </w:pPr>
    </w:p>
    <w:p w:rsidR="008F1DEF" w:rsidRPr="00201129" w:rsidRDefault="008F1DEF" w:rsidP="008F1DEF">
      <w:pPr>
        <w:jc w:val="both"/>
        <w:rPr>
          <w:rFonts w:ascii="Arial" w:hAnsi="Arial" w:cs="Arial"/>
          <w:sz w:val="24"/>
          <w:szCs w:val="24"/>
        </w:rPr>
      </w:pPr>
    </w:p>
    <w:p w:rsidR="008F1DEF" w:rsidRPr="00201129" w:rsidRDefault="008F1DEF" w:rsidP="008F1DEF">
      <w:pPr>
        <w:jc w:val="right"/>
        <w:rPr>
          <w:rFonts w:ascii="Arial" w:hAnsi="Arial" w:cs="Arial"/>
          <w:sz w:val="24"/>
          <w:szCs w:val="24"/>
        </w:rPr>
      </w:pPr>
    </w:p>
    <w:p w:rsidR="008F1DEF" w:rsidRPr="00201129" w:rsidRDefault="008F1DEF" w:rsidP="008F1DEF">
      <w:pPr>
        <w:jc w:val="right"/>
        <w:rPr>
          <w:rFonts w:ascii="Arial" w:hAnsi="Arial" w:cs="Arial"/>
          <w:sz w:val="24"/>
          <w:szCs w:val="24"/>
        </w:rPr>
      </w:pPr>
      <w:r w:rsidRPr="00201129">
        <w:rPr>
          <w:rFonts w:ascii="Arial" w:hAnsi="Arial" w:cs="Arial"/>
          <w:sz w:val="24"/>
          <w:szCs w:val="24"/>
        </w:rPr>
        <w:t>Приложение№ 9</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к решению 13сессии Совета депутатов Филипповского сельсовета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8F1DEF" w:rsidRPr="00201129" w:rsidRDefault="008F1DEF" w:rsidP="008F1DEF">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8F1DEF" w:rsidRPr="00201129" w:rsidRDefault="008F1DEF" w:rsidP="008F1DEF">
      <w:pPr>
        <w:jc w:val="right"/>
        <w:rPr>
          <w:rFonts w:ascii="Arial" w:hAnsi="Arial" w:cs="Arial"/>
          <w:sz w:val="24"/>
          <w:szCs w:val="24"/>
        </w:rPr>
      </w:pPr>
      <w:r w:rsidRPr="00201129">
        <w:rPr>
          <w:rFonts w:ascii="Arial" w:hAnsi="Arial" w:cs="Arial"/>
          <w:sz w:val="24"/>
          <w:szCs w:val="24"/>
        </w:rPr>
        <w:t>период 2019 и 2020годов»</w:t>
      </w:r>
    </w:p>
    <w:p w:rsidR="008F1DEF" w:rsidRPr="00201129" w:rsidRDefault="008F1DEF" w:rsidP="008F1DEF">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от 20.12.2017г       №1                    </w:t>
      </w:r>
    </w:p>
    <w:p w:rsidR="008F1DEF" w:rsidRPr="00201129" w:rsidRDefault="008F1DEF" w:rsidP="008F1DEF">
      <w:pPr>
        <w:pStyle w:val="25"/>
        <w:jc w:val="left"/>
        <w:rPr>
          <w:rFonts w:ascii="Arial" w:hAnsi="Arial" w:cs="Arial"/>
          <w:b/>
          <w:sz w:val="24"/>
          <w:szCs w:val="24"/>
        </w:rPr>
      </w:pPr>
    </w:p>
    <w:p w:rsidR="008F1DEF" w:rsidRPr="00201129" w:rsidRDefault="008F1DEF" w:rsidP="008F1DEF">
      <w:pPr>
        <w:pStyle w:val="25"/>
        <w:rPr>
          <w:rFonts w:ascii="Arial" w:hAnsi="Arial" w:cs="Arial"/>
          <w:b/>
          <w:sz w:val="24"/>
          <w:szCs w:val="24"/>
        </w:rPr>
      </w:pPr>
      <w:r w:rsidRPr="00201129">
        <w:rPr>
          <w:rFonts w:ascii="Arial" w:hAnsi="Arial" w:cs="Arial"/>
          <w:b/>
          <w:sz w:val="24"/>
          <w:szCs w:val="24"/>
        </w:rPr>
        <w:t>Источники финансирования дефицита бюджета поселения на 2018год</w:t>
      </w:r>
    </w:p>
    <w:p w:rsidR="008F1DEF" w:rsidRPr="00201129" w:rsidRDefault="008F1DEF" w:rsidP="008F1DEF">
      <w:pPr>
        <w:pStyle w:val="25"/>
        <w:rPr>
          <w:rFonts w:ascii="Arial" w:hAnsi="Arial" w:cs="Arial"/>
          <w:b/>
          <w:sz w:val="24"/>
          <w:szCs w:val="24"/>
        </w:rPr>
      </w:pPr>
      <w:r w:rsidRPr="00201129">
        <w:rPr>
          <w:rFonts w:ascii="Arial" w:hAnsi="Arial" w:cs="Arial"/>
          <w:b/>
          <w:sz w:val="24"/>
          <w:szCs w:val="24"/>
        </w:rPr>
        <w:t>и плановый период 2019 и 2020 годов</w:t>
      </w:r>
    </w:p>
    <w:p w:rsidR="008F1DEF" w:rsidRPr="00201129" w:rsidRDefault="008F1DEF" w:rsidP="008F1DEF">
      <w:pPr>
        <w:pStyle w:val="25"/>
        <w:jc w:val="right"/>
        <w:rPr>
          <w:rFonts w:ascii="Arial" w:hAnsi="Arial" w:cs="Arial"/>
          <w:sz w:val="24"/>
          <w:szCs w:val="24"/>
        </w:rPr>
      </w:pPr>
      <w:r w:rsidRPr="00201129">
        <w:rPr>
          <w:rFonts w:ascii="Arial" w:hAnsi="Arial" w:cs="Arial"/>
          <w:sz w:val="24"/>
          <w:szCs w:val="24"/>
        </w:rPr>
        <w:t>тыс. рублей</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7"/>
        <w:gridCol w:w="3992"/>
        <w:gridCol w:w="951"/>
        <w:gridCol w:w="1041"/>
        <w:gridCol w:w="7"/>
        <w:gridCol w:w="1041"/>
      </w:tblGrid>
      <w:tr w:rsidR="008F1DEF" w:rsidRPr="00201129" w:rsidTr="008F1DEF">
        <w:tc>
          <w:tcPr>
            <w:tcW w:w="2628"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Код</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Наименование кода группы, подгруппы, статьи, вида источника финансирования дефицита бюджета</w:t>
            </w:r>
          </w:p>
        </w:tc>
        <w:tc>
          <w:tcPr>
            <w:tcW w:w="931" w:type="dxa"/>
          </w:tcPr>
          <w:p w:rsidR="008F1DEF" w:rsidRPr="00201129" w:rsidRDefault="008F1DEF" w:rsidP="008F1DEF">
            <w:pPr>
              <w:pStyle w:val="25"/>
              <w:rPr>
                <w:rFonts w:ascii="Arial" w:hAnsi="Arial" w:cs="Arial"/>
                <w:b/>
                <w:sz w:val="24"/>
                <w:szCs w:val="24"/>
              </w:rPr>
            </w:pPr>
            <w:r w:rsidRPr="00201129">
              <w:rPr>
                <w:rFonts w:ascii="Arial" w:hAnsi="Arial" w:cs="Arial"/>
                <w:b/>
                <w:sz w:val="24"/>
                <w:szCs w:val="24"/>
              </w:rPr>
              <w:t>2018</w:t>
            </w:r>
          </w:p>
        </w:tc>
        <w:tc>
          <w:tcPr>
            <w:tcW w:w="1048" w:type="dxa"/>
            <w:gridSpan w:val="2"/>
          </w:tcPr>
          <w:p w:rsidR="008F1DEF" w:rsidRPr="00201129" w:rsidRDefault="008F1DEF" w:rsidP="008F1DEF">
            <w:pPr>
              <w:pStyle w:val="25"/>
              <w:rPr>
                <w:rFonts w:ascii="Arial" w:hAnsi="Arial" w:cs="Arial"/>
                <w:b/>
                <w:sz w:val="24"/>
                <w:szCs w:val="24"/>
              </w:rPr>
            </w:pPr>
            <w:r w:rsidRPr="00201129">
              <w:rPr>
                <w:rFonts w:ascii="Arial" w:hAnsi="Arial" w:cs="Arial"/>
                <w:b/>
                <w:sz w:val="24"/>
                <w:szCs w:val="24"/>
              </w:rPr>
              <w:t>2019</w:t>
            </w:r>
          </w:p>
        </w:tc>
        <w:tc>
          <w:tcPr>
            <w:tcW w:w="1041" w:type="dxa"/>
          </w:tcPr>
          <w:p w:rsidR="008F1DEF" w:rsidRPr="00201129" w:rsidRDefault="008F1DEF" w:rsidP="008F1DEF">
            <w:pPr>
              <w:pStyle w:val="25"/>
              <w:rPr>
                <w:rFonts w:ascii="Arial" w:hAnsi="Arial" w:cs="Arial"/>
                <w:b/>
                <w:sz w:val="24"/>
                <w:szCs w:val="24"/>
              </w:rPr>
            </w:pPr>
            <w:r w:rsidRPr="00201129">
              <w:rPr>
                <w:rFonts w:ascii="Arial" w:hAnsi="Arial" w:cs="Arial"/>
                <w:b/>
                <w:sz w:val="24"/>
                <w:szCs w:val="24"/>
              </w:rPr>
              <w:t>2020</w:t>
            </w:r>
          </w:p>
        </w:tc>
      </w:tr>
      <w:tr w:rsidR="008F1DEF" w:rsidRPr="00201129" w:rsidTr="008F1DEF">
        <w:tc>
          <w:tcPr>
            <w:tcW w:w="2628" w:type="dxa"/>
          </w:tcPr>
          <w:p w:rsidR="008F1DEF" w:rsidRPr="00201129" w:rsidRDefault="008F1DEF" w:rsidP="008F1DEF">
            <w:pPr>
              <w:pStyle w:val="25"/>
              <w:jc w:val="left"/>
              <w:rPr>
                <w:rFonts w:ascii="Arial" w:hAnsi="Arial" w:cs="Arial"/>
                <w:bCs/>
                <w:sz w:val="24"/>
                <w:szCs w:val="24"/>
              </w:rPr>
            </w:pPr>
            <w:r w:rsidRPr="00201129">
              <w:rPr>
                <w:rFonts w:ascii="Arial" w:hAnsi="Arial" w:cs="Arial"/>
                <w:bCs/>
                <w:sz w:val="24"/>
                <w:szCs w:val="24"/>
              </w:rPr>
              <w:t>01 00 00 00 00 0000 000</w:t>
            </w:r>
          </w:p>
        </w:tc>
        <w:tc>
          <w:tcPr>
            <w:tcW w:w="400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Источники внутреннего финансирования дефицита местного бюджета, в том числе:</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bCs/>
                <w:sz w:val="24"/>
                <w:szCs w:val="24"/>
              </w:rPr>
            </w:pPr>
            <w:r w:rsidRPr="00201129">
              <w:rPr>
                <w:rFonts w:ascii="Arial" w:hAnsi="Arial" w:cs="Arial"/>
                <w:bCs/>
                <w:sz w:val="24"/>
                <w:szCs w:val="24"/>
              </w:rPr>
              <w:t>01 03 00 00 00 0000 000</w:t>
            </w:r>
          </w:p>
        </w:tc>
        <w:tc>
          <w:tcPr>
            <w:tcW w:w="400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Бюджетные кредиты от других бюджетов бюджетной системы Российской Федерации  в валюте Российской федерации</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01 03 00 00 00 0000 700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Получение бюджетных кредитов от других бюджетов бюджетной системы Российской Федерации в валюте Российской Федерации</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 xml:space="preserve">01 03 00 00 10 0000 </w:t>
            </w:r>
            <w:r w:rsidRPr="00201129">
              <w:rPr>
                <w:rFonts w:ascii="Arial" w:hAnsi="Arial" w:cs="Arial"/>
                <w:sz w:val="24"/>
                <w:szCs w:val="24"/>
              </w:rPr>
              <w:lastRenderedPageBreak/>
              <w:t>710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lastRenderedPageBreak/>
              <w:t xml:space="preserve">Получение бюджетных кредитов </w:t>
            </w:r>
            <w:r w:rsidRPr="00201129">
              <w:rPr>
                <w:rFonts w:ascii="Arial" w:hAnsi="Arial" w:cs="Arial"/>
                <w:sz w:val="24"/>
                <w:szCs w:val="24"/>
              </w:rPr>
              <w:lastRenderedPageBreak/>
              <w:t>от других бюджетов  бюджетной системы Российской Федерации в валюте Российской Федерации</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lastRenderedPageBreak/>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lastRenderedPageBreak/>
              <w:t>01 03 00 00 00 0000 800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01 03 00 00 10 0000 810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93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8" w:type="dxa"/>
            <w:gridSpan w:val="2"/>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c>
          <w:tcPr>
            <w:tcW w:w="1041" w:type="dxa"/>
          </w:tcPr>
          <w:p w:rsidR="008F1DEF" w:rsidRPr="00201129" w:rsidRDefault="008F1DEF" w:rsidP="008F1DEF">
            <w:pPr>
              <w:pStyle w:val="25"/>
              <w:rPr>
                <w:rFonts w:ascii="Arial" w:hAnsi="Arial" w:cs="Arial"/>
                <w:bCs/>
                <w:sz w:val="24"/>
                <w:szCs w:val="24"/>
              </w:rPr>
            </w:pPr>
            <w:r w:rsidRPr="00201129">
              <w:rPr>
                <w:rFonts w:ascii="Arial" w:hAnsi="Arial" w:cs="Arial"/>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b/>
                <w:bCs/>
                <w:sz w:val="24"/>
                <w:szCs w:val="24"/>
              </w:rPr>
            </w:pPr>
            <w:r w:rsidRPr="00201129">
              <w:rPr>
                <w:rFonts w:ascii="Arial" w:hAnsi="Arial" w:cs="Arial"/>
                <w:b/>
                <w:bCs/>
                <w:sz w:val="24"/>
                <w:szCs w:val="24"/>
              </w:rPr>
              <w:t>01 05 00 00 00 0000 000</w:t>
            </w:r>
          </w:p>
        </w:tc>
        <w:tc>
          <w:tcPr>
            <w:tcW w:w="4001" w:type="dxa"/>
          </w:tcPr>
          <w:p w:rsidR="008F1DEF" w:rsidRPr="00201129" w:rsidRDefault="008F1DEF" w:rsidP="008F1DEF">
            <w:pPr>
              <w:pStyle w:val="25"/>
              <w:rPr>
                <w:rFonts w:ascii="Arial" w:hAnsi="Arial" w:cs="Arial"/>
                <w:b/>
                <w:bCs/>
                <w:sz w:val="24"/>
                <w:szCs w:val="24"/>
              </w:rPr>
            </w:pPr>
            <w:r w:rsidRPr="00201129">
              <w:rPr>
                <w:rFonts w:ascii="Arial" w:hAnsi="Arial" w:cs="Arial"/>
                <w:b/>
                <w:bCs/>
                <w:sz w:val="24"/>
                <w:szCs w:val="24"/>
              </w:rPr>
              <w:t>Изменение остатков средств на счетах по учету  средств бюджета</w:t>
            </w:r>
          </w:p>
        </w:tc>
        <w:tc>
          <w:tcPr>
            <w:tcW w:w="931" w:type="dxa"/>
          </w:tcPr>
          <w:p w:rsidR="008F1DEF" w:rsidRPr="00201129" w:rsidRDefault="008F1DEF" w:rsidP="008F1DEF">
            <w:pPr>
              <w:pStyle w:val="25"/>
              <w:rPr>
                <w:rFonts w:ascii="Arial" w:hAnsi="Arial" w:cs="Arial"/>
                <w:b/>
                <w:bCs/>
                <w:sz w:val="24"/>
                <w:szCs w:val="24"/>
              </w:rPr>
            </w:pPr>
            <w:r w:rsidRPr="00201129">
              <w:rPr>
                <w:rFonts w:ascii="Arial" w:hAnsi="Arial" w:cs="Arial"/>
                <w:b/>
                <w:bCs/>
                <w:sz w:val="24"/>
                <w:szCs w:val="24"/>
              </w:rPr>
              <w:t>0,00</w:t>
            </w:r>
          </w:p>
        </w:tc>
        <w:tc>
          <w:tcPr>
            <w:tcW w:w="1048" w:type="dxa"/>
            <w:gridSpan w:val="2"/>
          </w:tcPr>
          <w:p w:rsidR="008F1DEF" w:rsidRPr="00201129" w:rsidRDefault="008F1DEF" w:rsidP="008F1DEF">
            <w:pPr>
              <w:pStyle w:val="25"/>
              <w:rPr>
                <w:rFonts w:ascii="Arial" w:hAnsi="Arial" w:cs="Arial"/>
                <w:b/>
                <w:bCs/>
                <w:sz w:val="24"/>
                <w:szCs w:val="24"/>
              </w:rPr>
            </w:pPr>
            <w:r w:rsidRPr="00201129">
              <w:rPr>
                <w:rFonts w:ascii="Arial" w:hAnsi="Arial" w:cs="Arial"/>
                <w:b/>
                <w:bCs/>
                <w:sz w:val="24"/>
                <w:szCs w:val="24"/>
              </w:rPr>
              <w:t>0,00</w:t>
            </w:r>
          </w:p>
        </w:tc>
        <w:tc>
          <w:tcPr>
            <w:tcW w:w="1041" w:type="dxa"/>
          </w:tcPr>
          <w:p w:rsidR="008F1DEF" w:rsidRPr="00201129" w:rsidRDefault="008F1DEF" w:rsidP="008F1DEF">
            <w:pPr>
              <w:pStyle w:val="25"/>
              <w:rPr>
                <w:rFonts w:ascii="Arial" w:hAnsi="Arial" w:cs="Arial"/>
                <w:b/>
                <w:bCs/>
                <w:sz w:val="24"/>
                <w:szCs w:val="24"/>
              </w:rPr>
            </w:pPr>
            <w:r w:rsidRPr="00201129">
              <w:rPr>
                <w:rFonts w:ascii="Arial" w:hAnsi="Arial" w:cs="Arial"/>
                <w:b/>
                <w:bCs/>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01 05 00 00 00 0000 500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Увеличение остатков средств бюджета</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-5224,4</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01 05 02 00 00 0000 500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Увеличение прочих остатков средств бюджета</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-5224,4</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01 05 02 01 00 0000 510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Увеличение прочих остатков денежных средств  бюджетов</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-5224,4</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01 05 02 01 10 0000 510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Увеличение прочих остатков денежных средств бюджетов поселений</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-5224,4</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01 05 00 00 00 0000 600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Уменьшение остатков средств бюджета</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5575,7</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01 05 02 00 00 0000 600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Уменьшение прочих остатков средств бюджетов</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5575,7</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01 05 02 01 00 0000 610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 xml:space="preserve">Уменьшение прочих остатков денежных средств  бюджетов </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5575,7</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01 05 02 01 10 0000 610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Уменьшение прочих остатков денежных средств  бюджетов поселений</w:t>
            </w:r>
          </w:p>
        </w:tc>
        <w:tc>
          <w:tcPr>
            <w:tcW w:w="931" w:type="dxa"/>
          </w:tcPr>
          <w:p w:rsidR="008F1DEF" w:rsidRPr="00201129" w:rsidRDefault="008F1DEF" w:rsidP="008F1DEF">
            <w:pPr>
              <w:rPr>
                <w:rFonts w:ascii="Arial" w:hAnsi="Arial" w:cs="Arial"/>
                <w:sz w:val="24"/>
                <w:szCs w:val="24"/>
              </w:rPr>
            </w:pPr>
            <w:r w:rsidRPr="00201129">
              <w:rPr>
                <w:rFonts w:ascii="Arial" w:hAnsi="Arial" w:cs="Arial"/>
                <w:sz w:val="24"/>
                <w:szCs w:val="24"/>
              </w:rPr>
              <w:t>5575,7</w:t>
            </w:r>
          </w:p>
        </w:tc>
        <w:tc>
          <w:tcPr>
            <w:tcW w:w="104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3381,2</w:t>
            </w:r>
          </w:p>
        </w:tc>
        <w:tc>
          <w:tcPr>
            <w:tcW w:w="1048" w:type="dxa"/>
            <w:gridSpan w:val="2"/>
          </w:tcPr>
          <w:p w:rsidR="008F1DEF" w:rsidRPr="00201129" w:rsidRDefault="008F1DEF" w:rsidP="008F1DEF">
            <w:pPr>
              <w:jc w:val="center"/>
              <w:rPr>
                <w:rFonts w:ascii="Arial" w:hAnsi="Arial" w:cs="Arial"/>
                <w:sz w:val="24"/>
                <w:szCs w:val="24"/>
              </w:rPr>
            </w:pPr>
            <w:r w:rsidRPr="00201129">
              <w:rPr>
                <w:rFonts w:ascii="Arial" w:hAnsi="Arial" w:cs="Arial"/>
                <w:sz w:val="24"/>
                <w:szCs w:val="24"/>
              </w:rPr>
              <w:t>3449,2</w:t>
            </w:r>
          </w:p>
        </w:tc>
      </w:tr>
      <w:tr w:rsidR="008F1DEF" w:rsidRPr="00201129" w:rsidTr="008F1DEF">
        <w:tc>
          <w:tcPr>
            <w:tcW w:w="2628" w:type="dxa"/>
          </w:tcPr>
          <w:p w:rsidR="008F1DEF" w:rsidRPr="00201129" w:rsidRDefault="008F1DEF" w:rsidP="008F1DEF">
            <w:pPr>
              <w:pStyle w:val="25"/>
              <w:jc w:val="left"/>
              <w:rPr>
                <w:rFonts w:ascii="Arial" w:hAnsi="Arial" w:cs="Arial"/>
                <w:b/>
                <w:sz w:val="24"/>
                <w:szCs w:val="24"/>
              </w:rPr>
            </w:pPr>
            <w:r w:rsidRPr="00201129">
              <w:rPr>
                <w:rFonts w:ascii="Arial" w:hAnsi="Arial" w:cs="Arial"/>
                <w:b/>
                <w:sz w:val="24"/>
                <w:szCs w:val="24"/>
              </w:rPr>
              <w:t>01 06 06 00 00 0000 000</w:t>
            </w:r>
          </w:p>
        </w:tc>
        <w:tc>
          <w:tcPr>
            <w:tcW w:w="4001" w:type="dxa"/>
          </w:tcPr>
          <w:p w:rsidR="008F1DEF" w:rsidRPr="00201129" w:rsidRDefault="008F1DEF" w:rsidP="008F1DEF">
            <w:pPr>
              <w:pStyle w:val="25"/>
              <w:rPr>
                <w:rFonts w:ascii="Arial" w:hAnsi="Arial" w:cs="Arial"/>
                <w:b/>
                <w:sz w:val="24"/>
                <w:szCs w:val="24"/>
              </w:rPr>
            </w:pPr>
            <w:r w:rsidRPr="00201129">
              <w:rPr>
                <w:rFonts w:ascii="Arial" w:hAnsi="Arial" w:cs="Arial"/>
                <w:b/>
                <w:sz w:val="24"/>
                <w:szCs w:val="24"/>
              </w:rPr>
              <w:t>Прочие источники внутреннего финансирования дефицитов бюджетов поселений</w:t>
            </w:r>
          </w:p>
        </w:tc>
        <w:tc>
          <w:tcPr>
            <w:tcW w:w="931" w:type="dxa"/>
          </w:tcPr>
          <w:p w:rsidR="008F1DEF" w:rsidRPr="00201129" w:rsidRDefault="008F1DEF" w:rsidP="008F1DEF">
            <w:pPr>
              <w:jc w:val="center"/>
              <w:rPr>
                <w:rFonts w:ascii="Arial" w:hAnsi="Arial" w:cs="Arial"/>
                <w:b/>
                <w:sz w:val="24"/>
                <w:szCs w:val="24"/>
              </w:rPr>
            </w:pPr>
            <w:r w:rsidRPr="00201129">
              <w:rPr>
                <w:rFonts w:ascii="Arial" w:hAnsi="Arial" w:cs="Arial"/>
                <w:b/>
                <w:sz w:val="24"/>
                <w:szCs w:val="24"/>
              </w:rPr>
              <w:t>351,3</w:t>
            </w:r>
          </w:p>
        </w:tc>
        <w:tc>
          <w:tcPr>
            <w:tcW w:w="1041" w:type="dxa"/>
          </w:tcPr>
          <w:p w:rsidR="008F1DEF" w:rsidRPr="00201129" w:rsidRDefault="008F1DEF" w:rsidP="008F1DEF">
            <w:pPr>
              <w:jc w:val="center"/>
              <w:rPr>
                <w:rFonts w:ascii="Arial" w:hAnsi="Arial" w:cs="Arial"/>
                <w:b/>
                <w:sz w:val="24"/>
                <w:szCs w:val="24"/>
              </w:rPr>
            </w:pPr>
            <w:r w:rsidRPr="00201129">
              <w:rPr>
                <w:rFonts w:ascii="Arial" w:hAnsi="Arial" w:cs="Arial"/>
                <w:b/>
                <w:sz w:val="24"/>
                <w:szCs w:val="24"/>
              </w:rPr>
              <w:t>0,00</w:t>
            </w:r>
          </w:p>
        </w:tc>
        <w:tc>
          <w:tcPr>
            <w:tcW w:w="1048" w:type="dxa"/>
            <w:gridSpan w:val="2"/>
          </w:tcPr>
          <w:p w:rsidR="008F1DEF" w:rsidRPr="00201129" w:rsidRDefault="008F1DEF" w:rsidP="008F1DEF">
            <w:pPr>
              <w:jc w:val="center"/>
              <w:rPr>
                <w:rFonts w:ascii="Arial" w:hAnsi="Arial" w:cs="Arial"/>
                <w:b/>
                <w:sz w:val="24"/>
                <w:szCs w:val="24"/>
              </w:rPr>
            </w:pPr>
            <w:r w:rsidRPr="00201129">
              <w:rPr>
                <w:rFonts w:ascii="Arial" w:hAnsi="Arial" w:cs="Arial"/>
                <w:b/>
                <w:sz w:val="24"/>
                <w:szCs w:val="24"/>
              </w:rPr>
              <w:t>0,00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01 06 06 00 00 0000 700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Привлечение прочих источников внутреннего финансирования дефицитов бюджетов поселений</w:t>
            </w:r>
          </w:p>
        </w:tc>
        <w:tc>
          <w:tcPr>
            <w:tcW w:w="93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0,0</w:t>
            </w:r>
          </w:p>
        </w:tc>
        <w:tc>
          <w:tcPr>
            <w:tcW w:w="104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c>
          <w:tcPr>
            <w:tcW w:w="1048" w:type="dxa"/>
            <w:gridSpan w:val="2"/>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01 06 06 00 10 0000 710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bCs/>
                <w:sz w:val="24"/>
                <w:szCs w:val="24"/>
              </w:rPr>
              <w:t>Привлечение прочих источников внутреннего финансирования дефицитов бюджетов поселений</w:t>
            </w:r>
          </w:p>
        </w:tc>
        <w:tc>
          <w:tcPr>
            <w:tcW w:w="93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0,0</w:t>
            </w:r>
          </w:p>
        </w:tc>
        <w:tc>
          <w:tcPr>
            <w:tcW w:w="104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c>
          <w:tcPr>
            <w:tcW w:w="1048" w:type="dxa"/>
            <w:gridSpan w:val="2"/>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01 06 06 00 00 0000 800</w:t>
            </w:r>
          </w:p>
        </w:tc>
        <w:tc>
          <w:tcPr>
            <w:tcW w:w="400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Погашение обязательств за счет прочих источников внутреннего финансирования дефицитов бюджетов поселений</w:t>
            </w:r>
          </w:p>
        </w:tc>
        <w:tc>
          <w:tcPr>
            <w:tcW w:w="931" w:type="dxa"/>
          </w:tcPr>
          <w:p w:rsidR="008F1DEF" w:rsidRPr="00201129" w:rsidRDefault="008F1DEF" w:rsidP="008F1DEF">
            <w:pPr>
              <w:jc w:val="center"/>
              <w:rPr>
                <w:rFonts w:ascii="Arial" w:hAnsi="Arial" w:cs="Arial"/>
                <w:sz w:val="24"/>
                <w:szCs w:val="24"/>
              </w:rPr>
            </w:pPr>
            <w:r w:rsidRPr="00201129">
              <w:rPr>
                <w:rFonts w:ascii="Arial" w:hAnsi="Arial" w:cs="Arial"/>
                <w:sz w:val="24"/>
                <w:szCs w:val="24"/>
              </w:rPr>
              <w:t>0,0</w:t>
            </w:r>
          </w:p>
          <w:p w:rsidR="008F1DEF" w:rsidRPr="00201129" w:rsidRDefault="008F1DEF" w:rsidP="008F1DEF">
            <w:pPr>
              <w:jc w:val="center"/>
              <w:rPr>
                <w:rFonts w:ascii="Arial" w:hAnsi="Arial" w:cs="Arial"/>
                <w:sz w:val="24"/>
                <w:szCs w:val="24"/>
              </w:rPr>
            </w:pPr>
          </w:p>
        </w:tc>
        <w:tc>
          <w:tcPr>
            <w:tcW w:w="1041" w:type="dxa"/>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c>
          <w:tcPr>
            <w:tcW w:w="1048" w:type="dxa"/>
            <w:gridSpan w:val="2"/>
          </w:tcPr>
          <w:p w:rsidR="008F1DEF" w:rsidRPr="00201129" w:rsidRDefault="008F1DEF" w:rsidP="008F1DEF">
            <w:pPr>
              <w:pStyle w:val="25"/>
              <w:rPr>
                <w:rFonts w:ascii="Arial" w:hAnsi="Arial" w:cs="Arial"/>
                <w:sz w:val="24"/>
                <w:szCs w:val="24"/>
              </w:rPr>
            </w:pPr>
            <w:r w:rsidRPr="00201129">
              <w:rPr>
                <w:rFonts w:ascii="Arial" w:hAnsi="Arial" w:cs="Arial"/>
                <w:sz w:val="24"/>
                <w:szCs w:val="24"/>
              </w:rPr>
              <w:t>0,0</w:t>
            </w:r>
          </w:p>
        </w:tc>
      </w:tr>
      <w:tr w:rsidR="008F1DEF" w:rsidRPr="00201129" w:rsidTr="008F1DEF">
        <w:tc>
          <w:tcPr>
            <w:tcW w:w="2628" w:type="dxa"/>
          </w:tcPr>
          <w:p w:rsidR="008F1DEF" w:rsidRPr="00201129" w:rsidRDefault="008F1DEF" w:rsidP="008F1DEF">
            <w:pPr>
              <w:pStyle w:val="25"/>
              <w:jc w:val="left"/>
              <w:rPr>
                <w:rFonts w:ascii="Arial" w:hAnsi="Arial" w:cs="Arial"/>
                <w:sz w:val="24"/>
                <w:szCs w:val="24"/>
              </w:rPr>
            </w:pPr>
            <w:r w:rsidRPr="00201129">
              <w:rPr>
                <w:rFonts w:ascii="Arial" w:hAnsi="Arial" w:cs="Arial"/>
                <w:sz w:val="24"/>
                <w:szCs w:val="24"/>
              </w:rPr>
              <w:t>01 06 06 00 10 0000 810</w:t>
            </w:r>
          </w:p>
        </w:tc>
        <w:tc>
          <w:tcPr>
            <w:tcW w:w="4001" w:type="dxa"/>
            <w:vAlign w:val="center"/>
          </w:tcPr>
          <w:p w:rsidR="008F1DEF" w:rsidRPr="00201129" w:rsidRDefault="008F1DEF" w:rsidP="008F1DEF">
            <w:pPr>
              <w:rPr>
                <w:rFonts w:ascii="Arial" w:hAnsi="Arial" w:cs="Arial"/>
                <w:bCs/>
                <w:sz w:val="24"/>
                <w:szCs w:val="24"/>
              </w:rPr>
            </w:pPr>
            <w:r w:rsidRPr="00201129">
              <w:rPr>
                <w:rFonts w:ascii="Arial" w:hAnsi="Arial" w:cs="Arial"/>
                <w:bCs/>
                <w:sz w:val="24"/>
                <w:szCs w:val="24"/>
              </w:rPr>
              <w:t xml:space="preserve">Погашение обязательств за счет прочих источников внутреннего </w:t>
            </w:r>
            <w:r w:rsidRPr="00201129">
              <w:rPr>
                <w:rFonts w:ascii="Arial" w:hAnsi="Arial" w:cs="Arial"/>
                <w:bCs/>
                <w:sz w:val="24"/>
                <w:szCs w:val="24"/>
              </w:rPr>
              <w:lastRenderedPageBreak/>
              <w:t>финансирования дефицитов бюджетов поселений</w:t>
            </w:r>
          </w:p>
        </w:tc>
        <w:tc>
          <w:tcPr>
            <w:tcW w:w="931" w:type="dxa"/>
          </w:tcPr>
          <w:p w:rsidR="008F1DEF" w:rsidRPr="00201129" w:rsidRDefault="008F1DEF" w:rsidP="008F1DEF">
            <w:pPr>
              <w:pStyle w:val="a6"/>
              <w:jc w:val="center"/>
              <w:rPr>
                <w:rFonts w:ascii="Arial" w:hAnsi="Arial" w:cs="Arial"/>
                <w:sz w:val="24"/>
              </w:rPr>
            </w:pPr>
            <w:r w:rsidRPr="00201129">
              <w:rPr>
                <w:rFonts w:ascii="Arial" w:hAnsi="Arial" w:cs="Arial"/>
                <w:sz w:val="24"/>
              </w:rPr>
              <w:lastRenderedPageBreak/>
              <w:t>0,0</w:t>
            </w:r>
          </w:p>
          <w:p w:rsidR="008F1DEF" w:rsidRPr="00201129" w:rsidRDefault="008F1DEF" w:rsidP="008F1DEF">
            <w:pPr>
              <w:pStyle w:val="a6"/>
              <w:jc w:val="center"/>
              <w:rPr>
                <w:rFonts w:ascii="Arial" w:hAnsi="Arial" w:cs="Arial"/>
                <w:sz w:val="24"/>
              </w:rPr>
            </w:pPr>
          </w:p>
        </w:tc>
        <w:tc>
          <w:tcPr>
            <w:tcW w:w="1041" w:type="dxa"/>
          </w:tcPr>
          <w:p w:rsidR="008F1DEF" w:rsidRPr="00201129" w:rsidRDefault="008F1DEF" w:rsidP="008F1DEF">
            <w:pPr>
              <w:pStyle w:val="a6"/>
              <w:jc w:val="center"/>
              <w:rPr>
                <w:rFonts w:ascii="Arial" w:hAnsi="Arial" w:cs="Arial"/>
                <w:sz w:val="24"/>
              </w:rPr>
            </w:pPr>
            <w:r w:rsidRPr="00201129">
              <w:rPr>
                <w:rFonts w:ascii="Arial" w:hAnsi="Arial" w:cs="Arial"/>
                <w:sz w:val="24"/>
              </w:rPr>
              <w:t>0,0</w:t>
            </w:r>
          </w:p>
        </w:tc>
        <w:tc>
          <w:tcPr>
            <w:tcW w:w="1048" w:type="dxa"/>
            <w:gridSpan w:val="2"/>
          </w:tcPr>
          <w:p w:rsidR="008F1DEF" w:rsidRPr="00201129" w:rsidRDefault="008F1DEF" w:rsidP="008F1DEF">
            <w:pPr>
              <w:pStyle w:val="a6"/>
              <w:jc w:val="center"/>
              <w:rPr>
                <w:rFonts w:ascii="Arial" w:hAnsi="Arial" w:cs="Arial"/>
                <w:sz w:val="24"/>
              </w:rPr>
            </w:pPr>
            <w:r w:rsidRPr="00201129">
              <w:rPr>
                <w:rFonts w:ascii="Arial" w:hAnsi="Arial" w:cs="Arial"/>
                <w:sz w:val="24"/>
              </w:rPr>
              <w:t>0,0</w:t>
            </w:r>
          </w:p>
        </w:tc>
      </w:tr>
    </w:tbl>
    <w:p w:rsidR="008F1DEF" w:rsidRPr="00201129" w:rsidRDefault="008F1DEF" w:rsidP="008F1DEF">
      <w:pPr>
        <w:pStyle w:val="a6"/>
        <w:rPr>
          <w:rFonts w:ascii="Arial" w:hAnsi="Arial" w:cs="Arial"/>
          <w:b/>
          <w:bCs/>
          <w:sz w:val="24"/>
        </w:rPr>
      </w:pPr>
    </w:p>
    <w:p w:rsidR="008F1DEF" w:rsidRPr="00201129" w:rsidRDefault="008F1DEF" w:rsidP="008F1DEF">
      <w:pPr>
        <w:pStyle w:val="a6"/>
        <w:rPr>
          <w:rFonts w:ascii="Arial" w:hAnsi="Arial" w:cs="Arial"/>
          <w:b/>
          <w:bCs/>
          <w:sz w:val="24"/>
        </w:rPr>
      </w:pPr>
    </w:p>
    <w:p w:rsidR="008F1DEF" w:rsidRPr="00201129" w:rsidRDefault="008F1DEF" w:rsidP="008F1DEF">
      <w:pPr>
        <w:rPr>
          <w:rFonts w:ascii="Arial" w:hAnsi="Arial" w:cs="Arial"/>
          <w:sz w:val="24"/>
          <w:szCs w:val="24"/>
        </w:rPr>
      </w:pPr>
    </w:p>
    <w:p w:rsidR="008F1DEF" w:rsidRPr="00201129" w:rsidRDefault="008F1DEF" w:rsidP="008F1DEF">
      <w:pPr>
        <w:tabs>
          <w:tab w:val="left" w:pos="13200"/>
        </w:tabs>
        <w:rPr>
          <w:rFonts w:ascii="Arial" w:hAnsi="Arial" w:cs="Arial"/>
          <w:sz w:val="24"/>
          <w:szCs w:val="24"/>
        </w:rPr>
      </w:pPr>
    </w:p>
    <w:p w:rsidR="008F1DEF" w:rsidRPr="00201129" w:rsidRDefault="008F1DEF" w:rsidP="008F1DEF">
      <w:pPr>
        <w:rPr>
          <w:rFonts w:ascii="Arial" w:hAnsi="Arial" w:cs="Arial"/>
          <w:sz w:val="24"/>
          <w:szCs w:val="24"/>
        </w:rPr>
      </w:pPr>
    </w:p>
    <w:p w:rsidR="008F1DEF" w:rsidRPr="00201129" w:rsidRDefault="008F1DEF" w:rsidP="000869B2">
      <w:pPr>
        <w:spacing w:after="0" w:line="240" w:lineRule="auto"/>
        <w:jc w:val="right"/>
        <w:rPr>
          <w:rFonts w:ascii="Arial" w:hAnsi="Arial" w:cs="Arial"/>
          <w:sz w:val="24"/>
          <w:szCs w:val="24"/>
        </w:rPr>
      </w:pPr>
    </w:p>
    <w:p w:rsidR="00A5428E" w:rsidRPr="00201129" w:rsidRDefault="00A5428E" w:rsidP="000869B2">
      <w:pPr>
        <w:spacing w:after="0" w:line="240" w:lineRule="auto"/>
        <w:jc w:val="right"/>
        <w:rPr>
          <w:rFonts w:ascii="Arial" w:hAnsi="Arial" w:cs="Arial"/>
          <w:sz w:val="24"/>
          <w:szCs w:val="24"/>
        </w:rPr>
      </w:pPr>
    </w:p>
    <w:p w:rsidR="00A5428E" w:rsidRPr="00201129" w:rsidRDefault="00A5428E" w:rsidP="000869B2">
      <w:pPr>
        <w:spacing w:after="0" w:line="240" w:lineRule="auto"/>
        <w:jc w:val="right"/>
        <w:rPr>
          <w:rFonts w:ascii="Arial" w:hAnsi="Arial" w:cs="Arial"/>
          <w:sz w:val="24"/>
          <w:szCs w:val="24"/>
        </w:rPr>
      </w:pPr>
    </w:p>
    <w:p w:rsidR="00A5428E" w:rsidRPr="00201129" w:rsidRDefault="00A5428E" w:rsidP="00A5428E">
      <w:pPr>
        <w:jc w:val="right"/>
        <w:rPr>
          <w:rFonts w:ascii="Arial" w:hAnsi="Arial" w:cs="Arial"/>
          <w:sz w:val="24"/>
          <w:szCs w:val="24"/>
        </w:rPr>
      </w:pPr>
      <w:r w:rsidRPr="00201129">
        <w:rPr>
          <w:rFonts w:ascii="Arial" w:hAnsi="Arial" w:cs="Arial"/>
          <w:sz w:val="24"/>
          <w:szCs w:val="24"/>
        </w:rPr>
        <w:t xml:space="preserve">Приложение № 11 </w:t>
      </w:r>
    </w:p>
    <w:p w:rsidR="00A5428E" w:rsidRPr="00201129" w:rsidRDefault="00A5428E" w:rsidP="00A5428E">
      <w:pPr>
        <w:jc w:val="right"/>
        <w:rPr>
          <w:rFonts w:ascii="Arial" w:hAnsi="Arial" w:cs="Arial"/>
          <w:sz w:val="24"/>
          <w:szCs w:val="24"/>
        </w:rPr>
      </w:pPr>
      <w:r w:rsidRPr="00201129">
        <w:rPr>
          <w:rFonts w:ascii="Arial" w:hAnsi="Arial" w:cs="Arial"/>
          <w:sz w:val="24"/>
          <w:szCs w:val="24"/>
        </w:rPr>
        <w:t xml:space="preserve">к решению 13_ сессии Совета депутатов Филипповского сельсовета </w:t>
      </w:r>
    </w:p>
    <w:p w:rsidR="00A5428E" w:rsidRPr="00201129" w:rsidRDefault="00A5428E" w:rsidP="00A5428E">
      <w:pPr>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A5428E" w:rsidRPr="00201129" w:rsidRDefault="00A5428E" w:rsidP="00A5428E">
      <w:pPr>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A5428E" w:rsidRPr="00201129" w:rsidRDefault="00A5428E" w:rsidP="00A5428E">
      <w:pPr>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A5428E" w:rsidRPr="00201129" w:rsidRDefault="00A5428E" w:rsidP="00A5428E">
      <w:pPr>
        <w:jc w:val="right"/>
        <w:rPr>
          <w:rFonts w:ascii="Arial" w:hAnsi="Arial" w:cs="Arial"/>
          <w:sz w:val="24"/>
          <w:szCs w:val="24"/>
        </w:rPr>
      </w:pPr>
      <w:r w:rsidRPr="00201129">
        <w:rPr>
          <w:rFonts w:ascii="Arial" w:hAnsi="Arial" w:cs="Arial"/>
          <w:sz w:val="24"/>
          <w:szCs w:val="24"/>
        </w:rPr>
        <w:t>период 2019 и 2020годов»</w:t>
      </w:r>
    </w:p>
    <w:p w:rsidR="00A5428E" w:rsidRPr="00201129" w:rsidRDefault="00A5428E" w:rsidP="00A5428E">
      <w:pPr>
        <w:jc w:val="center"/>
        <w:rPr>
          <w:rFonts w:ascii="Arial" w:hAnsi="Arial" w:cs="Arial"/>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от 20.12.2017г       №1                    </w:t>
      </w:r>
    </w:p>
    <w:p w:rsidR="00A5428E" w:rsidRPr="00201129" w:rsidRDefault="00A5428E" w:rsidP="00A5428E">
      <w:pPr>
        <w:pStyle w:val="a6"/>
        <w:rPr>
          <w:rFonts w:ascii="Arial" w:hAnsi="Arial" w:cs="Arial"/>
          <w:b/>
          <w:bCs/>
          <w:sz w:val="24"/>
        </w:rPr>
      </w:pPr>
    </w:p>
    <w:p w:rsidR="00A5428E" w:rsidRPr="00201129" w:rsidRDefault="00A5428E" w:rsidP="00A5428E">
      <w:pPr>
        <w:jc w:val="right"/>
        <w:rPr>
          <w:rFonts w:ascii="Arial" w:hAnsi="Arial" w:cs="Arial"/>
          <w:sz w:val="24"/>
          <w:szCs w:val="24"/>
        </w:rPr>
      </w:pPr>
      <w:r w:rsidRPr="00201129">
        <w:rPr>
          <w:rFonts w:ascii="Arial" w:hAnsi="Arial" w:cs="Arial"/>
          <w:sz w:val="24"/>
          <w:szCs w:val="24"/>
        </w:rPr>
        <w:tab/>
        <w:t xml:space="preserve">  </w:t>
      </w:r>
    </w:p>
    <w:p w:rsidR="00A5428E" w:rsidRPr="00201129" w:rsidRDefault="00A5428E" w:rsidP="00A5428E">
      <w:pPr>
        <w:rPr>
          <w:rFonts w:ascii="Arial" w:hAnsi="Arial" w:cs="Arial"/>
          <w:sz w:val="24"/>
          <w:szCs w:val="24"/>
        </w:rPr>
      </w:pPr>
    </w:p>
    <w:p w:rsidR="00A5428E" w:rsidRPr="00201129" w:rsidRDefault="00A5428E" w:rsidP="00A5428E">
      <w:pPr>
        <w:rPr>
          <w:rFonts w:ascii="Arial" w:hAnsi="Arial" w:cs="Arial"/>
          <w:sz w:val="24"/>
          <w:szCs w:val="24"/>
        </w:rPr>
      </w:pPr>
    </w:p>
    <w:p w:rsidR="00A5428E" w:rsidRPr="00201129" w:rsidRDefault="00A5428E" w:rsidP="00A5428E">
      <w:pPr>
        <w:pStyle w:val="1"/>
        <w:rPr>
          <w:rFonts w:ascii="Arial" w:hAnsi="Arial" w:cs="Arial"/>
          <w:b/>
          <w:sz w:val="24"/>
        </w:rPr>
      </w:pPr>
      <w:r w:rsidRPr="00201129">
        <w:rPr>
          <w:rFonts w:ascii="Arial" w:hAnsi="Arial" w:cs="Arial"/>
          <w:b/>
          <w:sz w:val="24"/>
        </w:rPr>
        <w:t>Верхний предел муниципального внутреннего долга</w:t>
      </w:r>
    </w:p>
    <w:p w:rsidR="00A5428E" w:rsidRPr="00201129" w:rsidRDefault="00A5428E" w:rsidP="00A5428E">
      <w:pPr>
        <w:pStyle w:val="1"/>
        <w:rPr>
          <w:rFonts w:ascii="Arial" w:hAnsi="Arial" w:cs="Arial"/>
          <w:b/>
          <w:sz w:val="24"/>
        </w:rPr>
      </w:pPr>
      <w:r w:rsidRPr="00201129">
        <w:rPr>
          <w:rFonts w:ascii="Arial" w:hAnsi="Arial" w:cs="Arial"/>
          <w:b/>
          <w:sz w:val="24"/>
        </w:rPr>
        <w:t xml:space="preserve">Филипповского сельсовета Ордынского района Новосибирской области </w:t>
      </w:r>
    </w:p>
    <w:p w:rsidR="00A5428E" w:rsidRPr="00201129" w:rsidRDefault="00A5428E" w:rsidP="00A5428E">
      <w:pPr>
        <w:rPr>
          <w:rFonts w:ascii="Arial" w:hAnsi="Arial" w:cs="Arial"/>
          <w:b/>
          <w:sz w:val="24"/>
          <w:szCs w:val="24"/>
        </w:rPr>
      </w:pPr>
    </w:p>
    <w:p w:rsidR="00A5428E" w:rsidRPr="00201129" w:rsidRDefault="00A5428E" w:rsidP="00A5428E">
      <w:pPr>
        <w:pStyle w:val="a6"/>
        <w:tabs>
          <w:tab w:val="left" w:pos="6570"/>
          <w:tab w:val="right" w:pos="9355"/>
        </w:tabs>
        <w:rPr>
          <w:rFonts w:ascii="Arial" w:hAnsi="Arial" w:cs="Arial"/>
          <w:sz w:val="24"/>
        </w:rPr>
      </w:pPr>
      <w:r w:rsidRPr="00201129">
        <w:rPr>
          <w:rFonts w:ascii="Arial" w:hAnsi="Arial" w:cs="Arial"/>
          <w:sz w:val="24"/>
        </w:rPr>
        <w:tab/>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5400"/>
        <w:gridCol w:w="1003"/>
        <w:gridCol w:w="1003"/>
        <w:gridCol w:w="1003"/>
      </w:tblGrid>
      <w:tr w:rsidR="00A5428E" w:rsidRPr="00201129" w:rsidTr="008F1DEF">
        <w:tc>
          <w:tcPr>
            <w:tcW w:w="828"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right"/>
              <w:rPr>
                <w:rFonts w:ascii="Arial" w:hAnsi="Arial" w:cs="Arial"/>
                <w:sz w:val="24"/>
                <w:szCs w:val="24"/>
              </w:rPr>
            </w:pPr>
            <w:r w:rsidRPr="00201129">
              <w:rPr>
                <w:rFonts w:ascii="Arial" w:hAnsi="Arial" w:cs="Arial"/>
                <w:sz w:val="24"/>
                <w:szCs w:val="24"/>
              </w:rPr>
              <w:t>№ п/п</w:t>
            </w:r>
          </w:p>
        </w:tc>
        <w:tc>
          <w:tcPr>
            <w:tcW w:w="5400"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right"/>
              <w:rPr>
                <w:rFonts w:ascii="Arial" w:hAnsi="Arial" w:cs="Arial"/>
                <w:sz w:val="24"/>
                <w:szCs w:val="24"/>
              </w:rPr>
            </w:pP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center"/>
              <w:rPr>
                <w:rFonts w:ascii="Arial" w:hAnsi="Arial" w:cs="Arial"/>
                <w:sz w:val="24"/>
                <w:szCs w:val="24"/>
              </w:rPr>
            </w:pPr>
            <w:r w:rsidRPr="00201129">
              <w:rPr>
                <w:rFonts w:ascii="Arial" w:hAnsi="Arial" w:cs="Arial"/>
                <w:sz w:val="24"/>
                <w:szCs w:val="24"/>
              </w:rPr>
              <w:t>На 1 января</w:t>
            </w:r>
          </w:p>
          <w:p w:rsidR="00A5428E" w:rsidRPr="00201129" w:rsidRDefault="00A5428E" w:rsidP="008F1DEF">
            <w:pPr>
              <w:jc w:val="center"/>
              <w:rPr>
                <w:rFonts w:ascii="Arial" w:hAnsi="Arial" w:cs="Arial"/>
                <w:sz w:val="24"/>
                <w:szCs w:val="24"/>
              </w:rPr>
            </w:pPr>
            <w:r w:rsidRPr="00201129">
              <w:rPr>
                <w:rFonts w:ascii="Arial" w:hAnsi="Arial" w:cs="Arial"/>
                <w:sz w:val="24"/>
                <w:szCs w:val="24"/>
              </w:rPr>
              <w:t>2019г</w:t>
            </w:r>
          </w:p>
          <w:p w:rsidR="00A5428E" w:rsidRPr="00201129" w:rsidRDefault="00A5428E" w:rsidP="008F1DEF">
            <w:pPr>
              <w:jc w:val="center"/>
              <w:rPr>
                <w:rFonts w:ascii="Arial" w:hAnsi="Arial" w:cs="Arial"/>
                <w:sz w:val="24"/>
                <w:szCs w:val="24"/>
              </w:rPr>
            </w:pPr>
            <w:r w:rsidRPr="00201129">
              <w:rPr>
                <w:rFonts w:ascii="Arial" w:hAnsi="Arial" w:cs="Arial"/>
                <w:sz w:val="24"/>
                <w:szCs w:val="24"/>
              </w:rPr>
              <w:t>Сумма</w:t>
            </w: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center"/>
              <w:rPr>
                <w:rFonts w:ascii="Arial" w:hAnsi="Arial" w:cs="Arial"/>
                <w:sz w:val="24"/>
                <w:szCs w:val="24"/>
              </w:rPr>
            </w:pPr>
            <w:r w:rsidRPr="00201129">
              <w:rPr>
                <w:rFonts w:ascii="Arial" w:hAnsi="Arial" w:cs="Arial"/>
                <w:sz w:val="24"/>
                <w:szCs w:val="24"/>
              </w:rPr>
              <w:t>На 1 января</w:t>
            </w:r>
          </w:p>
          <w:p w:rsidR="00A5428E" w:rsidRPr="00201129" w:rsidRDefault="00A5428E" w:rsidP="008F1DEF">
            <w:pPr>
              <w:jc w:val="center"/>
              <w:rPr>
                <w:rFonts w:ascii="Arial" w:hAnsi="Arial" w:cs="Arial"/>
                <w:sz w:val="24"/>
                <w:szCs w:val="24"/>
              </w:rPr>
            </w:pPr>
            <w:r w:rsidRPr="00201129">
              <w:rPr>
                <w:rFonts w:ascii="Arial" w:hAnsi="Arial" w:cs="Arial"/>
                <w:sz w:val="24"/>
                <w:szCs w:val="24"/>
              </w:rPr>
              <w:t>2020г</w:t>
            </w:r>
          </w:p>
          <w:p w:rsidR="00A5428E" w:rsidRPr="00201129" w:rsidRDefault="00A5428E" w:rsidP="008F1DEF">
            <w:pPr>
              <w:jc w:val="center"/>
              <w:rPr>
                <w:rFonts w:ascii="Arial" w:hAnsi="Arial" w:cs="Arial"/>
                <w:sz w:val="24"/>
                <w:szCs w:val="24"/>
              </w:rPr>
            </w:pPr>
            <w:r w:rsidRPr="00201129">
              <w:rPr>
                <w:rFonts w:ascii="Arial" w:hAnsi="Arial" w:cs="Arial"/>
                <w:sz w:val="24"/>
                <w:szCs w:val="24"/>
              </w:rPr>
              <w:t>Сумма</w:t>
            </w: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center"/>
              <w:rPr>
                <w:rFonts w:ascii="Arial" w:hAnsi="Arial" w:cs="Arial"/>
                <w:sz w:val="24"/>
                <w:szCs w:val="24"/>
              </w:rPr>
            </w:pPr>
            <w:r w:rsidRPr="00201129">
              <w:rPr>
                <w:rFonts w:ascii="Arial" w:hAnsi="Arial" w:cs="Arial"/>
                <w:sz w:val="24"/>
                <w:szCs w:val="24"/>
              </w:rPr>
              <w:t>На 1 января</w:t>
            </w:r>
          </w:p>
          <w:p w:rsidR="00A5428E" w:rsidRPr="00201129" w:rsidRDefault="00A5428E" w:rsidP="008F1DEF">
            <w:pPr>
              <w:jc w:val="center"/>
              <w:rPr>
                <w:rFonts w:ascii="Arial" w:hAnsi="Arial" w:cs="Arial"/>
                <w:sz w:val="24"/>
                <w:szCs w:val="24"/>
              </w:rPr>
            </w:pPr>
            <w:r w:rsidRPr="00201129">
              <w:rPr>
                <w:rFonts w:ascii="Arial" w:hAnsi="Arial" w:cs="Arial"/>
                <w:sz w:val="24"/>
                <w:szCs w:val="24"/>
              </w:rPr>
              <w:t>2021г</w:t>
            </w:r>
          </w:p>
          <w:p w:rsidR="00A5428E" w:rsidRPr="00201129" w:rsidRDefault="00A5428E" w:rsidP="008F1DEF">
            <w:pPr>
              <w:jc w:val="center"/>
              <w:rPr>
                <w:rFonts w:ascii="Arial" w:hAnsi="Arial" w:cs="Arial"/>
                <w:sz w:val="24"/>
                <w:szCs w:val="24"/>
              </w:rPr>
            </w:pPr>
            <w:r w:rsidRPr="00201129">
              <w:rPr>
                <w:rFonts w:ascii="Arial" w:hAnsi="Arial" w:cs="Arial"/>
                <w:sz w:val="24"/>
                <w:szCs w:val="24"/>
              </w:rPr>
              <w:t>Сумма</w:t>
            </w:r>
          </w:p>
        </w:tc>
      </w:tr>
      <w:tr w:rsidR="00A5428E" w:rsidRPr="00201129" w:rsidTr="008F1DEF">
        <w:trPr>
          <w:cantSplit/>
          <w:trHeight w:val="892"/>
        </w:trPr>
        <w:tc>
          <w:tcPr>
            <w:tcW w:w="828"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rPr>
                <w:rFonts w:ascii="Arial" w:hAnsi="Arial" w:cs="Arial"/>
                <w:sz w:val="24"/>
                <w:szCs w:val="24"/>
              </w:rPr>
            </w:pPr>
            <w:r w:rsidRPr="00201129">
              <w:rPr>
                <w:rFonts w:ascii="Arial" w:hAnsi="Arial" w:cs="Arial"/>
                <w:sz w:val="24"/>
                <w:szCs w:val="24"/>
              </w:rPr>
              <w:t>1</w:t>
            </w:r>
          </w:p>
          <w:p w:rsidR="00A5428E" w:rsidRPr="00201129" w:rsidRDefault="00A5428E" w:rsidP="008F1DEF">
            <w:pPr>
              <w:rPr>
                <w:rFonts w:ascii="Arial" w:hAnsi="Arial" w:cs="Arial"/>
                <w:sz w:val="24"/>
                <w:szCs w:val="24"/>
              </w:rPr>
            </w:pPr>
          </w:p>
          <w:p w:rsidR="00A5428E" w:rsidRPr="00201129" w:rsidRDefault="00A5428E" w:rsidP="008F1DEF">
            <w:pPr>
              <w:rPr>
                <w:rFonts w:ascii="Arial" w:hAnsi="Arial" w:cs="Arial"/>
                <w:sz w:val="24"/>
                <w:szCs w:val="24"/>
              </w:rPr>
            </w:pPr>
            <w:r w:rsidRPr="00201129">
              <w:rPr>
                <w:rFonts w:ascii="Arial" w:hAnsi="Arial" w:cs="Arial"/>
                <w:sz w:val="24"/>
                <w:szCs w:val="24"/>
              </w:rPr>
              <w:t>2</w:t>
            </w:r>
          </w:p>
        </w:tc>
        <w:tc>
          <w:tcPr>
            <w:tcW w:w="5400"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both"/>
              <w:rPr>
                <w:rFonts w:ascii="Arial" w:hAnsi="Arial" w:cs="Arial"/>
                <w:sz w:val="24"/>
                <w:szCs w:val="24"/>
              </w:rPr>
            </w:pPr>
            <w:r w:rsidRPr="00201129">
              <w:rPr>
                <w:rFonts w:ascii="Arial" w:hAnsi="Arial" w:cs="Arial"/>
                <w:sz w:val="24"/>
                <w:szCs w:val="24"/>
              </w:rPr>
              <w:t>Кредиты, полученные от  кредитных организаций</w:t>
            </w:r>
          </w:p>
          <w:p w:rsidR="00A5428E" w:rsidRPr="00201129" w:rsidRDefault="00A5428E" w:rsidP="008F1DEF">
            <w:pPr>
              <w:jc w:val="both"/>
              <w:rPr>
                <w:rFonts w:ascii="Arial" w:hAnsi="Arial" w:cs="Arial"/>
                <w:sz w:val="24"/>
                <w:szCs w:val="24"/>
              </w:rPr>
            </w:pPr>
          </w:p>
          <w:p w:rsidR="00A5428E" w:rsidRPr="00201129" w:rsidRDefault="00A5428E" w:rsidP="008F1DEF">
            <w:pPr>
              <w:jc w:val="both"/>
              <w:rPr>
                <w:rFonts w:ascii="Arial" w:hAnsi="Arial" w:cs="Arial"/>
                <w:sz w:val="24"/>
                <w:szCs w:val="24"/>
              </w:rPr>
            </w:pPr>
            <w:r w:rsidRPr="00201129">
              <w:rPr>
                <w:rFonts w:ascii="Arial" w:hAnsi="Arial" w:cs="Arial"/>
                <w:sz w:val="24"/>
                <w:szCs w:val="24"/>
              </w:rPr>
              <w:t>Бюджетные кредиты, привлеченные от других  бюджетов  бюджетной системы  Российской Федерации</w:t>
            </w: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p w:rsidR="00A5428E" w:rsidRPr="00201129" w:rsidRDefault="00A5428E" w:rsidP="008F1DEF">
            <w:pPr>
              <w:jc w:val="center"/>
              <w:rPr>
                <w:rFonts w:ascii="Arial" w:hAnsi="Arial" w:cs="Arial"/>
                <w:sz w:val="24"/>
                <w:szCs w:val="24"/>
              </w:rPr>
            </w:pPr>
          </w:p>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p w:rsidR="00A5428E" w:rsidRPr="00201129" w:rsidRDefault="00A5428E" w:rsidP="008F1DEF">
            <w:pPr>
              <w:jc w:val="center"/>
              <w:rPr>
                <w:rFonts w:ascii="Arial" w:hAnsi="Arial" w:cs="Arial"/>
                <w:sz w:val="24"/>
                <w:szCs w:val="24"/>
              </w:rPr>
            </w:pPr>
          </w:p>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tc>
        <w:tc>
          <w:tcPr>
            <w:tcW w:w="907" w:type="dxa"/>
            <w:tcBorders>
              <w:top w:val="single" w:sz="4" w:space="0" w:color="auto"/>
              <w:left w:val="single" w:sz="4" w:space="0" w:color="auto"/>
              <w:bottom w:val="single" w:sz="4" w:space="0" w:color="auto"/>
              <w:right w:val="single" w:sz="4" w:space="0" w:color="auto"/>
            </w:tcBorders>
          </w:tcPr>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p w:rsidR="00A5428E" w:rsidRPr="00201129" w:rsidRDefault="00A5428E" w:rsidP="008F1DEF">
            <w:pPr>
              <w:jc w:val="center"/>
              <w:rPr>
                <w:rFonts w:ascii="Arial" w:hAnsi="Arial" w:cs="Arial"/>
                <w:sz w:val="24"/>
                <w:szCs w:val="24"/>
              </w:rPr>
            </w:pPr>
          </w:p>
          <w:p w:rsidR="00A5428E" w:rsidRPr="00201129" w:rsidRDefault="00A5428E" w:rsidP="008F1DEF">
            <w:pPr>
              <w:jc w:val="right"/>
              <w:rPr>
                <w:rFonts w:ascii="Arial" w:hAnsi="Arial" w:cs="Arial"/>
                <w:sz w:val="24"/>
                <w:szCs w:val="24"/>
              </w:rPr>
            </w:pPr>
            <w:r w:rsidRPr="00201129">
              <w:rPr>
                <w:rFonts w:ascii="Arial" w:hAnsi="Arial" w:cs="Arial"/>
                <w:sz w:val="24"/>
                <w:szCs w:val="24"/>
              </w:rPr>
              <w:t>0,0</w:t>
            </w:r>
          </w:p>
        </w:tc>
      </w:tr>
    </w:tbl>
    <w:p w:rsidR="00A5428E" w:rsidRPr="00201129" w:rsidRDefault="00A5428E" w:rsidP="000869B2">
      <w:pPr>
        <w:spacing w:after="0" w:line="240" w:lineRule="auto"/>
        <w:jc w:val="right"/>
        <w:rPr>
          <w:rFonts w:ascii="Arial" w:hAnsi="Arial" w:cs="Arial"/>
          <w:sz w:val="24"/>
          <w:szCs w:val="24"/>
        </w:rPr>
      </w:pPr>
    </w:p>
    <w:p w:rsidR="00A5428E" w:rsidRPr="00201129" w:rsidRDefault="00A5428E" w:rsidP="000869B2">
      <w:pPr>
        <w:spacing w:after="0" w:line="240" w:lineRule="auto"/>
        <w:jc w:val="right"/>
        <w:rPr>
          <w:rFonts w:ascii="Arial" w:hAnsi="Arial" w:cs="Arial"/>
          <w:sz w:val="24"/>
          <w:szCs w:val="24"/>
        </w:rPr>
      </w:pPr>
    </w:p>
    <w:p w:rsidR="00A5428E" w:rsidRPr="00201129" w:rsidRDefault="00A5428E" w:rsidP="000869B2">
      <w:pPr>
        <w:spacing w:after="0" w:line="240" w:lineRule="auto"/>
        <w:jc w:val="right"/>
        <w:rPr>
          <w:rFonts w:ascii="Arial" w:hAnsi="Arial" w:cs="Arial"/>
          <w:sz w:val="24"/>
          <w:szCs w:val="24"/>
        </w:rPr>
      </w:pP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 xml:space="preserve">Приложение № 12 </w:t>
      </w: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 xml:space="preserve">к решению _13 сессии Совета депутатов Филипповского сельсовета </w:t>
      </w: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Ордынского района Новосибирской области четвертого созыва</w:t>
      </w: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 xml:space="preserve">«О бюджете Филипповского сельсовета Ордынского района </w:t>
      </w: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 xml:space="preserve">Новосибирской  области на 2018 год  и плановый </w:t>
      </w:r>
    </w:p>
    <w:p w:rsidR="000869B2" w:rsidRPr="00201129" w:rsidRDefault="000869B2" w:rsidP="000869B2">
      <w:pPr>
        <w:spacing w:after="0" w:line="240" w:lineRule="auto"/>
        <w:jc w:val="right"/>
        <w:rPr>
          <w:rFonts w:ascii="Arial" w:hAnsi="Arial" w:cs="Arial"/>
          <w:sz w:val="24"/>
          <w:szCs w:val="24"/>
        </w:rPr>
      </w:pPr>
      <w:r w:rsidRPr="00201129">
        <w:rPr>
          <w:rFonts w:ascii="Arial" w:hAnsi="Arial" w:cs="Arial"/>
          <w:sz w:val="24"/>
          <w:szCs w:val="24"/>
        </w:rPr>
        <w:t>период 2019 и 2020годов»</w:t>
      </w:r>
    </w:p>
    <w:p w:rsidR="000869B2" w:rsidRPr="00201129" w:rsidRDefault="000869B2" w:rsidP="000869B2">
      <w:pPr>
        <w:spacing w:after="0" w:line="240" w:lineRule="auto"/>
        <w:jc w:val="center"/>
        <w:rPr>
          <w:rFonts w:ascii="Arial" w:hAnsi="Arial" w:cs="Arial"/>
          <w:b/>
          <w:sz w:val="24"/>
          <w:szCs w:val="24"/>
        </w:rPr>
      </w:pPr>
      <w:r w:rsidRPr="00201129">
        <w:rPr>
          <w:rFonts w:ascii="Arial" w:hAnsi="Arial" w:cs="Arial"/>
          <w:sz w:val="24"/>
          <w:szCs w:val="24"/>
        </w:rPr>
        <w:t xml:space="preserve">                         </w:t>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r>
      <w:r w:rsidRPr="00201129">
        <w:rPr>
          <w:rFonts w:ascii="Arial" w:hAnsi="Arial" w:cs="Arial"/>
          <w:sz w:val="24"/>
          <w:szCs w:val="24"/>
        </w:rPr>
        <w:tab/>
        <w:t xml:space="preserve"> от 20.12.2017г       №1                    </w:t>
      </w:r>
      <w:r w:rsidRPr="00201129">
        <w:rPr>
          <w:rFonts w:ascii="Arial" w:hAnsi="Arial" w:cs="Arial"/>
          <w:b/>
          <w:sz w:val="24"/>
          <w:szCs w:val="24"/>
        </w:rPr>
        <w:t>Иные межбюджетные трансферты, передаваемые из бюджета Филипповского сельсовета Ордынского района Новосибирской  области в бюджет Ордынского района Новосибирской области, для выполнения передаваемых полномочий по внешнему муниципальному финансовому контролю на 2018 год</w:t>
      </w:r>
    </w:p>
    <w:p w:rsidR="000869B2" w:rsidRPr="00201129" w:rsidRDefault="000869B2" w:rsidP="000869B2">
      <w:pPr>
        <w:spacing w:after="0" w:line="240" w:lineRule="auto"/>
        <w:jc w:val="center"/>
        <w:rPr>
          <w:rFonts w:ascii="Arial" w:hAnsi="Arial" w:cs="Arial"/>
          <w:b/>
          <w:sz w:val="24"/>
          <w:szCs w:val="24"/>
        </w:rPr>
      </w:pPr>
      <w:r w:rsidRPr="00201129">
        <w:rPr>
          <w:rFonts w:ascii="Arial" w:hAnsi="Arial" w:cs="Arial"/>
          <w:b/>
          <w:sz w:val="24"/>
          <w:szCs w:val="24"/>
        </w:rPr>
        <w:t xml:space="preserve"> </w:t>
      </w:r>
    </w:p>
    <w:p w:rsidR="000869B2" w:rsidRPr="00201129" w:rsidRDefault="000869B2" w:rsidP="000869B2">
      <w:pPr>
        <w:spacing w:after="0" w:line="240" w:lineRule="auto"/>
        <w:jc w:val="center"/>
        <w:rPr>
          <w:rFonts w:ascii="Arial" w:hAnsi="Arial" w:cs="Arial"/>
          <w:sz w:val="24"/>
          <w:szCs w:val="24"/>
        </w:rPr>
      </w:pPr>
      <w:r w:rsidRPr="00201129">
        <w:rPr>
          <w:rFonts w:ascii="Arial" w:hAnsi="Arial" w:cs="Arial"/>
          <w:sz w:val="24"/>
          <w:szCs w:val="24"/>
        </w:rPr>
        <w:t xml:space="preserve">                                                                                                           Тыс.руб</w:t>
      </w:r>
    </w:p>
    <w:tbl>
      <w:tblPr>
        <w:tblStyle w:val="aff3"/>
        <w:tblW w:w="0" w:type="auto"/>
        <w:tblLook w:val="04A0"/>
      </w:tblPr>
      <w:tblGrid>
        <w:gridCol w:w="2119"/>
        <w:gridCol w:w="858"/>
        <w:gridCol w:w="812"/>
        <w:gridCol w:w="645"/>
        <w:gridCol w:w="1551"/>
        <w:gridCol w:w="1402"/>
        <w:gridCol w:w="1088"/>
      </w:tblGrid>
      <w:tr w:rsidR="000869B2" w:rsidRPr="00201129" w:rsidTr="000869B2">
        <w:tc>
          <w:tcPr>
            <w:tcW w:w="1873" w:type="dxa"/>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Наименование</w:t>
            </w:r>
          </w:p>
        </w:tc>
        <w:tc>
          <w:tcPr>
            <w:tcW w:w="4726" w:type="dxa"/>
            <w:gridSpan w:val="5"/>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Код бюджетной классификации</w:t>
            </w:r>
          </w:p>
        </w:tc>
        <w:tc>
          <w:tcPr>
            <w:tcW w:w="1088" w:type="dxa"/>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2018</w:t>
            </w:r>
          </w:p>
        </w:tc>
      </w:tr>
      <w:tr w:rsidR="000869B2" w:rsidRPr="00201129" w:rsidTr="000869B2">
        <w:tc>
          <w:tcPr>
            <w:tcW w:w="1873" w:type="dxa"/>
          </w:tcPr>
          <w:p w:rsidR="000869B2" w:rsidRPr="00201129" w:rsidRDefault="000869B2" w:rsidP="000869B2">
            <w:pPr>
              <w:jc w:val="center"/>
              <w:rPr>
                <w:rFonts w:ascii="Arial" w:hAnsi="Arial" w:cs="Arial"/>
                <w:b/>
                <w:sz w:val="24"/>
                <w:szCs w:val="24"/>
              </w:rPr>
            </w:pPr>
          </w:p>
        </w:tc>
        <w:tc>
          <w:tcPr>
            <w:tcW w:w="696" w:type="dxa"/>
            <w:tcBorders>
              <w:right w:val="single" w:sz="4" w:space="0" w:color="auto"/>
            </w:tcBorders>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ГРБС</w:t>
            </w:r>
          </w:p>
        </w:tc>
        <w:tc>
          <w:tcPr>
            <w:tcW w:w="812" w:type="dxa"/>
            <w:tcBorders>
              <w:left w:val="single" w:sz="4" w:space="0" w:color="auto"/>
              <w:right w:val="single" w:sz="4" w:space="0" w:color="auto"/>
            </w:tcBorders>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РЗ</w:t>
            </w:r>
          </w:p>
        </w:tc>
        <w:tc>
          <w:tcPr>
            <w:tcW w:w="645" w:type="dxa"/>
            <w:tcBorders>
              <w:left w:val="single" w:sz="4" w:space="0" w:color="auto"/>
              <w:right w:val="single" w:sz="4" w:space="0" w:color="auto"/>
            </w:tcBorders>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ПР</w:t>
            </w:r>
          </w:p>
        </w:tc>
        <w:tc>
          <w:tcPr>
            <w:tcW w:w="1171" w:type="dxa"/>
            <w:tcBorders>
              <w:left w:val="single" w:sz="4" w:space="0" w:color="auto"/>
              <w:right w:val="single" w:sz="4" w:space="0" w:color="auto"/>
            </w:tcBorders>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ЦСР</w:t>
            </w:r>
          </w:p>
        </w:tc>
        <w:tc>
          <w:tcPr>
            <w:tcW w:w="1402" w:type="dxa"/>
            <w:tcBorders>
              <w:left w:val="single" w:sz="4" w:space="0" w:color="auto"/>
            </w:tcBorders>
          </w:tcPr>
          <w:p w:rsidR="000869B2" w:rsidRPr="00201129" w:rsidRDefault="000869B2" w:rsidP="000869B2">
            <w:pPr>
              <w:jc w:val="center"/>
              <w:rPr>
                <w:rFonts w:ascii="Arial" w:hAnsi="Arial" w:cs="Arial"/>
                <w:b/>
                <w:sz w:val="24"/>
                <w:szCs w:val="24"/>
              </w:rPr>
            </w:pPr>
            <w:r w:rsidRPr="00201129">
              <w:rPr>
                <w:rFonts w:ascii="Arial" w:hAnsi="Arial" w:cs="Arial"/>
                <w:b/>
                <w:sz w:val="24"/>
                <w:szCs w:val="24"/>
              </w:rPr>
              <w:t>ВР</w:t>
            </w:r>
          </w:p>
        </w:tc>
        <w:tc>
          <w:tcPr>
            <w:tcW w:w="1088" w:type="dxa"/>
          </w:tcPr>
          <w:p w:rsidR="000869B2" w:rsidRPr="00201129" w:rsidRDefault="000869B2" w:rsidP="000869B2">
            <w:pPr>
              <w:jc w:val="center"/>
              <w:rPr>
                <w:rFonts w:ascii="Arial" w:hAnsi="Arial" w:cs="Arial"/>
                <w:b/>
                <w:sz w:val="24"/>
                <w:szCs w:val="24"/>
              </w:rPr>
            </w:pPr>
          </w:p>
        </w:tc>
      </w:tr>
      <w:tr w:rsidR="000869B2" w:rsidRPr="00201129" w:rsidTr="000869B2">
        <w:tc>
          <w:tcPr>
            <w:tcW w:w="1873" w:type="dxa"/>
          </w:tcPr>
          <w:p w:rsidR="000869B2" w:rsidRPr="00201129" w:rsidRDefault="000869B2" w:rsidP="000869B2">
            <w:pPr>
              <w:jc w:val="center"/>
              <w:rPr>
                <w:rFonts w:ascii="Arial" w:hAnsi="Arial" w:cs="Arial"/>
                <w:sz w:val="24"/>
                <w:szCs w:val="24"/>
              </w:rPr>
            </w:pPr>
            <w:r w:rsidRPr="00201129">
              <w:rPr>
                <w:rFonts w:ascii="Arial" w:hAnsi="Arial" w:cs="Arial"/>
                <w:sz w:val="24"/>
                <w:szCs w:val="24"/>
              </w:rPr>
              <w:t>1</w:t>
            </w:r>
          </w:p>
        </w:tc>
        <w:tc>
          <w:tcPr>
            <w:tcW w:w="696" w:type="dxa"/>
            <w:tcBorders>
              <w:right w:val="single" w:sz="4" w:space="0" w:color="auto"/>
            </w:tcBorders>
          </w:tcPr>
          <w:p w:rsidR="000869B2" w:rsidRPr="00201129" w:rsidRDefault="000869B2" w:rsidP="000869B2">
            <w:pPr>
              <w:jc w:val="center"/>
              <w:rPr>
                <w:rFonts w:ascii="Arial" w:hAnsi="Arial" w:cs="Arial"/>
                <w:sz w:val="24"/>
                <w:szCs w:val="24"/>
              </w:rPr>
            </w:pPr>
            <w:r w:rsidRPr="00201129">
              <w:rPr>
                <w:rFonts w:ascii="Arial" w:hAnsi="Arial" w:cs="Arial"/>
                <w:sz w:val="24"/>
                <w:szCs w:val="24"/>
              </w:rPr>
              <w:t>2</w:t>
            </w:r>
          </w:p>
        </w:tc>
        <w:tc>
          <w:tcPr>
            <w:tcW w:w="812"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r w:rsidRPr="00201129">
              <w:rPr>
                <w:rFonts w:ascii="Arial" w:hAnsi="Arial" w:cs="Arial"/>
                <w:sz w:val="24"/>
                <w:szCs w:val="24"/>
              </w:rPr>
              <w:t>3</w:t>
            </w:r>
          </w:p>
        </w:tc>
        <w:tc>
          <w:tcPr>
            <w:tcW w:w="645"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r w:rsidRPr="00201129">
              <w:rPr>
                <w:rFonts w:ascii="Arial" w:hAnsi="Arial" w:cs="Arial"/>
                <w:sz w:val="24"/>
                <w:szCs w:val="24"/>
              </w:rPr>
              <w:t>4</w:t>
            </w:r>
          </w:p>
        </w:tc>
        <w:tc>
          <w:tcPr>
            <w:tcW w:w="1171"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r w:rsidRPr="00201129">
              <w:rPr>
                <w:rFonts w:ascii="Arial" w:hAnsi="Arial" w:cs="Arial"/>
                <w:sz w:val="24"/>
                <w:szCs w:val="24"/>
              </w:rPr>
              <w:t>5</w:t>
            </w:r>
          </w:p>
        </w:tc>
        <w:tc>
          <w:tcPr>
            <w:tcW w:w="1402" w:type="dxa"/>
            <w:tcBorders>
              <w:left w:val="single" w:sz="4" w:space="0" w:color="auto"/>
            </w:tcBorders>
          </w:tcPr>
          <w:p w:rsidR="000869B2" w:rsidRPr="00201129" w:rsidRDefault="000869B2" w:rsidP="000869B2">
            <w:pPr>
              <w:jc w:val="center"/>
              <w:rPr>
                <w:rFonts w:ascii="Arial" w:hAnsi="Arial" w:cs="Arial"/>
                <w:sz w:val="24"/>
                <w:szCs w:val="24"/>
              </w:rPr>
            </w:pPr>
            <w:r w:rsidRPr="00201129">
              <w:rPr>
                <w:rFonts w:ascii="Arial" w:hAnsi="Arial" w:cs="Arial"/>
                <w:sz w:val="24"/>
                <w:szCs w:val="24"/>
              </w:rPr>
              <w:t>6</w:t>
            </w:r>
          </w:p>
        </w:tc>
        <w:tc>
          <w:tcPr>
            <w:tcW w:w="1088" w:type="dxa"/>
          </w:tcPr>
          <w:p w:rsidR="000869B2" w:rsidRPr="00201129" w:rsidRDefault="000869B2" w:rsidP="000869B2">
            <w:pPr>
              <w:jc w:val="center"/>
              <w:rPr>
                <w:rFonts w:ascii="Arial" w:hAnsi="Arial" w:cs="Arial"/>
                <w:sz w:val="24"/>
                <w:szCs w:val="24"/>
              </w:rPr>
            </w:pPr>
            <w:r w:rsidRPr="00201129">
              <w:rPr>
                <w:rFonts w:ascii="Arial" w:hAnsi="Arial" w:cs="Arial"/>
                <w:sz w:val="24"/>
                <w:szCs w:val="24"/>
              </w:rPr>
              <w:t>7</w:t>
            </w:r>
          </w:p>
        </w:tc>
      </w:tr>
      <w:tr w:rsidR="000869B2" w:rsidRPr="00201129" w:rsidTr="000869B2">
        <w:tc>
          <w:tcPr>
            <w:tcW w:w="1873" w:type="dxa"/>
          </w:tcPr>
          <w:p w:rsidR="000869B2" w:rsidRPr="00201129" w:rsidRDefault="000869B2" w:rsidP="000869B2">
            <w:pPr>
              <w:jc w:val="both"/>
              <w:rPr>
                <w:rFonts w:ascii="Arial" w:hAnsi="Arial" w:cs="Arial"/>
                <w:sz w:val="24"/>
                <w:szCs w:val="24"/>
              </w:rPr>
            </w:pPr>
            <w:r w:rsidRPr="00201129">
              <w:rPr>
                <w:rFonts w:ascii="Arial" w:hAnsi="Arial" w:cs="Arial"/>
                <w:sz w:val="24"/>
                <w:szCs w:val="24"/>
              </w:rPr>
              <w:t>Иные межбюджетные трансферты, передаваемые из бюджета Филипповского сельсовета Ордынского района Новосибирской  области, для выполнения передаваемых полномочий по внешнему муниципальному финансовому контролю на 2017 год</w:t>
            </w:r>
          </w:p>
        </w:tc>
        <w:tc>
          <w:tcPr>
            <w:tcW w:w="696" w:type="dxa"/>
            <w:tcBorders>
              <w:right w:val="single" w:sz="4" w:space="0" w:color="auto"/>
            </w:tcBorders>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555</w:t>
            </w:r>
          </w:p>
        </w:tc>
        <w:tc>
          <w:tcPr>
            <w:tcW w:w="812" w:type="dxa"/>
            <w:tcBorders>
              <w:left w:val="single" w:sz="4" w:space="0" w:color="auto"/>
              <w:right w:val="single" w:sz="4" w:space="0" w:color="auto"/>
            </w:tcBorders>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01</w:t>
            </w:r>
          </w:p>
        </w:tc>
        <w:tc>
          <w:tcPr>
            <w:tcW w:w="645" w:type="dxa"/>
            <w:tcBorders>
              <w:left w:val="single" w:sz="4" w:space="0" w:color="auto"/>
              <w:right w:val="single" w:sz="4" w:space="0" w:color="auto"/>
            </w:tcBorders>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06</w:t>
            </w:r>
          </w:p>
        </w:tc>
        <w:tc>
          <w:tcPr>
            <w:tcW w:w="1171" w:type="dxa"/>
            <w:tcBorders>
              <w:left w:val="single" w:sz="4" w:space="0" w:color="auto"/>
              <w:right w:val="single" w:sz="4" w:space="0" w:color="auto"/>
            </w:tcBorders>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2010002040</w:t>
            </w:r>
          </w:p>
        </w:tc>
        <w:tc>
          <w:tcPr>
            <w:tcW w:w="1402" w:type="dxa"/>
            <w:tcBorders>
              <w:left w:val="single" w:sz="4" w:space="0" w:color="auto"/>
            </w:tcBorders>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540</w:t>
            </w:r>
          </w:p>
        </w:tc>
        <w:tc>
          <w:tcPr>
            <w:tcW w:w="1088" w:type="dxa"/>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12,1</w:t>
            </w:r>
          </w:p>
        </w:tc>
      </w:tr>
      <w:tr w:rsidR="000869B2" w:rsidRPr="00201129" w:rsidTr="000869B2">
        <w:tc>
          <w:tcPr>
            <w:tcW w:w="1873" w:type="dxa"/>
          </w:tcPr>
          <w:p w:rsidR="000869B2" w:rsidRPr="00201129" w:rsidRDefault="000869B2" w:rsidP="000869B2">
            <w:pPr>
              <w:rPr>
                <w:rFonts w:ascii="Arial" w:hAnsi="Arial" w:cs="Arial"/>
                <w:i/>
                <w:sz w:val="24"/>
                <w:szCs w:val="24"/>
              </w:rPr>
            </w:pPr>
            <w:r w:rsidRPr="00201129">
              <w:rPr>
                <w:rFonts w:ascii="Arial" w:hAnsi="Arial" w:cs="Arial"/>
                <w:i/>
                <w:sz w:val="24"/>
                <w:szCs w:val="24"/>
              </w:rPr>
              <w:t>Итого</w:t>
            </w:r>
          </w:p>
        </w:tc>
        <w:tc>
          <w:tcPr>
            <w:tcW w:w="696" w:type="dxa"/>
            <w:tcBorders>
              <w:right w:val="single" w:sz="4" w:space="0" w:color="auto"/>
            </w:tcBorders>
          </w:tcPr>
          <w:p w:rsidR="000869B2" w:rsidRPr="00201129" w:rsidRDefault="000869B2" w:rsidP="000869B2">
            <w:pPr>
              <w:jc w:val="center"/>
              <w:rPr>
                <w:rFonts w:ascii="Arial" w:hAnsi="Arial" w:cs="Arial"/>
                <w:sz w:val="24"/>
                <w:szCs w:val="24"/>
              </w:rPr>
            </w:pPr>
          </w:p>
        </w:tc>
        <w:tc>
          <w:tcPr>
            <w:tcW w:w="812"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p>
        </w:tc>
        <w:tc>
          <w:tcPr>
            <w:tcW w:w="645"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p>
        </w:tc>
        <w:tc>
          <w:tcPr>
            <w:tcW w:w="1171" w:type="dxa"/>
            <w:tcBorders>
              <w:left w:val="single" w:sz="4" w:space="0" w:color="auto"/>
              <w:right w:val="single" w:sz="4" w:space="0" w:color="auto"/>
            </w:tcBorders>
          </w:tcPr>
          <w:p w:rsidR="000869B2" w:rsidRPr="00201129" w:rsidRDefault="000869B2" w:rsidP="000869B2">
            <w:pPr>
              <w:jc w:val="center"/>
              <w:rPr>
                <w:rFonts w:ascii="Arial" w:hAnsi="Arial" w:cs="Arial"/>
                <w:sz w:val="24"/>
                <w:szCs w:val="24"/>
              </w:rPr>
            </w:pPr>
          </w:p>
        </w:tc>
        <w:tc>
          <w:tcPr>
            <w:tcW w:w="1402" w:type="dxa"/>
            <w:tcBorders>
              <w:left w:val="single" w:sz="4" w:space="0" w:color="auto"/>
            </w:tcBorders>
          </w:tcPr>
          <w:p w:rsidR="000869B2" w:rsidRPr="00201129" w:rsidRDefault="000869B2" w:rsidP="000869B2">
            <w:pPr>
              <w:jc w:val="center"/>
              <w:rPr>
                <w:rFonts w:ascii="Arial" w:hAnsi="Arial" w:cs="Arial"/>
                <w:sz w:val="24"/>
                <w:szCs w:val="24"/>
              </w:rPr>
            </w:pPr>
          </w:p>
        </w:tc>
        <w:tc>
          <w:tcPr>
            <w:tcW w:w="1088" w:type="dxa"/>
            <w:vAlign w:val="bottom"/>
          </w:tcPr>
          <w:p w:rsidR="000869B2" w:rsidRPr="00201129" w:rsidRDefault="000869B2" w:rsidP="000869B2">
            <w:pPr>
              <w:rPr>
                <w:rFonts w:ascii="Arial" w:hAnsi="Arial" w:cs="Arial"/>
                <w:sz w:val="24"/>
                <w:szCs w:val="24"/>
              </w:rPr>
            </w:pPr>
            <w:r w:rsidRPr="00201129">
              <w:rPr>
                <w:rFonts w:ascii="Arial" w:hAnsi="Arial" w:cs="Arial"/>
                <w:sz w:val="24"/>
                <w:szCs w:val="24"/>
              </w:rPr>
              <w:t>12,1</w:t>
            </w:r>
          </w:p>
        </w:tc>
      </w:tr>
    </w:tbl>
    <w:p w:rsidR="000869B2" w:rsidRPr="00201129" w:rsidRDefault="000869B2" w:rsidP="000869B2">
      <w:pPr>
        <w:spacing w:after="0" w:line="240" w:lineRule="auto"/>
        <w:jc w:val="center"/>
        <w:rPr>
          <w:rFonts w:ascii="Arial" w:hAnsi="Arial" w:cs="Arial"/>
          <w:b/>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p w:rsidR="000A0E6D" w:rsidRPr="00201129" w:rsidRDefault="000A0E6D">
      <w:pPr>
        <w:rPr>
          <w:rFonts w:ascii="Arial" w:hAnsi="Arial" w:cs="Arial"/>
          <w:sz w:val="24"/>
          <w:szCs w:val="24"/>
        </w:rPr>
      </w:pPr>
    </w:p>
    <w:sectPr w:rsidR="000A0E6D" w:rsidRPr="00201129" w:rsidSect="000869B2">
      <w:pgSz w:w="11906" w:h="16838" w:code="9"/>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076" w:rsidRDefault="00E46076" w:rsidP="000869B2">
      <w:pPr>
        <w:spacing w:after="0" w:line="240" w:lineRule="auto"/>
      </w:pPr>
      <w:r>
        <w:separator/>
      </w:r>
    </w:p>
  </w:endnote>
  <w:endnote w:type="continuationSeparator" w:id="1">
    <w:p w:rsidR="00E46076" w:rsidRDefault="00E46076" w:rsidP="00086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076" w:rsidRDefault="00E46076" w:rsidP="000869B2">
      <w:pPr>
        <w:spacing w:after="0" w:line="240" w:lineRule="auto"/>
      </w:pPr>
      <w:r>
        <w:separator/>
      </w:r>
    </w:p>
  </w:footnote>
  <w:footnote w:type="continuationSeparator" w:id="1">
    <w:p w:rsidR="00E46076" w:rsidRDefault="00E46076" w:rsidP="000869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3ECFF88"/>
    <w:lvl w:ilvl="0">
      <w:start w:val="1"/>
      <w:numFmt w:val="decimal"/>
      <w:pStyle w:val="a"/>
      <w:lvlText w:val="%1."/>
      <w:lvlJc w:val="left"/>
      <w:pPr>
        <w:tabs>
          <w:tab w:val="num" w:pos="360"/>
        </w:tabs>
        <w:ind w:left="360" w:hanging="360"/>
      </w:pPr>
    </w:lvl>
  </w:abstractNum>
  <w:abstractNum w:abstractNumId="1">
    <w:nsid w:val="FFFFFF89"/>
    <w:multiLevelType w:val="singleLevel"/>
    <w:tmpl w:val="87740948"/>
    <w:lvl w:ilvl="0">
      <w:start w:val="1"/>
      <w:numFmt w:val="bullet"/>
      <w:pStyle w:val="a0"/>
      <w:lvlText w:val=""/>
      <w:lvlJc w:val="left"/>
      <w:pPr>
        <w:tabs>
          <w:tab w:val="num" w:pos="360"/>
        </w:tabs>
        <w:ind w:left="360" w:hanging="360"/>
      </w:pPr>
      <w:rPr>
        <w:rFonts w:ascii="Symbol" w:hAnsi="Symbol" w:hint="default"/>
      </w:rPr>
    </w:lvl>
  </w:abstractNum>
  <w:abstractNum w:abstractNumId="2">
    <w:nsid w:val="08681F8E"/>
    <w:multiLevelType w:val="hybridMultilevel"/>
    <w:tmpl w:val="5F6C1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36786"/>
    <w:multiLevelType w:val="multilevel"/>
    <w:tmpl w:val="BEA07736"/>
    <w:lvl w:ilvl="0">
      <w:start w:val="1"/>
      <w:numFmt w:val="decimal"/>
      <w:pStyle w:val="a1"/>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FB97FCC"/>
    <w:multiLevelType w:val="singleLevel"/>
    <w:tmpl w:val="3844EE24"/>
    <w:lvl w:ilvl="0">
      <w:start w:val="2006"/>
      <w:numFmt w:val="bullet"/>
      <w:lvlText w:val="-"/>
      <w:lvlJc w:val="left"/>
      <w:pPr>
        <w:tabs>
          <w:tab w:val="num" w:pos="1170"/>
        </w:tabs>
        <w:ind w:left="1170" w:hanging="450"/>
      </w:pPr>
      <w:rPr>
        <w:rFonts w:hint="default"/>
      </w:rPr>
    </w:lvl>
  </w:abstractNum>
  <w:abstractNum w:abstractNumId="5">
    <w:nsid w:val="38362032"/>
    <w:multiLevelType w:val="hybridMultilevel"/>
    <w:tmpl w:val="2E34FDE0"/>
    <w:lvl w:ilvl="0" w:tplc="E82CA1BC">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45674CC4"/>
    <w:multiLevelType w:val="hybridMultilevel"/>
    <w:tmpl w:val="85A80844"/>
    <w:lvl w:ilvl="0" w:tplc="9A32004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C4179B"/>
    <w:multiLevelType w:val="singleLevel"/>
    <w:tmpl w:val="9B42A462"/>
    <w:lvl w:ilvl="0">
      <w:start w:val="1"/>
      <w:numFmt w:val="decimal"/>
      <w:lvlText w:val="%1."/>
      <w:lvlJc w:val="left"/>
      <w:pPr>
        <w:tabs>
          <w:tab w:val="num" w:pos="1080"/>
        </w:tabs>
        <w:ind w:left="1080" w:hanging="360"/>
      </w:pPr>
      <w:rPr>
        <w:rFonts w:hint="default"/>
      </w:rPr>
    </w:lvl>
  </w:abstractNum>
  <w:abstractNum w:abstractNumId="8">
    <w:nsid w:val="4D6B420B"/>
    <w:multiLevelType w:val="singleLevel"/>
    <w:tmpl w:val="B35C6496"/>
    <w:lvl w:ilvl="0">
      <w:numFmt w:val="bullet"/>
      <w:lvlText w:val="-"/>
      <w:lvlJc w:val="left"/>
      <w:pPr>
        <w:tabs>
          <w:tab w:val="num" w:pos="1211"/>
        </w:tabs>
        <w:ind w:left="1211" w:hanging="360"/>
      </w:pPr>
      <w:rPr>
        <w:rFonts w:hint="default"/>
      </w:rPr>
    </w:lvl>
  </w:abstractNum>
  <w:abstractNum w:abstractNumId="9">
    <w:nsid w:val="6FC649AB"/>
    <w:multiLevelType w:val="hybridMultilevel"/>
    <w:tmpl w:val="6C4E4CBC"/>
    <w:lvl w:ilvl="0" w:tplc="80BA08A2">
      <w:start w:val="1"/>
      <w:numFmt w:val="decimal"/>
      <w:lvlText w:val="%1."/>
      <w:lvlJc w:val="left"/>
      <w:pPr>
        <w:ind w:left="1653" w:hanging="94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5"/>
  </w:num>
  <w:num w:numId="3">
    <w:abstractNumId w:val="2"/>
  </w:num>
  <w:num w:numId="4">
    <w:abstractNumId w:val="4"/>
  </w:num>
  <w:num w:numId="5">
    <w:abstractNumId w:val="3"/>
  </w:num>
  <w:num w:numId="6">
    <w:abstractNumId w:val="8"/>
  </w:num>
  <w:num w:numId="7">
    <w:abstractNumId w:val="7"/>
  </w:num>
  <w:num w:numId="8">
    <w:abstractNumId w:val="0"/>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113D4"/>
    <w:rsid w:val="00077321"/>
    <w:rsid w:val="000869B2"/>
    <w:rsid w:val="000A0E6D"/>
    <w:rsid w:val="000E3948"/>
    <w:rsid w:val="001431E2"/>
    <w:rsid w:val="00201129"/>
    <w:rsid w:val="0032348F"/>
    <w:rsid w:val="0034390A"/>
    <w:rsid w:val="004076E6"/>
    <w:rsid w:val="004F6124"/>
    <w:rsid w:val="00522802"/>
    <w:rsid w:val="00754669"/>
    <w:rsid w:val="007B20C8"/>
    <w:rsid w:val="007D4AB7"/>
    <w:rsid w:val="008F1DEF"/>
    <w:rsid w:val="00A113D4"/>
    <w:rsid w:val="00A5428E"/>
    <w:rsid w:val="00C93C88"/>
    <w:rsid w:val="00CF0AF7"/>
    <w:rsid w:val="00E46076"/>
    <w:rsid w:val="00E53C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F6124"/>
  </w:style>
  <w:style w:type="paragraph" w:styleId="1">
    <w:name w:val="heading 1"/>
    <w:basedOn w:val="a2"/>
    <w:next w:val="a2"/>
    <w:link w:val="10"/>
    <w:qFormat/>
    <w:rsid w:val="00A113D4"/>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2"/>
    <w:next w:val="a2"/>
    <w:link w:val="20"/>
    <w:unhideWhenUsed/>
    <w:qFormat/>
    <w:rsid w:val="00077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qFormat/>
    <w:rsid w:val="00077321"/>
    <w:pPr>
      <w:keepNext/>
      <w:spacing w:after="0" w:line="240" w:lineRule="auto"/>
      <w:jc w:val="center"/>
      <w:outlineLvl w:val="2"/>
    </w:pPr>
    <w:rPr>
      <w:rFonts w:ascii="Times New Roman" w:eastAsia="Times New Roman" w:hAnsi="Times New Roman" w:cs="Times New Roman"/>
      <w:i/>
      <w:sz w:val="24"/>
      <w:szCs w:val="20"/>
    </w:rPr>
  </w:style>
  <w:style w:type="paragraph" w:styleId="4">
    <w:name w:val="heading 4"/>
    <w:basedOn w:val="a2"/>
    <w:next w:val="a2"/>
    <w:link w:val="40"/>
    <w:qFormat/>
    <w:rsid w:val="00077321"/>
    <w:pPr>
      <w:keepNext/>
      <w:spacing w:after="0" w:line="240" w:lineRule="auto"/>
      <w:outlineLvl w:val="3"/>
    </w:pPr>
    <w:rPr>
      <w:rFonts w:ascii="Times New Roman" w:eastAsia="Times New Roman" w:hAnsi="Times New Roman" w:cs="Times New Roman"/>
      <w:i/>
      <w:sz w:val="20"/>
      <w:szCs w:val="20"/>
    </w:rPr>
  </w:style>
  <w:style w:type="paragraph" w:styleId="5">
    <w:name w:val="heading 5"/>
    <w:basedOn w:val="a2"/>
    <w:next w:val="a2"/>
    <w:link w:val="50"/>
    <w:qFormat/>
    <w:rsid w:val="00077321"/>
    <w:pPr>
      <w:keepNext/>
      <w:widowControl w:val="0"/>
      <w:spacing w:after="0" w:line="240" w:lineRule="auto"/>
      <w:jc w:val="both"/>
      <w:outlineLvl w:val="4"/>
    </w:pPr>
    <w:rPr>
      <w:rFonts w:ascii="Times New Roman" w:eastAsia="Times New Roman" w:hAnsi="Times New Roman" w:cs="Times New Roman"/>
      <w:snapToGrid w:val="0"/>
      <w:sz w:val="28"/>
      <w:szCs w:val="20"/>
    </w:rPr>
  </w:style>
  <w:style w:type="paragraph" w:styleId="6">
    <w:name w:val="heading 6"/>
    <w:basedOn w:val="a2"/>
    <w:next w:val="a2"/>
    <w:link w:val="60"/>
    <w:qFormat/>
    <w:rsid w:val="00077321"/>
    <w:pPr>
      <w:keepNext/>
      <w:spacing w:after="0" w:line="240" w:lineRule="auto"/>
      <w:ind w:firstLine="720"/>
      <w:jc w:val="center"/>
      <w:outlineLvl w:val="5"/>
    </w:pPr>
    <w:rPr>
      <w:rFonts w:ascii="Times New Roman" w:eastAsia="Times New Roman" w:hAnsi="Times New Roman" w:cs="Times New Roman"/>
      <w:i/>
      <w:sz w:val="28"/>
      <w:szCs w:val="20"/>
    </w:rPr>
  </w:style>
  <w:style w:type="paragraph" w:styleId="7">
    <w:name w:val="heading 7"/>
    <w:basedOn w:val="a2"/>
    <w:next w:val="a2"/>
    <w:link w:val="70"/>
    <w:qFormat/>
    <w:rsid w:val="00077321"/>
    <w:pPr>
      <w:keepNext/>
      <w:spacing w:after="0" w:line="240" w:lineRule="auto"/>
      <w:jc w:val="center"/>
      <w:outlineLvl w:val="6"/>
    </w:pPr>
    <w:rPr>
      <w:rFonts w:ascii="Times New Roman" w:eastAsia="Times New Roman" w:hAnsi="Times New Roman" w:cs="Times New Roman"/>
      <w:b/>
      <w:sz w:val="28"/>
      <w:szCs w:val="20"/>
    </w:rPr>
  </w:style>
  <w:style w:type="paragraph" w:styleId="8">
    <w:name w:val="heading 8"/>
    <w:basedOn w:val="a2"/>
    <w:next w:val="a2"/>
    <w:link w:val="80"/>
    <w:qFormat/>
    <w:rsid w:val="00077321"/>
    <w:pPr>
      <w:keepNext/>
      <w:spacing w:after="0" w:line="240" w:lineRule="auto"/>
      <w:outlineLvl w:val="7"/>
    </w:pPr>
    <w:rPr>
      <w:rFonts w:ascii="Times New Roman" w:eastAsia="Times New Roman" w:hAnsi="Times New Roman" w:cs="Times New Roman"/>
      <w:sz w:val="28"/>
      <w:szCs w:val="20"/>
    </w:rPr>
  </w:style>
  <w:style w:type="paragraph" w:styleId="9">
    <w:name w:val="heading 9"/>
    <w:basedOn w:val="a2"/>
    <w:next w:val="a2"/>
    <w:link w:val="90"/>
    <w:qFormat/>
    <w:rsid w:val="00077321"/>
    <w:pPr>
      <w:keepNext/>
      <w:widowControl w:val="0"/>
      <w:spacing w:after="0" w:line="240" w:lineRule="auto"/>
      <w:ind w:firstLine="680"/>
      <w:jc w:val="right"/>
      <w:outlineLvl w:val="8"/>
    </w:pPr>
    <w:rPr>
      <w:rFonts w:ascii="Times New Roman" w:eastAsia="Times New Roman" w:hAnsi="Times New Roman" w:cs="Times New Roman"/>
      <w:snapToGrid w:val="0"/>
      <w:sz w:val="2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A113D4"/>
    <w:rPr>
      <w:rFonts w:ascii="Times New Roman" w:eastAsia="Times New Roman" w:hAnsi="Times New Roman" w:cs="Times New Roman"/>
      <w:sz w:val="28"/>
      <w:szCs w:val="24"/>
    </w:rPr>
  </w:style>
  <w:style w:type="paragraph" w:styleId="a6">
    <w:name w:val="Body Text"/>
    <w:aliases w:val="Основной текст1,Основной текст Знак Знак,bt"/>
    <w:basedOn w:val="a2"/>
    <w:link w:val="a7"/>
    <w:rsid w:val="00A113D4"/>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aliases w:val="Основной текст1 Знак,Основной текст Знак Знак Знак,bt Знак"/>
    <w:basedOn w:val="a3"/>
    <w:link w:val="a6"/>
    <w:rsid w:val="00A113D4"/>
    <w:rPr>
      <w:rFonts w:ascii="Times New Roman" w:eastAsia="Times New Roman" w:hAnsi="Times New Roman" w:cs="Times New Roman"/>
      <w:sz w:val="28"/>
      <w:szCs w:val="24"/>
    </w:rPr>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2"/>
    <w:link w:val="a9"/>
    <w:rsid w:val="00A113D4"/>
    <w:pPr>
      <w:spacing w:after="0" w:line="240" w:lineRule="auto"/>
      <w:ind w:firstLine="540"/>
      <w:jc w:val="both"/>
    </w:pPr>
    <w:rPr>
      <w:rFonts w:ascii="Times New Roman" w:eastAsia="Times New Roman" w:hAnsi="Times New Roman" w:cs="Times New Roman"/>
      <w:sz w:val="28"/>
      <w:szCs w:val="24"/>
    </w:r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3"/>
    <w:link w:val="a8"/>
    <w:rsid w:val="00A113D4"/>
    <w:rPr>
      <w:rFonts w:ascii="Times New Roman" w:eastAsia="Times New Roman" w:hAnsi="Times New Roman" w:cs="Times New Roman"/>
      <w:sz w:val="28"/>
      <w:szCs w:val="24"/>
    </w:rPr>
  </w:style>
  <w:style w:type="paragraph" w:customStyle="1" w:styleId="aa">
    <w:name w:val="Содержимое таблицы"/>
    <w:basedOn w:val="a2"/>
    <w:rsid w:val="00A113D4"/>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ab">
    <w:name w:val="No Spacing"/>
    <w:uiPriority w:val="1"/>
    <w:qFormat/>
    <w:rsid w:val="00A113D4"/>
    <w:pPr>
      <w:spacing w:after="0" w:line="240" w:lineRule="auto"/>
    </w:pPr>
  </w:style>
  <w:style w:type="character" w:customStyle="1" w:styleId="20">
    <w:name w:val="Заголовок 2 Знак"/>
    <w:basedOn w:val="a3"/>
    <w:link w:val="2"/>
    <w:rsid w:val="00077321"/>
    <w:rPr>
      <w:rFonts w:asciiTheme="majorHAnsi" w:eastAsiaTheme="majorEastAsia" w:hAnsiTheme="majorHAnsi" w:cstheme="majorBidi"/>
      <w:b/>
      <w:bCs/>
      <w:color w:val="4F81BD" w:themeColor="accent1"/>
      <w:sz w:val="26"/>
      <w:szCs w:val="26"/>
    </w:rPr>
  </w:style>
  <w:style w:type="paragraph" w:styleId="21">
    <w:name w:val="Body Text Indent 2"/>
    <w:basedOn w:val="a2"/>
    <w:link w:val="22"/>
    <w:unhideWhenUsed/>
    <w:rsid w:val="00077321"/>
    <w:pPr>
      <w:spacing w:after="120" w:line="480" w:lineRule="auto"/>
      <w:ind w:left="283"/>
    </w:pPr>
  </w:style>
  <w:style w:type="character" w:customStyle="1" w:styleId="22">
    <w:name w:val="Основной текст с отступом 2 Знак"/>
    <w:basedOn w:val="a3"/>
    <w:link w:val="21"/>
    <w:uiPriority w:val="99"/>
    <w:semiHidden/>
    <w:rsid w:val="00077321"/>
  </w:style>
  <w:style w:type="paragraph" w:styleId="23">
    <w:name w:val="Body Text First Indent 2"/>
    <w:basedOn w:val="a8"/>
    <w:link w:val="24"/>
    <w:unhideWhenUsed/>
    <w:rsid w:val="00077321"/>
    <w:pPr>
      <w:spacing w:after="200" w:line="276" w:lineRule="auto"/>
      <w:ind w:left="360" w:firstLine="360"/>
      <w:jc w:val="left"/>
    </w:pPr>
    <w:rPr>
      <w:rFonts w:asciiTheme="minorHAnsi" w:eastAsiaTheme="minorEastAsia" w:hAnsiTheme="minorHAnsi" w:cstheme="minorBidi"/>
      <w:sz w:val="22"/>
      <w:szCs w:val="22"/>
    </w:rPr>
  </w:style>
  <w:style w:type="character" w:customStyle="1" w:styleId="24">
    <w:name w:val="Красная строка 2 Знак"/>
    <w:basedOn w:val="a9"/>
    <w:link w:val="23"/>
    <w:uiPriority w:val="99"/>
    <w:semiHidden/>
    <w:rsid w:val="00077321"/>
  </w:style>
  <w:style w:type="character" w:customStyle="1" w:styleId="30">
    <w:name w:val="Заголовок 3 Знак"/>
    <w:basedOn w:val="a3"/>
    <w:link w:val="3"/>
    <w:rsid w:val="00077321"/>
    <w:rPr>
      <w:rFonts w:ascii="Times New Roman" w:eastAsia="Times New Roman" w:hAnsi="Times New Roman" w:cs="Times New Roman"/>
      <w:i/>
      <w:sz w:val="24"/>
      <w:szCs w:val="20"/>
    </w:rPr>
  </w:style>
  <w:style w:type="character" w:customStyle="1" w:styleId="40">
    <w:name w:val="Заголовок 4 Знак"/>
    <w:basedOn w:val="a3"/>
    <w:link w:val="4"/>
    <w:rsid w:val="00077321"/>
    <w:rPr>
      <w:rFonts w:ascii="Times New Roman" w:eastAsia="Times New Roman" w:hAnsi="Times New Roman" w:cs="Times New Roman"/>
      <w:i/>
      <w:sz w:val="20"/>
      <w:szCs w:val="20"/>
    </w:rPr>
  </w:style>
  <w:style w:type="character" w:customStyle="1" w:styleId="50">
    <w:name w:val="Заголовок 5 Знак"/>
    <w:basedOn w:val="a3"/>
    <w:link w:val="5"/>
    <w:rsid w:val="00077321"/>
    <w:rPr>
      <w:rFonts w:ascii="Times New Roman" w:eastAsia="Times New Roman" w:hAnsi="Times New Roman" w:cs="Times New Roman"/>
      <w:snapToGrid w:val="0"/>
      <w:sz w:val="28"/>
      <w:szCs w:val="20"/>
    </w:rPr>
  </w:style>
  <w:style w:type="character" w:customStyle="1" w:styleId="60">
    <w:name w:val="Заголовок 6 Знак"/>
    <w:basedOn w:val="a3"/>
    <w:link w:val="6"/>
    <w:rsid w:val="00077321"/>
    <w:rPr>
      <w:rFonts w:ascii="Times New Roman" w:eastAsia="Times New Roman" w:hAnsi="Times New Roman" w:cs="Times New Roman"/>
      <w:i/>
      <w:sz w:val="28"/>
      <w:szCs w:val="20"/>
    </w:rPr>
  </w:style>
  <w:style w:type="character" w:customStyle="1" w:styleId="70">
    <w:name w:val="Заголовок 7 Знак"/>
    <w:basedOn w:val="a3"/>
    <w:link w:val="7"/>
    <w:rsid w:val="00077321"/>
    <w:rPr>
      <w:rFonts w:ascii="Times New Roman" w:eastAsia="Times New Roman" w:hAnsi="Times New Roman" w:cs="Times New Roman"/>
      <w:b/>
      <w:sz w:val="28"/>
      <w:szCs w:val="20"/>
    </w:rPr>
  </w:style>
  <w:style w:type="character" w:customStyle="1" w:styleId="80">
    <w:name w:val="Заголовок 8 Знак"/>
    <w:basedOn w:val="a3"/>
    <w:link w:val="8"/>
    <w:rsid w:val="00077321"/>
    <w:rPr>
      <w:rFonts w:ascii="Times New Roman" w:eastAsia="Times New Roman" w:hAnsi="Times New Roman" w:cs="Times New Roman"/>
      <w:sz w:val="28"/>
      <w:szCs w:val="20"/>
    </w:rPr>
  </w:style>
  <w:style w:type="character" w:customStyle="1" w:styleId="90">
    <w:name w:val="Заголовок 9 Знак"/>
    <w:basedOn w:val="a3"/>
    <w:link w:val="9"/>
    <w:rsid w:val="00077321"/>
    <w:rPr>
      <w:rFonts w:ascii="Times New Roman" w:eastAsia="Times New Roman" w:hAnsi="Times New Roman" w:cs="Times New Roman"/>
      <w:snapToGrid w:val="0"/>
      <w:sz w:val="28"/>
      <w:szCs w:val="20"/>
    </w:rPr>
  </w:style>
  <w:style w:type="paragraph" w:customStyle="1" w:styleId="11">
    <w:name w:val="Стиль1"/>
    <w:basedOn w:val="ac"/>
    <w:next w:val="1"/>
    <w:rsid w:val="00077321"/>
    <w:pPr>
      <w:jc w:val="center"/>
    </w:pPr>
    <w:rPr>
      <w:rFonts w:ascii="Verdana" w:hAnsi="Verdana"/>
    </w:rPr>
  </w:style>
  <w:style w:type="paragraph" w:styleId="ac">
    <w:name w:val="table of figures"/>
    <w:basedOn w:val="a2"/>
    <w:next w:val="a2"/>
    <w:semiHidden/>
    <w:rsid w:val="00077321"/>
    <w:pPr>
      <w:spacing w:after="0" w:line="240" w:lineRule="auto"/>
    </w:pPr>
    <w:rPr>
      <w:rFonts w:ascii="Times New Roman" w:eastAsia="Times New Roman" w:hAnsi="Times New Roman" w:cs="Times New Roman"/>
      <w:sz w:val="28"/>
      <w:szCs w:val="20"/>
    </w:rPr>
  </w:style>
  <w:style w:type="paragraph" w:customStyle="1" w:styleId="a1">
    <w:name w:val="Нумерованный абзац"/>
    <w:rsid w:val="00077321"/>
    <w:pPr>
      <w:numPr>
        <w:numId w:val="5"/>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styleId="31">
    <w:name w:val="Body Text 3"/>
    <w:basedOn w:val="a2"/>
    <w:link w:val="32"/>
    <w:rsid w:val="00077321"/>
    <w:pPr>
      <w:spacing w:after="0" w:line="240" w:lineRule="auto"/>
      <w:ind w:right="-524"/>
      <w:jc w:val="both"/>
    </w:pPr>
    <w:rPr>
      <w:rFonts w:ascii="Times New Roman" w:eastAsia="Times New Roman" w:hAnsi="Times New Roman" w:cs="Times New Roman"/>
      <w:sz w:val="28"/>
      <w:szCs w:val="20"/>
    </w:rPr>
  </w:style>
  <w:style w:type="character" w:customStyle="1" w:styleId="32">
    <w:name w:val="Основной текст 3 Знак"/>
    <w:basedOn w:val="a3"/>
    <w:link w:val="31"/>
    <w:rsid w:val="00077321"/>
    <w:rPr>
      <w:rFonts w:ascii="Times New Roman" w:eastAsia="Times New Roman" w:hAnsi="Times New Roman" w:cs="Times New Roman"/>
      <w:sz w:val="28"/>
      <w:szCs w:val="20"/>
    </w:rPr>
  </w:style>
  <w:style w:type="paragraph" w:styleId="33">
    <w:name w:val="Body Text Indent 3"/>
    <w:basedOn w:val="a2"/>
    <w:link w:val="34"/>
    <w:rsid w:val="00077321"/>
    <w:pPr>
      <w:spacing w:after="0" w:line="240" w:lineRule="auto"/>
      <w:ind w:firstLine="709"/>
      <w:jc w:val="both"/>
    </w:pPr>
    <w:rPr>
      <w:rFonts w:ascii="Times New Roman" w:eastAsia="Times New Roman" w:hAnsi="Times New Roman" w:cs="Times New Roman"/>
      <w:sz w:val="28"/>
      <w:szCs w:val="20"/>
    </w:rPr>
  </w:style>
  <w:style w:type="character" w:customStyle="1" w:styleId="34">
    <w:name w:val="Основной текст с отступом 3 Знак"/>
    <w:basedOn w:val="a3"/>
    <w:link w:val="33"/>
    <w:rsid w:val="00077321"/>
    <w:rPr>
      <w:rFonts w:ascii="Times New Roman" w:eastAsia="Times New Roman" w:hAnsi="Times New Roman" w:cs="Times New Roman"/>
      <w:sz w:val="28"/>
      <w:szCs w:val="20"/>
    </w:rPr>
  </w:style>
  <w:style w:type="paragraph" w:customStyle="1" w:styleId="ConsPlusNonformat">
    <w:name w:val="ConsPlusNonformat"/>
    <w:rsid w:val="00077321"/>
    <w:pPr>
      <w:spacing w:after="0" w:line="240" w:lineRule="auto"/>
    </w:pPr>
    <w:rPr>
      <w:rFonts w:ascii="Courier New" w:eastAsia="Times New Roman" w:hAnsi="Courier New" w:cs="Times New Roman"/>
      <w:snapToGrid w:val="0"/>
      <w:sz w:val="20"/>
      <w:szCs w:val="20"/>
    </w:rPr>
  </w:style>
  <w:style w:type="paragraph" w:customStyle="1" w:styleId="ConsPlusTitle">
    <w:name w:val="ConsPlusTitle"/>
    <w:rsid w:val="00077321"/>
    <w:pPr>
      <w:spacing w:after="0" w:line="240" w:lineRule="auto"/>
    </w:pPr>
    <w:rPr>
      <w:rFonts w:ascii="Arial" w:eastAsia="Times New Roman" w:hAnsi="Arial" w:cs="Times New Roman"/>
      <w:b/>
      <w:snapToGrid w:val="0"/>
      <w:sz w:val="20"/>
      <w:szCs w:val="20"/>
    </w:rPr>
  </w:style>
  <w:style w:type="paragraph" w:customStyle="1" w:styleId="ConsPlusNormal">
    <w:name w:val="ConsPlusNormal"/>
    <w:rsid w:val="00077321"/>
    <w:pPr>
      <w:spacing w:after="0" w:line="240" w:lineRule="auto"/>
      <w:ind w:firstLine="720"/>
    </w:pPr>
    <w:rPr>
      <w:rFonts w:ascii="Arial" w:eastAsia="Times New Roman" w:hAnsi="Arial" w:cs="Times New Roman"/>
      <w:snapToGrid w:val="0"/>
      <w:sz w:val="20"/>
      <w:szCs w:val="20"/>
    </w:rPr>
  </w:style>
  <w:style w:type="paragraph" w:customStyle="1" w:styleId="NormalANX">
    <w:name w:val="NormalANX"/>
    <w:basedOn w:val="a2"/>
    <w:rsid w:val="00077321"/>
    <w:pPr>
      <w:spacing w:before="240" w:after="240" w:line="360" w:lineRule="auto"/>
      <w:ind w:firstLine="720"/>
      <w:jc w:val="both"/>
    </w:pPr>
    <w:rPr>
      <w:rFonts w:ascii="Times New Roman" w:eastAsia="Times New Roman" w:hAnsi="Times New Roman" w:cs="Times New Roman"/>
      <w:sz w:val="28"/>
      <w:szCs w:val="20"/>
    </w:rPr>
  </w:style>
  <w:style w:type="paragraph" w:styleId="ad">
    <w:name w:val="footer"/>
    <w:basedOn w:val="a2"/>
    <w:link w:val="ae"/>
    <w:rsid w:val="00077321"/>
    <w:pPr>
      <w:tabs>
        <w:tab w:val="center" w:pos="4153"/>
        <w:tab w:val="right" w:pos="8306"/>
      </w:tabs>
      <w:spacing w:after="0" w:line="240" w:lineRule="auto"/>
      <w:ind w:firstLine="720"/>
      <w:jc w:val="both"/>
    </w:pPr>
    <w:rPr>
      <w:rFonts w:ascii="Times New Roman" w:eastAsia="Times New Roman" w:hAnsi="Times New Roman" w:cs="Times New Roman"/>
      <w:sz w:val="28"/>
      <w:szCs w:val="20"/>
    </w:rPr>
  </w:style>
  <w:style w:type="character" w:customStyle="1" w:styleId="ae">
    <w:name w:val="Нижний колонтитул Знак"/>
    <w:basedOn w:val="a3"/>
    <w:link w:val="ad"/>
    <w:rsid w:val="00077321"/>
    <w:rPr>
      <w:rFonts w:ascii="Times New Roman" w:eastAsia="Times New Roman" w:hAnsi="Times New Roman" w:cs="Times New Roman"/>
      <w:sz w:val="28"/>
      <w:szCs w:val="20"/>
    </w:rPr>
  </w:style>
  <w:style w:type="paragraph" w:styleId="af">
    <w:name w:val="annotation text"/>
    <w:basedOn w:val="a2"/>
    <w:link w:val="af0"/>
    <w:semiHidden/>
    <w:rsid w:val="00077321"/>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3"/>
    <w:link w:val="af"/>
    <w:semiHidden/>
    <w:rsid w:val="00077321"/>
    <w:rPr>
      <w:rFonts w:ascii="Times New Roman" w:eastAsia="Times New Roman" w:hAnsi="Times New Roman" w:cs="Times New Roman"/>
      <w:sz w:val="20"/>
      <w:szCs w:val="20"/>
    </w:rPr>
  </w:style>
  <w:style w:type="paragraph" w:styleId="af1">
    <w:name w:val="header"/>
    <w:aliases w:val="Titul,Heder"/>
    <w:basedOn w:val="a2"/>
    <w:link w:val="af2"/>
    <w:rsid w:val="00077321"/>
    <w:pPr>
      <w:tabs>
        <w:tab w:val="center" w:pos="4153"/>
        <w:tab w:val="right" w:pos="8306"/>
      </w:tabs>
      <w:spacing w:after="0" w:line="240" w:lineRule="auto"/>
      <w:ind w:firstLine="567"/>
      <w:jc w:val="both"/>
    </w:pPr>
    <w:rPr>
      <w:rFonts w:ascii="Times New Roman" w:eastAsia="Times New Roman" w:hAnsi="Times New Roman" w:cs="Times New Roman"/>
      <w:kern w:val="28"/>
      <w:sz w:val="28"/>
      <w:szCs w:val="20"/>
    </w:rPr>
  </w:style>
  <w:style w:type="character" w:customStyle="1" w:styleId="af2">
    <w:name w:val="Верхний колонтитул Знак"/>
    <w:aliases w:val="Titul Знак,Heder Знак"/>
    <w:basedOn w:val="a3"/>
    <w:link w:val="af1"/>
    <w:rsid w:val="00077321"/>
    <w:rPr>
      <w:rFonts w:ascii="Times New Roman" w:eastAsia="Times New Roman" w:hAnsi="Times New Roman" w:cs="Times New Roman"/>
      <w:kern w:val="28"/>
      <w:sz w:val="28"/>
      <w:szCs w:val="20"/>
    </w:rPr>
  </w:style>
  <w:style w:type="paragraph" w:styleId="af3">
    <w:name w:val="Body Text First Indent"/>
    <w:basedOn w:val="a6"/>
    <w:next w:val="23"/>
    <w:link w:val="af4"/>
    <w:rsid w:val="00077321"/>
    <w:pPr>
      <w:spacing w:after="120"/>
      <w:ind w:firstLine="851"/>
      <w:jc w:val="both"/>
    </w:pPr>
    <w:rPr>
      <w:szCs w:val="20"/>
    </w:rPr>
  </w:style>
  <w:style w:type="character" w:customStyle="1" w:styleId="af4">
    <w:name w:val="Красная строка Знак"/>
    <w:basedOn w:val="a7"/>
    <w:link w:val="af3"/>
    <w:rsid w:val="00077321"/>
    <w:rPr>
      <w:szCs w:val="20"/>
    </w:rPr>
  </w:style>
  <w:style w:type="paragraph" w:styleId="af5">
    <w:name w:val="Plain Text"/>
    <w:basedOn w:val="a2"/>
    <w:link w:val="af6"/>
    <w:rsid w:val="00077321"/>
    <w:pPr>
      <w:spacing w:after="0" w:line="240" w:lineRule="auto"/>
    </w:pPr>
    <w:rPr>
      <w:rFonts w:ascii="Courier New" w:eastAsia="Times New Roman" w:hAnsi="Courier New" w:cs="Times New Roman"/>
      <w:sz w:val="20"/>
      <w:szCs w:val="20"/>
    </w:rPr>
  </w:style>
  <w:style w:type="character" w:customStyle="1" w:styleId="af6">
    <w:name w:val="Текст Знак"/>
    <w:basedOn w:val="a3"/>
    <w:link w:val="af5"/>
    <w:rsid w:val="00077321"/>
    <w:rPr>
      <w:rFonts w:ascii="Courier New" w:eastAsia="Times New Roman" w:hAnsi="Courier New" w:cs="Times New Roman"/>
      <w:sz w:val="20"/>
      <w:szCs w:val="20"/>
    </w:rPr>
  </w:style>
  <w:style w:type="paragraph" w:styleId="25">
    <w:name w:val="Body Text 2"/>
    <w:basedOn w:val="a2"/>
    <w:link w:val="26"/>
    <w:rsid w:val="00077321"/>
    <w:pPr>
      <w:spacing w:after="0" w:line="240" w:lineRule="auto"/>
      <w:jc w:val="both"/>
    </w:pPr>
    <w:rPr>
      <w:rFonts w:ascii="Times New Roman" w:eastAsia="Times New Roman" w:hAnsi="Times New Roman" w:cs="Times New Roman"/>
      <w:sz w:val="28"/>
      <w:szCs w:val="20"/>
    </w:rPr>
  </w:style>
  <w:style w:type="character" w:customStyle="1" w:styleId="26">
    <w:name w:val="Основной текст 2 Знак"/>
    <w:basedOn w:val="a3"/>
    <w:link w:val="25"/>
    <w:rsid w:val="00077321"/>
    <w:rPr>
      <w:rFonts w:ascii="Times New Roman" w:eastAsia="Times New Roman" w:hAnsi="Times New Roman" w:cs="Times New Roman"/>
      <w:sz w:val="28"/>
      <w:szCs w:val="20"/>
    </w:rPr>
  </w:style>
  <w:style w:type="paragraph" w:customStyle="1" w:styleId="af7">
    <w:name w:val="Основной текст с отступом.Нумерованный список !!.Надин стиль"/>
    <w:basedOn w:val="a2"/>
    <w:rsid w:val="00077321"/>
    <w:pPr>
      <w:tabs>
        <w:tab w:val="left" w:pos="8647"/>
      </w:tabs>
      <w:spacing w:after="0" w:line="240" w:lineRule="auto"/>
      <w:ind w:right="139" w:firstLine="567"/>
      <w:jc w:val="both"/>
    </w:pPr>
    <w:rPr>
      <w:rFonts w:ascii="Times New Roman" w:eastAsia="Times New Roman" w:hAnsi="Times New Roman" w:cs="Times New Roman"/>
      <w:kern w:val="28"/>
      <w:sz w:val="28"/>
      <w:szCs w:val="20"/>
    </w:rPr>
  </w:style>
  <w:style w:type="paragraph" w:styleId="af8">
    <w:name w:val="Title"/>
    <w:basedOn w:val="a2"/>
    <w:link w:val="af9"/>
    <w:qFormat/>
    <w:rsid w:val="00077321"/>
    <w:pPr>
      <w:spacing w:after="0" w:line="240" w:lineRule="auto"/>
      <w:jc w:val="center"/>
    </w:pPr>
    <w:rPr>
      <w:rFonts w:ascii="Times New Roman" w:eastAsia="Times New Roman" w:hAnsi="Times New Roman" w:cs="Times New Roman"/>
      <w:i/>
      <w:sz w:val="28"/>
      <w:szCs w:val="20"/>
    </w:rPr>
  </w:style>
  <w:style w:type="character" w:customStyle="1" w:styleId="af9">
    <w:name w:val="Название Знак"/>
    <w:basedOn w:val="a3"/>
    <w:link w:val="af8"/>
    <w:rsid w:val="00077321"/>
    <w:rPr>
      <w:rFonts w:ascii="Times New Roman" w:eastAsia="Times New Roman" w:hAnsi="Times New Roman" w:cs="Times New Roman"/>
      <w:i/>
      <w:sz w:val="28"/>
      <w:szCs w:val="20"/>
    </w:rPr>
  </w:style>
  <w:style w:type="paragraph" w:customStyle="1" w:styleId="ConsNormal">
    <w:name w:val="ConsNormal"/>
    <w:rsid w:val="00077321"/>
    <w:pPr>
      <w:autoSpaceDE w:val="0"/>
      <w:autoSpaceDN w:val="0"/>
      <w:adjustRightInd w:val="0"/>
      <w:spacing w:after="0" w:line="240" w:lineRule="auto"/>
      <w:ind w:right="19772" w:firstLine="720"/>
    </w:pPr>
    <w:rPr>
      <w:rFonts w:ascii="Arial" w:eastAsia="Times New Roman" w:hAnsi="Arial" w:cs="Times New Roman"/>
      <w:sz w:val="20"/>
      <w:szCs w:val="20"/>
    </w:rPr>
  </w:style>
  <w:style w:type="character" w:customStyle="1" w:styleId="afa">
    <w:name w:val="Знак Знак"/>
    <w:rsid w:val="00077321"/>
    <w:rPr>
      <w:noProof w:val="0"/>
      <w:sz w:val="24"/>
      <w:szCs w:val="24"/>
      <w:lang w:val="ru-RU" w:eastAsia="ru-RU" w:bidi="ar-SA"/>
    </w:rPr>
  </w:style>
  <w:style w:type="paragraph" w:styleId="afb">
    <w:name w:val="Normal (Web)"/>
    <w:basedOn w:val="a2"/>
    <w:rsid w:val="00077321"/>
    <w:pPr>
      <w:spacing w:before="100" w:after="100" w:line="240" w:lineRule="auto"/>
    </w:pPr>
    <w:rPr>
      <w:rFonts w:ascii="Verdana" w:eastAsia="Times New Roman" w:hAnsi="Verdana" w:cs="Times New Roman"/>
      <w:color w:val="000000"/>
      <w:sz w:val="16"/>
      <w:szCs w:val="20"/>
    </w:rPr>
  </w:style>
  <w:style w:type="paragraph" w:customStyle="1" w:styleId="Web">
    <w:name w:val="Обычный (Web)"/>
    <w:basedOn w:val="a2"/>
    <w:rsid w:val="00077321"/>
    <w:pPr>
      <w:spacing w:before="100" w:after="100" w:line="240" w:lineRule="auto"/>
    </w:pPr>
    <w:rPr>
      <w:rFonts w:ascii="Verdana" w:eastAsia="Arial Unicode MS" w:hAnsi="Verdana" w:cs="Times New Roman"/>
      <w:color w:val="000000"/>
      <w:sz w:val="14"/>
      <w:szCs w:val="20"/>
    </w:rPr>
  </w:style>
  <w:style w:type="paragraph" w:customStyle="1" w:styleId="12">
    <w:name w:val="Обычный.1"/>
    <w:rsid w:val="00077321"/>
    <w:pPr>
      <w:spacing w:after="20" w:line="240" w:lineRule="auto"/>
      <w:ind w:firstLine="709"/>
      <w:jc w:val="both"/>
    </w:pPr>
    <w:rPr>
      <w:rFonts w:ascii="Times New Roman" w:eastAsia="Times New Roman" w:hAnsi="Times New Roman" w:cs="Times New Roman"/>
      <w:sz w:val="24"/>
      <w:szCs w:val="20"/>
    </w:rPr>
  </w:style>
  <w:style w:type="paragraph" w:customStyle="1" w:styleId="210">
    <w:name w:val="Основной текст 21"/>
    <w:basedOn w:val="a2"/>
    <w:rsid w:val="00077321"/>
    <w:pPr>
      <w:spacing w:after="0" w:line="360" w:lineRule="auto"/>
      <w:ind w:left="360" w:firstLine="720"/>
      <w:jc w:val="both"/>
    </w:pPr>
    <w:rPr>
      <w:rFonts w:ascii="Times New Roman" w:eastAsia="Times New Roman" w:hAnsi="Times New Roman" w:cs="Times New Roman"/>
      <w:sz w:val="28"/>
      <w:szCs w:val="20"/>
    </w:rPr>
  </w:style>
  <w:style w:type="paragraph" w:styleId="13">
    <w:name w:val="toc 1"/>
    <w:basedOn w:val="a2"/>
    <w:next w:val="a2"/>
    <w:autoRedefine/>
    <w:semiHidden/>
    <w:rsid w:val="00077321"/>
    <w:pPr>
      <w:spacing w:before="120" w:after="120" w:line="240" w:lineRule="auto"/>
    </w:pPr>
    <w:rPr>
      <w:rFonts w:ascii="Times New Roman" w:eastAsia="Times New Roman" w:hAnsi="Times New Roman" w:cs="Times New Roman"/>
      <w:b/>
      <w:caps/>
      <w:sz w:val="20"/>
      <w:szCs w:val="20"/>
    </w:rPr>
  </w:style>
  <w:style w:type="character" w:styleId="afc">
    <w:name w:val="page number"/>
    <w:basedOn w:val="a3"/>
    <w:rsid w:val="00077321"/>
  </w:style>
  <w:style w:type="paragraph" w:customStyle="1" w:styleId="afd">
    <w:name w:val="Стиль"/>
    <w:rsid w:val="00077321"/>
    <w:pPr>
      <w:widowControl w:val="0"/>
      <w:spacing w:after="0" w:line="240" w:lineRule="auto"/>
      <w:ind w:firstLine="720"/>
      <w:jc w:val="both"/>
    </w:pPr>
    <w:rPr>
      <w:rFonts w:ascii="Arial" w:eastAsia="Times New Roman" w:hAnsi="Arial" w:cs="Times New Roman"/>
      <w:snapToGrid w:val="0"/>
      <w:sz w:val="20"/>
      <w:szCs w:val="20"/>
    </w:rPr>
  </w:style>
  <w:style w:type="paragraph" w:customStyle="1" w:styleId="310">
    <w:name w:val="Основной текст с отступом 31"/>
    <w:basedOn w:val="a2"/>
    <w:rsid w:val="00077321"/>
    <w:pPr>
      <w:tabs>
        <w:tab w:val="num" w:pos="0"/>
        <w:tab w:val="left" w:pos="709"/>
      </w:tabs>
      <w:spacing w:after="0" w:line="240" w:lineRule="auto"/>
      <w:ind w:firstLine="720"/>
      <w:jc w:val="both"/>
    </w:pPr>
    <w:rPr>
      <w:rFonts w:ascii="Times New Roman" w:eastAsia="Times New Roman" w:hAnsi="Times New Roman" w:cs="Times New Roman"/>
      <w:sz w:val="28"/>
      <w:szCs w:val="20"/>
    </w:rPr>
  </w:style>
  <w:style w:type="paragraph" w:styleId="afe">
    <w:name w:val="Block Text"/>
    <w:basedOn w:val="a2"/>
    <w:rsid w:val="00077321"/>
    <w:pPr>
      <w:shd w:val="clear" w:color="auto" w:fill="FFFFFF"/>
      <w:spacing w:after="0" w:line="322" w:lineRule="exact"/>
      <w:ind w:left="58" w:right="5" w:firstLine="691"/>
      <w:jc w:val="both"/>
    </w:pPr>
    <w:rPr>
      <w:rFonts w:ascii="Times New Roman" w:eastAsia="Times New Roman" w:hAnsi="Times New Roman" w:cs="Times New Roman"/>
      <w:color w:val="000000"/>
      <w:sz w:val="28"/>
      <w:szCs w:val="20"/>
    </w:rPr>
  </w:style>
  <w:style w:type="paragraph" w:customStyle="1" w:styleId="aff">
    <w:name w:val="Выделенный текст таблицы"/>
    <w:rsid w:val="00077321"/>
    <w:pPr>
      <w:spacing w:after="0" w:line="240" w:lineRule="auto"/>
      <w:jc w:val="center"/>
    </w:pPr>
    <w:rPr>
      <w:rFonts w:ascii="Times New Roman" w:eastAsia="Times New Roman" w:hAnsi="Times New Roman" w:cs="Times New Roman"/>
      <w:b/>
      <w:noProof/>
      <w:sz w:val="20"/>
      <w:szCs w:val="20"/>
    </w:rPr>
  </w:style>
  <w:style w:type="paragraph" w:customStyle="1" w:styleId="aff0">
    <w:name w:val="Текст в таблице"/>
    <w:rsid w:val="00077321"/>
    <w:pPr>
      <w:spacing w:after="0" w:line="240" w:lineRule="auto"/>
      <w:jc w:val="center"/>
    </w:pPr>
    <w:rPr>
      <w:rFonts w:ascii="Times New Roman" w:eastAsia="Times New Roman" w:hAnsi="Times New Roman" w:cs="Times New Roman"/>
      <w:noProof/>
      <w:sz w:val="20"/>
      <w:szCs w:val="20"/>
    </w:rPr>
  </w:style>
  <w:style w:type="paragraph" w:customStyle="1" w:styleId="14">
    <w:name w:val="Основной текст с отступом.Нумерованный список !!.Надин стиль.Основной текст 1"/>
    <w:basedOn w:val="a2"/>
    <w:rsid w:val="00077321"/>
    <w:pPr>
      <w:tabs>
        <w:tab w:val="left" w:pos="8647"/>
      </w:tabs>
      <w:spacing w:after="0" w:line="240" w:lineRule="auto"/>
      <w:ind w:right="139" w:firstLine="567"/>
      <w:jc w:val="both"/>
    </w:pPr>
    <w:rPr>
      <w:rFonts w:ascii="Times New Roman" w:eastAsia="Times New Roman" w:hAnsi="Times New Roman" w:cs="Times New Roman"/>
      <w:kern w:val="28"/>
      <w:sz w:val="28"/>
      <w:szCs w:val="20"/>
    </w:rPr>
  </w:style>
  <w:style w:type="paragraph" w:customStyle="1" w:styleId="1bt">
    <w:name w:val="Основной текст.Основной текст1.Основной текст Знак.Основной текст Знак Знак.bt"/>
    <w:basedOn w:val="a2"/>
    <w:rsid w:val="00077321"/>
    <w:pPr>
      <w:spacing w:after="0" w:line="240" w:lineRule="auto"/>
      <w:jc w:val="center"/>
    </w:pPr>
    <w:rPr>
      <w:rFonts w:ascii="Times New Roman" w:eastAsia="Times New Roman" w:hAnsi="Times New Roman" w:cs="Times New Roman"/>
      <w:sz w:val="28"/>
      <w:szCs w:val="20"/>
    </w:rPr>
  </w:style>
  <w:style w:type="paragraph" w:customStyle="1" w:styleId="ConsNonformat">
    <w:name w:val="ConsNonformat"/>
    <w:rsid w:val="00077321"/>
    <w:pPr>
      <w:widowControl w:val="0"/>
      <w:spacing w:after="0" w:line="240" w:lineRule="auto"/>
      <w:ind w:right="19772"/>
    </w:pPr>
    <w:rPr>
      <w:rFonts w:ascii="Courier New" w:eastAsia="Times New Roman" w:hAnsi="Courier New" w:cs="Times New Roman"/>
      <w:snapToGrid w:val="0"/>
      <w:sz w:val="32"/>
      <w:szCs w:val="20"/>
    </w:rPr>
  </w:style>
  <w:style w:type="paragraph" w:styleId="a">
    <w:name w:val="List Number"/>
    <w:rsid w:val="00077321"/>
    <w:pPr>
      <w:numPr>
        <w:numId w:val="8"/>
      </w:numPr>
      <w:spacing w:after="0" w:line="288" w:lineRule="auto"/>
      <w:ind w:left="357" w:hanging="357"/>
      <w:jc w:val="both"/>
    </w:pPr>
    <w:rPr>
      <w:rFonts w:ascii="Times New Roman" w:eastAsia="Times New Roman" w:hAnsi="Times New Roman" w:cs="Times New Roman"/>
      <w:noProof/>
      <w:sz w:val="27"/>
      <w:szCs w:val="20"/>
    </w:rPr>
  </w:style>
  <w:style w:type="paragraph" w:styleId="a0">
    <w:name w:val="List Bullet"/>
    <w:autoRedefine/>
    <w:rsid w:val="00077321"/>
    <w:pPr>
      <w:numPr>
        <w:numId w:val="9"/>
      </w:numPr>
      <w:spacing w:after="0" w:line="240" w:lineRule="auto"/>
      <w:ind w:left="357" w:hanging="357"/>
    </w:pPr>
    <w:rPr>
      <w:rFonts w:ascii="Times New Roman" w:eastAsia="Times New Roman" w:hAnsi="Times New Roman" w:cs="Times New Roman"/>
      <w:noProof/>
      <w:sz w:val="27"/>
      <w:szCs w:val="20"/>
    </w:rPr>
  </w:style>
  <w:style w:type="paragraph" w:customStyle="1" w:styleId="ConsTitle">
    <w:name w:val="ConsTitle"/>
    <w:rsid w:val="00077321"/>
    <w:pPr>
      <w:widowControl w:val="0"/>
      <w:spacing w:after="0" w:line="240" w:lineRule="auto"/>
    </w:pPr>
    <w:rPr>
      <w:rFonts w:ascii="Arial" w:eastAsia="Times New Roman" w:hAnsi="Arial" w:cs="Times New Roman"/>
      <w:b/>
      <w:snapToGrid w:val="0"/>
      <w:sz w:val="16"/>
      <w:szCs w:val="20"/>
    </w:rPr>
  </w:style>
  <w:style w:type="paragraph" w:styleId="aff1">
    <w:name w:val="List Paragraph"/>
    <w:basedOn w:val="a2"/>
    <w:qFormat/>
    <w:rsid w:val="00077321"/>
    <w:pPr>
      <w:ind w:left="720"/>
    </w:pPr>
    <w:rPr>
      <w:rFonts w:ascii="Calibri" w:eastAsia="Calibri" w:hAnsi="Calibri" w:cs="Times New Roman"/>
      <w:szCs w:val="20"/>
    </w:rPr>
  </w:style>
  <w:style w:type="paragraph" w:customStyle="1" w:styleId="15">
    <w:name w:val="Обычный1"/>
    <w:rsid w:val="00077321"/>
    <w:pPr>
      <w:spacing w:before="60" w:after="0" w:line="240" w:lineRule="auto"/>
      <w:ind w:firstLine="720"/>
      <w:jc w:val="both"/>
    </w:pPr>
    <w:rPr>
      <w:rFonts w:ascii="Arial" w:eastAsia="Times New Roman" w:hAnsi="Arial" w:cs="Times New Roman"/>
      <w:snapToGrid w:val="0"/>
      <w:sz w:val="24"/>
      <w:szCs w:val="20"/>
    </w:rPr>
  </w:style>
  <w:style w:type="paragraph" w:customStyle="1" w:styleId="220">
    <w:name w:val="Основной текст с отступом 22"/>
    <w:basedOn w:val="a2"/>
    <w:rsid w:val="00077321"/>
    <w:pPr>
      <w:spacing w:after="0" w:line="240" w:lineRule="auto"/>
      <w:ind w:firstLine="426"/>
      <w:jc w:val="both"/>
    </w:pPr>
    <w:rPr>
      <w:rFonts w:ascii="Times New Roman" w:eastAsia="Times New Roman" w:hAnsi="Times New Roman" w:cs="Times New Roman"/>
      <w:sz w:val="28"/>
      <w:szCs w:val="20"/>
    </w:rPr>
  </w:style>
  <w:style w:type="character" w:styleId="aff2">
    <w:name w:val="Hyperlink"/>
    <w:rsid w:val="00077321"/>
    <w:rPr>
      <w:color w:val="0000FF"/>
      <w:u w:val="single"/>
    </w:rPr>
  </w:style>
  <w:style w:type="table" w:styleId="aff3">
    <w:name w:val="Table Grid"/>
    <w:basedOn w:val="a4"/>
    <w:rsid w:val="000869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4">
    <w:name w:val="Таблицы (моноширинный)"/>
    <w:basedOn w:val="a2"/>
    <w:next w:val="a2"/>
    <w:rsid w:val="008F1DEF"/>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Cell">
    <w:name w:val="ConsPlusCell"/>
    <w:rsid w:val="008F1DEF"/>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8F1DE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5">
    <w:name w:val="Balloon Text"/>
    <w:basedOn w:val="a2"/>
    <w:link w:val="aff6"/>
    <w:semiHidden/>
    <w:rsid w:val="008F1DEF"/>
    <w:pPr>
      <w:spacing w:after="0" w:line="240" w:lineRule="auto"/>
    </w:pPr>
    <w:rPr>
      <w:rFonts w:ascii="Tahoma" w:eastAsia="Times New Roman" w:hAnsi="Tahoma" w:cs="Tahoma"/>
      <w:sz w:val="16"/>
      <w:szCs w:val="16"/>
    </w:rPr>
  </w:style>
  <w:style w:type="character" w:customStyle="1" w:styleId="aff6">
    <w:name w:val="Текст выноски Знак"/>
    <w:basedOn w:val="a3"/>
    <w:link w:val="aff5"/>
    <w:semiHidden/>
    <w:rsid w:val="008F1DE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6377732">
      <w:bodyDiv w:val="1"/>
      <w:marLeft w:val="0"/>
      <w:marRight w:val="0"/>
      <w:marTop w:val="0"/>
      <w:marBottom w:val="0"/>
      <w:divBdr>
        <w:top w:val="none" w:sz="0" w:space="0" w:color="auto"/>
        <w:left w:val="none" w:sz="0" w:space="0" w:color="auto"/>
        <w:bottom w:val="none" w:sz="0" w:space="0" w:color="auto"/>
        <w:right w:val="none" w:sz="0" w:space="0" w:color="auto"/>
      </w:divBdr>
    </w:div>
    <w:div w:id="161508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87F42BE133C62614F120CC96624C2FB26307237C8CBB66DC61FE6100260630A76FEB395DD8B5949E4C35m6l8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F564C-74B8-43AF-8828-DC3CAA13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18416</Words>
  <Characters>104973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2018-01-23T03:57:00Z</dcterms:created>
  <dcterms:modified xsi:type="dcterms:W3CDTF">2018-01-23T09:26:00Z</dcterms:modified>
</cp:coreProperties>
</file>