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5" w:rsidRPr="005D4A05" w:rsidRDefault="008C2265" w:rsidP="00522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4A05">
        <w:rPr>
          <w:rFonts w:ascii="Times New Roman" w:eastAsia="Times New Roman" w:hAnsi="Times New Roman" w:cs="Times New Roman"/>
          <w:bCs/>
          <w:sz w:val="28"/>
          <w:szCs w:val="28"/>
        </w:rPr>
        <w:t>СОВЕТ ДЕПУТАТОВ ФИЛИППОВСКОГО СЕЛЬСОВЕТА ОРДЫНСКОГО РАЙОНА НОВОСИБИРСКОЙ ОБЛАСТИ</w:t>
      </w:r>
    </w:p>
    <w:p w:rsidR="008C2265" w:rsidRPr="005D4A05" w:rsidRDefault="005D4A05" w:rsidP="005D4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8C2265" w:rsidRPr="005D4A05">
        <w:rPr>
          <w:rFonts w:ascii="Times New Roman" w:eastAsia="Times New Roman" w:hAnsi="Times New Roman" w:cs="Times New Roman"/>
          <w:bCs/>
          <w:sz w:val="28"/>
          <w:szCs w:val="28"/>
        </w:rPr>
        <w:t>(пятого созыва)</w:t>
      </w:r>
    </w:p>
    <w:p w:rsidR="008C2265" w:rsidRPr="005D4A05" w:rsidRDefault="008C2265" w:rsidP="008C2265">
      <w:pPr>
        <w:pStyle w:val="a6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4A05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5D4A0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D4A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522521" w:rsidRPr="005D4A0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22521" w:rsidRPr="005D4A05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  </w:t>
      </w:r>
    </w:p>
    <w:p w:rsidR="00522521" w:rsidRPr="005D4A05" w:rsidRDefault="005D4A05" w:rsidP="008C2265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</w:t>
      </w:r>
      <w:r w:rsidR="008C2265" w:rsidRPr="005D4A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8C2265" w:rsidRPr="005D4A05">
        <w:rPr>
          <w:rFonts w:ascii="Times New Roman" w:eastAsia="Times New Roman" w:hAnsi="Times New Roman" w:cs="Times New Roman"/>
          <w:bCs/>
          <w:sz w:val="28"/>
          <w:szCs w:val="28"/>
        </w:rPr>
        <w:t>четырнадцатой сессии</w:t>
      </w:r>
      <w:r w:rsidR="00522521" w:rsidRPr="005D4A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        </w:t>
      </w:r>
      <w:r w:rsidR="008C2265" w:rsidRPr="005D4A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22521" w:rsidRPr="005D4A0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98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4"/>
        <w:gridCol w:w="281"/>
      </w:tblGrid>
      <w:tr w:rsidR="00522521" w:rsidRPr="005D4A05" w:rsidTr="008C2265">
        <w:trPr>
          <w:tblCellSpacing w:w="15" w:type="dxa"/>
        </w:trPr>
        <w:tc>
          <w:tcPr>
            <w:tcW w:w="9499" w:type="dxa"/>
            <w:vAlign w:val="center"/>
            <w:hideMark/>
          </w:tcPr>
          <w:p w:rsidR="008C2265" w:rsidRPr="005D4A05" w:rsidRDefault="008C2265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2521" w:rsidRPr="005D4A05" w:rsidRDefault="008C2265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16.02.2018 </w:t>
            </w:r>
            <w:r w:rsidR="00522521"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                                                                    </w:t>
            </w: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</w:t>
            </w:r>
            <w:r w:rsidR="00522521"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       № </w:t>
            </w: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Положения     о предоставлении депутатами Совета </w:t>
            </w:r>
            <w:proofErr w:type="gramStart"/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депутатов муниципального образования </w:t>
            </w:r>
            <w:r w:rsidR="008C2265"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Филипповского сельсовета Ордынского района Новосибирской области </w:t>
            </w:r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сведений</w:t>
            </w:r>
            <w:proofErr w:type="gramEnd"/>
            <w:r w:rsidRPr="005D4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22521" w:rsidRPr="005D4A05" w:rsidTr="008C2265">
        <w:trPr>
          <w:tblCellSpacing w:w="15" w:type="dxa"/>
        </w:trPr>
        <w:tc>
          <w:tcPr>
            <w:tcW w:w="9765" w:type="dxa"/>
            <w:gridSpan w:val="2"/>
            <w:vAlign w:val="center"/>
            <w:hideMark/>
          </w:tcPr>
          <w:p w:rsidR="008C2265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         </w:t>
            </w:r>
            <w:proofErr w:type="gramStart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целях совершенствования системы противодействия коррупции в муниципальном образовании </w:t>
            </w:r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Филипповского сельсовета Ордынского района Новосибирской области</w:t>
            </w: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, обеспечения защиты прав и законных интересов граждан, общества, государства от угроз, связанных с коррупцией, обеспечения эффективности деятельности органов местного самоуправления, на основании Федеральных законов от 06.10.2003 № 131-ФЗ «Об общих принципах организации местного самоуправления в Российской Федерации», от 25.12.2008 № 273-ФЗ «О противодействии коррупции», от 03.12.2012 № 230-ФЗ</w:t>
            </w:r>
            <w:proofErr w:type="gramEnd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 «О   контроле за соответствием расходов лиц, замещающих государственные должности, и иных лиц их доходам»   руководствуясь Уставом муниципального образования </w:t>
            </w:r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Филипповского сельсовета Ордынского района Новосибирской области</w:t>
            </w:r>
            <w:proofErr w:type="gramStart"/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овет депутатов </w:t>
            </w:r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Филипповского сельсовета Ордынского района Новосибирской области</w:t>
            </w:r>
          </w:p>
          <w:p w:rsidR="005D4A05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 Ш И Л: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 Утвердить Положение о предоставлении депутатами Совета </w:t>
            </w:r>
            <w:proofErr w:type="gramStart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депутатов </w:t>
            </w:r>
            <w:r w:rsidR="008C226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Филипповского сельсовета Ордынского района Новосибирской области </w:t>
            </w: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</w:t>
            </w:r>
            <w:proofErr w:type="gramEnd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</w:t>
            </w: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несовершеннолетних детей согласно приложению.</w:t>
            </w:r>
          </w:p>
          <w:p w:rsidR="008C2265" w:rsidRPr="005D4A05" w:rsidRDefault="008C2265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D4A0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.Решение № 2 четвертой сессии Совета депутатов Филипповского сельсовета Ордынского района Новосибирской области от 22.04.2016 года «Об </w:t>
            </w:r>
            <w:r w:rsidR="005D4A05" w:rsidRPr="005D4A0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утверждении Положения     о предоставлении депутатами Совета депутатов муниципального образования Филипповского сельсовета Ордынского района Новосибирской области 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</w:t>
            </w:r>
            <w:proofErr w:type="gramEnd"/>
            <w:r w:rsidR="005D4A05" w:rsidRPr="005D4A0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детей» считать утратившим силу.</w:t>
            </w:r>
          </w:p>
          <w:p w:rsidR="00522521" w:rsidRPr="005D4A05" w:rsidRDefault="00522521" w:rsidP="00522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   </w:t>
            </w:r>
            <w:r w:rsidR="005D4A05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.Настоящее решение вступает в силу после его обнародования в установленном порядке в соответствии с действующим законодательством и подлежит размещению в сети «Интернет».</w:t>
            </w:r>
          </w:p>
          <w:p w:rsidR="00522521" w:rsidRPr="005D4A05" w:rsidRDefault="00522521" w:rsidP="005D4A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     </w:t>
            </w:r>
          </w:p>
        </w:tc>
      </w:tr>
      <w:tr w:rsidR="00522521" w:rsidRPr="005D4A05" w:rsidTr="008C2265">
        <w:trPr>
          <w:tblCellSpacing w:w="15" w:type="dxa"/>
        </w:trPr>
        <w:tc>
          <w:tcPr>
            <w:tcW w:w="9765" w:type="dxa"/>
            <w:gridSpan w:val="2"/>
            <w:vAlign w:val="center"/>
            <w:hideMark/>
          </w:tcPr>
          <w:p w:rsidR="00522521" w:rsidRPr="005D4A05" w:rsidRDefault="00522521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D4A0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Глава Филипповского сельсовета</w:t>
            </w: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D4A0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Ордынского района Новосибирской области                            А.М.Губкин</w:t>
            </w: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D4A0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Председатель Совета депутатов</w:t>
            </w: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D4A0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Филипповского  сельсовета</w:t>
            </w: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D4A0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Ордынского района Новосибирской области                            А.М.Губкин</w:t>
            </w:r>
          </w:p>
          <w:p w:rsidR="005D4A05" w:rsidRPr="005D4A05" w:rsidRDefault="005D4A05" w:rsidP="005D4A0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2521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Пр</w:t>
            </w:r>
            <w:r w:rsidR="00522521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иложение </w:t>
            </w:r>
            <w:proofErr w:type="gramStart"/>
            <w:r w:rsidR="00522521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522521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</w:t>
            </w:r>
            <w:r w:rsidR="00522521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 Совета депутатов</w:t>
            </w:r>
          </w:p>
          <w:p w:rsidR="00522521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="00522521"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22521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</w:p>
          <w:p w:rsidR="00522521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сельсовета Ордынского </w:t>
            </w:r>
          </w:p>
          <w:p w:rsid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района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D4A05" w:rsidRPr="005D4A05" w:rsidRDefault="005D4A05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области от16.02.2018 №5</w:t>
            </w:r>
          </w:p>
          <w:p w:rsidR="00522521" w:rsidRPr="005D4A05" w:rsidRDefault="00522521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2521" w:rsidRPr="005D4A05" w:rsidRDefault="00522521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522521" w:rsidRPr="005D4A05" w:rsidRDefault="00522521" w:rsidP="005D4A0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A05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</w:p>
        </w:tc>
      </w:tr>
    </w:tbl>
    <w:p w:rsidR="00522521" w:rsidRPr="0047658D" w:rsidRDefault="0047658D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</w:t>
      </w:r>
      <w:r w:rsidR="00522521"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предоставлении депутатами Совета </w:t>
      </w:r>
      <w:proofErr w:type="gramStart"/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депутатов муниципального образования </w:t>
      </w:r>
      <w:r w:rsidR="005D4A05"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Филипповского сельсовета Ордынского района Новосибирской области </w:t>
      </w: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сведений</w:t>
      </w:r>
      <w:proofErr w:type="gramEnd"/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по тексту - Положение)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1. Общие положения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порядок представления депутатами Совета депутатов муниципального образования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Филипповского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>сельсовет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>а Ордынского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>области (далее – депутаты Совета депутатов) сведений о своих доходах, расходах, имуществе, обязательствах имущественного характера, а также сведений о доходах, расходах, имуществе, обязательствах имущественного характера своих супруги (супруга) и несовершеннолетних детей, порядок проведения проверки достоверности и полноты сведений, представляемых депутатами, размещения их на официальном сайте муниципального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2. Лица и граждане, представляющие сведения о доходах, расходах, об имуществе и обязательствах имущественного характера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предста</w:t>
      </w:r>
      <w:r w:rsidR="0047658D" w:rsidRPr="0047658D">
        <w:rPr>
          <w:rFonts w:ascii="Times New Roman" w:eastAsia="Times New Roman" w:hAnsi="Times New Roman" w:cs="Times New Roman"/>
          <w:sz w:val="28"/>
          <w:szCs w:val="28"/>
        </w:rPr>
        <w:t xml:space="preserve">вляют депутаты </w:t>
      </w:r>
      <w:proofErr w:type="gramStart"/>
      <w:r w:rsidR="0047658D" w:rsidRPr="0047658D">
        <w:rPr>
          <w:rFonts w:ascii="Times New Roman" w:eastAsia="Times New Roman" w:hAnsi="Times New Roman" w:cs="Times New Roman"/>
          <w:sz w:val="28"/>
          <w:szCs w:val="28"/>
        </w:rPr>
        <w:t>Совета депутатов Филипповского сельсовета Ордынского района Новосибирской области</w:t>
      </w:r>
      <w:proofErr w:type="gramEnd"/>
      <w:r w:rsidR="0047658D" w:rsidRPr="004765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Статья 3. Срок представления сведений о доходах, расходах, об имуществе и обязательствах имущественного характера</w:t>
      </w:r>
    </w:p>
    <w:p w:rsidR="00522521" w:rsidRPr="0047658D" w:rsidRDefault="00522521" w:rsidP="004765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Депутаты Совета депутатов представляют ежегодно, не позднее 30 апреля года, следующего 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отчетным: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>1) сведения о своих доходах, полученных за отчетный период (с 1 января по 31 декабря) от всех источников, расходах, об имуществе, принадлежащем им на праве собственности, и обязательствах имущественного характера по состоянию на конец отчетного периода;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>2) сведения о доходах супруги (супруга) и несовершеннолетних детей, полученных ими за отчетный период (с 1 января по 31 декабря) от всех источников, расходах, об имуществе, принадлежащем им на праве собственности, и обязательствах имущественного характера по состоянию на конец отчетного периода.</w:t>
      </w:r>
    </w:p>
    <w:p w:rsidR="00522521" w:rsidRPr="0047658D" w:rsidRDefault="00522521" w:rsidP="004765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если депутаты Совета депутатов 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течение одного месяца после окончания сроков, указанных в </w:t>
      </w:r>
      <w:hyperlink r:id="rId6" w:anchor="P37" w:history="1">
        <w:r w:rsidRPr="004765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1</w:t>
        </w:r>
      </w:hyperlink>
      <w:r w:rsidRPr="00476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>астоящей статьи.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4. Порядок представления сведений о доходах, расходах, об имуществе и обязательствах имущественного характера</w:t>
      </w:r>
    </w:p>
    <w:p w:rsidR="00522521" w:rsidRPr="0047658D" w:rsidRDefault="00522521" w:rsidP="004765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Губернатору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>Новосибирской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 депутатами Совета депутатов по утвержденной Указом Президента 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форме </w:t>
      </w:r>
      <w:hyperlink r:id="rId7" w:history="1">
        <w:r w:rsidRPr="004765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справки</w:t>
        </w:r>
      </w:hyperlink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виде и на бумажном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>носителе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Справки о доходах, расходах, об имуществе и обязательствах имущественного характера в электронном виде представляются через информационную систему учета сведений о доходах, расходах, об имуществе и обязательствах имущественного характера  Правительства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Справки о доходах, расходах, об имуществе и обязательствах имущественного характера на бумажных носителях представляются в управление государственной гражданской службы и кадровой работы аппарата Губернатора и Правительства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522521" w:rsidRPr="0047658D" w:rsidRDefault="00522521" w:rsidP="004765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Копии справок о доходах, расходах, об имуществе и обязательствах имущественного характера представляются депутатами Совета депутатов в Совет 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депутатов муниципального образования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Филипповского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EA286B" w:rsidRPr="0047658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proofErr w:type="gramEnd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не позднее срока, указанного в </w:t>
      </w:r>
      <w:hyperlink r:id="rId8" w:anchor="P37" w:history="1">
        <w:r w:rsidRPr="004765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1 статьи 3</w:t>
        </w:r>
      </w:hyperlink>
      <w:r w:rsidRPr="00476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3C52E8" w:rsidRPr="0047658D" w:rsidRDefault="00522521" w:rsidP="004765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представленные депутатами Совета депутатов размещаются ежегодно на официальном сайте муниципального образования 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 xml:space="preserve">Филипповского сельсовета Ордынского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 xml:space="preserve">а 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 в сети "Интернет" до 1 июня</w:t>
      </w:r>
      <w:proofErr w:type="gramStart"/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C52E8" w:rsidRPr="0047658D" w:rsidRDefault="003C52E8" w:rsidP="0047658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2521" w:rsidRPr="0047658D" w:rsidRDefault="00522521" w:rsidP="0047658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5. Назначение проверки достоверности и полноты сведений о доходах, расходах, об имуществе и обязательствах имущественного характера</w:t>
      </w:r>
    </w:p>
    <w:p w:rsidR="00522521" w:rsidRPr="0047658D" w:rsidRDefault="00522521" w:rsidP="004765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представленных депутатами Совета депутатов, проводится по решению Губернатора 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522521" w:rsidRPr="0047658D" w:rsidRDefault="00522521" w:rsidP="004765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Решение о проведении проверки достоверности и полноты сведений о доходах, расходах, об имуществе и обязательствах имущественного характера депутатов Совета депутатов принимается Губернатором 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>Новосибирской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 в письменной форме.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7658D"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47658D">
        <w:rPr>
          <w:rFonts w:ascii="Times New Roman" w:eastAsia="Times New Roman" w:hAnsi="Times New Roman" w:cs="Times New Roman"/>
          <w:b/>
          <w:bCs/>
          <w:sz w:val="28"/>
          <w:szCs w:val="28"/>
        </w:rPr>
        <w:t>. Подразделение, осуществляющее проверку сведений о доходах, расходах, об имуществе и обязательствах имущественного характера</w:t>
      </w:r>
    </w:p>
    <w:p w:rsidR="00522521" w:rsidRPr="0047658D" w:rsidRDefault="00522521" w:rsidP="004765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Проверка сведений о доходах, расходах, об имуществе и обязательствах имущественного характера проводится управлением государственной гражданской службы и кадровой работы аппарата Губернатора и Правительства </w:t>
      </w:r>
      <w:r w:rsidR="003C52E8" w:rsidRPr="0047658D">
        <w:rPr>
          <w:rFonts w:ascii="Times New Roman" w:eastAsia="Times New Roman" w:hAnsi="Times New Roman" w:cs="Times New Roman"/>
          <w:sz w:val="28"/>
          <w:szCs w:val="28"/>
        </w:rPr>
        <w:t>Новосибирской</w:t>
      </w:r>
      <w:r w:rsidRPr="0047658D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sectPr w:rsidR="00522521" w:rsidRPr="0047658D" w:rsidSect="00E2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73DF"/>
    <w:multiLevelType w:val="multilevel"/>
    <w:tmpl w:val="086A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20888"/>
    <w:multiLevelType w:val="multilevel"/>
    <w:tmpl w:val="03C879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675CA"/>
    <w:multiLevelType w:val="multilevel"/>
    <w:tmpl w:val="1DB29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D511FE"/>
    <w:multiLevelType w:val="multilevel"/>
    <w:tmpl w:val="C5A031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8501F5"/>
    <w:multiLevelType w:val="multilevel"/>
    <w:tmpl w:val="86B6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586241"/>
    <w:multiLevelType w:val="multilevel"/>
    <w:tmpl w:val="3A44C8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A57DB5"/>
    <w:multiLevelType w:val="multilevel"/>
    <w:tmpl w:val="DA6633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CB2D8F"/>
    <w:multiLevelType w:val="multilevel"/>
    <w:tmpl w:val="F4C8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2521"/>
    <w:rsid w:val="001075F9"/>
    <w:rsid w:val="003C52E8"/>
    <w:rsid w:val="0047658D"/>
    <w:rsid w:val="00522521"/>
    <w:rsid w:val="005D4A05"/>
    <w:rsid w:val="00722142"/>
    <w:rsid w:val="008C2265"/>
    <w:rsid w:val="00E27021"/>
    <w:rsid w:val="00EA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2521"/>
    <w:rPr>
      <w:b/>
      <w:bCs/>
    </w:rPr>
  </w:style>
  <w:style w:type="character" w:styleId="a5">
    <w:name w:val="Hyperlink"/>
    <w:basedOn w:val="a0"/>
    <w:uiPriority w:val="99"/>
    <w:semiHidden/>
    <w:unhideWhenUsed/>
    <w:rsid w:val="00522521"/>
    <w:rPr>
      <w:color w:val="0000FF"/>
      <w:u w:val="single"/>
    </w:rPr>
  </w:style>
  <w:style w:type="paragraph" w:styleId="a6">
    <w:name w:val="No Spacing"/>
    <w:uiPriority w:val="1"/>
    <w:qFormat/>
    <w:rsid w:val="008C22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b1abfbochg3cig.xn----7sbbfougbcftudjcrjn.xn--p1ai/documents/210.htm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68A2837400321CB54DD1BD555B7C564D58ADB40C88BD7D968FF86A10FB77148DC1280D32CA4518f9Y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b1abfbochg3cig.xn----7sbbfougbcftudjcrjn.xn--p1ai/documents/21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0255-3B50-4A5B-A7DA-5E53FE31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2018-02-20T03:02:00Z</dcterms:created>
  <dcterms:modified xsi:type="dcterms:W3CDTF">2018-02-20T08:11:00Z</dcterms:modified>
</cp:coreProperties>
</file>