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410" w:rsidRDefault="00803410" w:rsidP="00803410">
      <w:pPr>
        <w:pStyle w:val="a3"/>
        <w:widowControl w:val="0"/>
        <w:numPr>
          <w:ins w:id="0" w:author="Бухгалтер" w:date="2007-10-23T16:20:00Z"/>
        </w:numPr>
        <w:tabs>
          <w:tab w:val="left" w:pos="0"/>
        </w:tabs>
        <w:spacing w:after="0"/>
        <w:jc w:val="center"/>
        <w:rPr>
          <w:b/>
          <w:sz w:val="28"/>
          <w:szCs w:val="28"/>
        </w:rPr>
      </w:pPr>
      <w:r>
        <w:rPr>
          <w:b/>
          <w:sz w:val="28"/>
          <w:szCs w:val="28"/>
        </w:rPr>
        <w:t xml:space="preserve">              </w:t>
      </w:r>
      <w:r>
        <w:rPr>
          <w:sz w:val="28"/>
          <w:szCs w:val="28"/>
        </w:rPr>
        <w:t xml:space="preserve">                                                                                            </w:t>
      </w:r>
      <w:r>
        <w:rPr>
          <w:b/>
          <w:sz w:val="28"/>
          <w:szCs w:val="28"/>
        </w:rPr>
        <w:t xml:space="preserve">                                                                                             </w:t>
      </w:r>
    </w:p>
    <w:p w:rsidR="00803410" w:rsidRDefault="00803410" w:rsidP="00803410">
      <w:pPr>
        <w:pStyle w:val="a3"/>
        <w:widowControl w:val="0"/>
        <w:tabs>
          <w:tab w:val="left" w:pos="0"/>
        </w:tabs>
        <w:spacing w:after="0"/>
        <w:jc w:val="center"/>
        <w:rPr>
          <w:b/>
          <w:sz w:val="28"/>
          <w:szCs w:val="28"/>
        </w:rPr>
      </w:pPr>
    </w:p>
    <w:p w:rsidR="00803410" w:rsidRDefault="00803410" w:rsidP="00803410">
      <w:pPr>
        <w:pStyle w:val="a3"/>
        <w:widowControl w:val="0"/>
        <w:tabs>
          <w:tab w:val="left" w:pos="0"/>
        </w:tabs>
        <w:spacing w:after="0"/>
        <w:jc w:val="center"/>
        <w:rPr>
          <w:b/>
          <w:sz w:val="28"/>
          <w:szCs w:val="28"/>
        </w:rPr>
      </w:pPr>
      <w:r>
        <w:rPr>
          <w:b/>
          <w:sz w:val="28"/>
          <w:szCs w:val="28"/>
        </w:rPr>
        <w:t>СОВЕТ ДЕПУТАТОВ</w:t>
      </w:r>
    </w:p>
    <w:p w:rsidR="00803410" w:rsidRDefault="00803410" w:rsidP="00803410">
      <w:pPr>
        <w:pStyle w:val="a3"/>
        <w:widowControl w:val="0"/>
        <w:tabs>
          <w:tab w:val="left" w:pos="0"/>
        </w:tabs>
        <w:spacing w:after="0"/>
        <w:jc w:val="center"/>
        <w:rPr>
          <w:b/>
          <w:sz w:val="28"/>
          <w:szCs w:val="28"/>
        </w:rPr>
      </w:pPr>
      <w:r>
        <w:rPr>
          <w:b/>
          <w:sz w:val="28"/>
          <w:szCs w:val="28"/>
        </w:rPr>
        <w:t>ФИЛИППОВСКОГО  СЕЛЬСОВЕТА</w:t>
      </w:r>
    </w:p>
    <w:p w:rsidR="00803410" w:rsidRDefault="00803410" w:rsidP="00803410">
      <w:pPr>
        <w:pStyle w:val="a3"/>
        <w:widowControl w:val="0"/>
        <w:tabs>
          <w:tab w:val="left" w:pos="0"/>
        </w:tabs>
        <w:spacing w:after="0"/>
        <w:jc w:val="center"/>
        <w:rPr>
          <w:b/>
          <w:sz w:val="28"/>
          <w:szCs w:val="28"/>
        </w:rPr>
      </w:pPr>
      <w:r>
        <w:rPr>
          <w:b/>
          <w:sz w:val="28"/>
          <w:szCs w:val="28"/>
        </w:rPr>
        <w:t>ОРДЫНСКОГО РАЙОНА НОВОСИБИРСКОЙ ОБЛАСТИ</w:t>
      </w:r>
    </w:p>
    <w:p w:rsidR="00803410" w:rsidRDefault="00803410" w:rsidP="00803410">
      <w:pPr>
        <w:pStyle w:val="a3"/>
        <w:widowControl w:val="0"/>
        <w:tabs>
          <w:tab w:val="left" w:pos="0"/>
        </w:tabs>
        <w:spacing w:after="0"/>
        <w:jc w:val="center"/>
        <w:rPr>
          <w:b/>
          <w:sz w:val="28"/>
          <w:szCs w:val="28"/>
        </w:rPr>
      </w:pPr>
      <w:r>
        <w:rPr>
          <w:b/>
          <w:sz w:val="28"/>
          <w:szCs w:val="28"/>
        </w:rPr>
        <w:t>пятого созыва</w:t>
      </w:r>
    </w:p>
    <w:p w:rsidR="00803410" w:rsidRDefault="00803410" w:rsidP="00803410">
      <w:pPr>
        <w:pStyle w:val="a3"/>
        <w:widowControl w:val="0"/>
        <w:tabs>
          <w:tab w:val="left" w:pos="0"/>
        </w:tabs>
        <w:spacing w:after="0"/>
        <w:jc w:val="center"/>
        <w:rPr>
          <w:sz w:val="28"/>
          <w:szCs w:val="28"/>
        </w:rPr>
      </w:pPr>
    </w:p>
    <w:p w:rsidR="00803410" w:rsidRDefault="00803410" w:rsidP="00803410">
      <w:pPr>
        <w:pStyle w:val="a3"/>
        <w:widowControl w:val="0"/>
        <w:tabs>
          <w:tab w:val="left" w:pos="0"/>
        </w:tabs>
        <w:spacing w:after="0"/>
        <w:jc w:val="center"/>
        <w:rPr>
          <w:b/>
          <w:sz w:val="28"/>
          <w:szCs w:val="28"/>
        </w:rPr>
      </w:pPr>
      <w:r>
        <w:rPr>
          <w:b/>
          <w:sz w:val="28"/>
          <w:szCs w:val="28"/>
        </w:rPr>
        <w:t xml:space="preserve">РЕШЕНИЕ № </w:t>
      </w:r>
      <w:r w:rsidR="00B07C96">
        <w:rPr>
          <w:b/>
          <w:sz w:val="28"/>
          <w:szCs w:val="28"/>
        </w:rPr>
        <w:t>7</w:t>
      </w:r>
    </w:p>
    <w:p w:rsidR="00803410" w:rsidRDefault="00803410" w:rsidP="00803410">
      <w:pPr>
        <w:pStyle w:val="a3"/>
        <w:widowControl w:val="0"/>
        <w:tabs>
          <w:tab w:val="left" w:pos="0"/>
        </w:tabs>
        <w:spacing w:after="0"/>
        <w:jc w:val="center"/>
        <w:rPr>
          <w:b/>
          <w:sz w:val="28"/>
          <w:szCs w:val="28"/>
        </w:rPr>
      </w:pPr>
    </w:p>
    <w:p w:rsidR="00803410" w:rsidRDefault="00803410" w:rsidP="00803410">
      <w:pPr>
        <w:pStyle w:val="a3"/>
        <w:widowControl w:val="0"/>
        <w:tabs>
          <w:tab w:val="left" w:pos="0"/>
        </w:tabs>
        <w:spacing w:after="0"/>
        <w:rPr>
          <w:sz w:val="28"/>
          <w:szCs w:val="28"/>
        </w:rPr>
      </w:pPr>
      <w:r>
        <w:rPr>
          <w:sz w:val="28"/>
          <w:szCs w:val="28"/>
        </w:rPr>
        <w:t xml:space="preserve">                                                     (седьмой сессии)</w:t>
      </w:r>
    </w:p>
    <w:p w:rsidR="00803410" w:rsidRDefault="00803410" w:rsidP="00803410">
      <w:pPr>
        <w:pStyle w:val="a3"/>
        <w:widowControl w:val="0"/>
        <w:tabs>
          <w:tab w:val="left" w:pos="0"/>
        </w:tabs>
        <w:spacing w:after="0"/>
        <w:rPr>
          <w:sz w:val="28"/>
          <w:szCs w:val="28"/>
        </w:rPr>
      </w:pPr>
      <w:r>
        <w:rPr>
          <w:sz w:val="28"/>
          <w:szCs w:val="28"/>
        </w:rPr>
        <w:t xml:space="preserve">от    </w:t>
      </w:r>
      <w:r w:rsidR="00B07C96">
        <w:rPr>
          <w:sz w:val="28"/>
          <w:szCs w:val="28"/>
        </w:rPr>
        <w:t>07.11.</w:t>
      </w:r>
      <w:r>
        <w:rPr>
          <w:sz w:val="28"/>
          <w:szCs w:val="28"/>
        </w:rPr>
        <w:t xml:space="preserve"> 2016 г.      </w:t>
      </w:r>
    </w:p>
    <w:p w:rsidR="00803410" w:rsidRDefault="00803410" w:rsidP="00803410">
      <w:pPr>
        <w:pStyle w:val="a3"/>
        <w:widowControl w:val="0"/>
        <w:tabs>
          <w:tab w:val="left" w:pos="0"/>
        </w:tabs>
        <w:spacing w:after="0"/>
        <w:rPr>
          <w:sz w:val="28"/>
          <w:szCs w:val="28"/>
        </w:rPr>
      </w:pPr>
    </w:p>
    <w:p w:rsidR="00803410" w:rsidRDefault="00803410" w:rsidP="00361BEA">
      <w:pPr>
        <w:pStyle w:val="a3"/>
        <w:widowControl w:val="0"/>
        <w:tabs>
          <w:tab w:val="left" w:pos="0"/>
        </w:tabs>
        <w:spacing w:after="0"/>
        <w:jc w:val="both"/>
        <w:rPr>
          <w:sz w:val="28"/>
          <w:szCs w:val="28"/>
        </w:rPr>
      </w:pPr>
      <w:r>
        <w:rPr>
          <w:sz w:val="28"/>
          <w:szCs w:val="28"/>
        </w:rPr>
        <w:t xml:space="preserve">                                                                   </w:t>
      </w:r>
    </w:p>
    <w:p w:rsidR="00803410" w:rsidRDefault="00054B5B" w:rsidP="00361BEA">
      <w:pPr>
        <w:pStyle w:val="a3"/>
        <w:widowControl w:val="0"/>
        <w:tabs>
          <w:tab w:val="left" w:pos="0"/>
        </w:tabs>
        <w:spacing w:after="0"/>
        <w:jc w:val="both"/>
        <w:rPr>
          <w:sz w:val="28"/>
          <w:szCs w:val="28"/>
        </w:rPr>
      </w:pPr>
      <w:r>
        <w:rPr>
          <w:sz w:val="28"/>
          <w:szCs w:val="28"/>
        </w:rPr>
        <w:t>«</w:t>
      </w:r>
      <w:r w:rsidR="00803410">
        <w:rPr>
          <w:sz w:val="28"/>
          <w:szCs w:val="28"/>
        </w:rPr>
        <w:t>Об утверждении Положения</w:t>
      </w:r>
      <w:r>
        <w:rPr>
          <w:sz w:val="28"/>
          <w:szCs w:val="28"/>
        </w:rPr>
        <w:t xml:space="preserve"> о квалификационных требованиях к должностям муниципальной </w:t>
      </w:r>
      <w:proofErr w:type="gramStart"/>
      <w:r>
        <w:rPr>
          <w:sz w:val="28"/>
          <w:szCs w:val="28"/>
        </w:rPr>
        <w:t xml:space="preserve">службы муниципального образования </w:t>
      </w:r>
      <w:r w:rsidR="00803410">
        <w:rPr>
          <w:sz w:val="28"/>
          <w:szCs w:val="28"/>
        </w:rPr>
        <w:t xml:space="preserve"> Филипповского сельсовета  Ордынского района Новосибирской области</w:t>
      </w:r>
      <w:proofErr w:type="gramEnd"/>
      <w:r>
        <w:rPr>
          <w:sz w:val="28"/>
          <w:szCs w:val="28"/>
        </w:rPr>
        <w:t>»</w:t>
      </w:r>
      <w:r w:rsidR="00803410">
        <w:rPr>
          <w:sz w:val="28"/>
          <w:szCs w:val="28"/>
        </w:rPr>
        <w:t>.</w:t>
      </w:r>
    </w:p>
    <w:p w:rsidR="00054B5B" w:rsidRDefault="00054B5B" w:rsidP="00361BEA">
      <w:pPr>
        <w:pStyle w:val="a3"/>
        <w:widowControl w:val="0"/>
        <w:tabs>
          <w:tab w:val="left" w:pos="0"/>
        </w:tabs>
        <w:spacing w:after="0"/>
        <w:jc w:val="both"/>
        <w:rPr>
          <w:sz w:val="28"/>
          <w:szCs w:val="28"/>
        </w:rPr>
      </w:pPr>
    </w:p>
    <w:p w:rsidR="00054B5B" w:rsidRDefault="00054B5B" w:rsidP="00361BEA">
      <w:pPr>
        <w:pStyle w:val="a3"/>
        <w:widowControl w:val="0"/>
        <w:tabs>
          <w:tab w:val="left" w:pos="0"/>
        </w:tabs>
        <w:spacing w:after="0"/>
        <w:jc w:val="both"/>
        <w:rPr>
          <w:sz w:val="28"/>
          <w:szCs w:val="28"/>
        </w:rPr>
      </w:pPr>
    </w:p>
    <w:p w:rsidR="00054B5B" w:rsidRDefault="00054B5B" w:rsidP="00361BEA">
      <w:pPr>
        <w:pStyle w:val="a3"/>
        <w:widowControl w:val="0"/>
        <w:tabs>
          <w:tab w:val="left" w:pos="0"/>
        </w:tabs>
        <w:spacing w:after="0"/>
        <w:jc w:val="both"/>
        <w:rPr>
          <w:sz w:val="28"/>
          <w:szCs w:val="28"/>
        </w:rPr>
      </w:pPr>
      <w:r>
        <w:rPr>
          <w:sz w:val="28"/>
          <w:szCs w:val="28"/>
        </w:rPr>
        <w:t xml:space="preserve">     В связи с вступлением с 01.07.2016 года в силу Федерального закона от 30.06.2016 № 224-ФЗ «О внесении изменений в Федеральный  закон «О государственной службе российской Федерации» и Федеральный закон «О муниципальной службе в Российской   Федерации», в соответствии с Уставом Филипповского сельсовета Ордынского района Новосибирской области  Совет депутатов Филипповского сельсовета  Ордынского района Новосибирской области</w:t>
      </w:r>
    </w:p>
    <w:p w:rsidR="00803410" w:rsidRPr="00C64851" w:rsidRDefault="00803410" w:rsidP="00361BEA">
      <w:pPr>
        <w:tabs>
          <w:tab w:val="left" w:pos="1086"/>
        </w:tabs>
        <w:jc w:val="both"/>
        <w:rPr>
          <w:rFonts w:ascii="Times New Roman" w:hAnsi="Times New Roman" w:cs="Times New Roman"/>
          <w:sz w:val="28"/>
          <w:szCs w:val="28"/>
        </w:rPr>
      </w:pPr>
      <w:r w:rsidRPr="00C64851">
        <w:rPr>
          <w:rFonts w:ascii="Times New Roman" w:hAnsi="Times New Roman" w:cs="Times New Roman"/>
          <w:sz w:val="28"/>
          <w:szCs w:val="28"/>
        </w:rPr>
        <w:t>РЕШИЛ:</w:t>
      </w:r>
    </w:p>
    <w:p w:rsidR="00054B5B" w:rsidRPr="00C64851" w:rsidRDefault="00054B5B" w:rsidP="00361BEA">
      <w:pPr>
        <w:pStyle w:val="a7"/>
        <w:jc w:val="both"/>
        <w:rPr>
          <w:rFonts w:ascii="Times New Roman" w:hAnsi="Times New Roman" w:cs="Times New Roman"/>
          <w:sz w:val="28"/>
          <w:szCs w:val="28"/>
        </w:rPr>
      </w:pPr>
      <w:r w:rsidRPr="00C64851">
        <w:rPr>
          <w:rFonts w:ascii="Times New Roman" w:hAnsi="Times New Roman" w:cs="Times New Roman"/>
          <w:sz w:val="28"/>
          <w:szCs w:val="28"/>
        </w:rPr>
        <w:t xml:space="preserve">1.Решение 33 сессии </w:t>
      </w:r>
      <w:proofErr w:type="gramStart"/>
      <w:r w:rsidRPr="00C64851">
        <w:rPr>
          <w:rFonts w:ascii="Times New Roman" w:hAnsi="Times New Roman" w:cs="Times New Roman"/>
          <w:sz w:val="28"/>
          <w:szCs w:val="28"/>
        </w:rPr>
        <w:t>Совета депутатов Филипповского сельсовета Ордынского района Новосибирской области</w:t>
      </w:r>
      <w:proofErr w:type="gramEnd"/>
      <w:r w:rsidRPr="00C64851">
        <w:rPr>
          <w:rFonts w:ascii="Times New Roman" w:hAnsi="Times New Roman" w:cs="Times New Roman"/>
          <w:sz w:val="28"/>
          <w:szCs w:val="28"/>
        </w:rPr>
        <w:t xml:space="preserve">  от 12.11.2008 </w:t>
      </w:r>
      <w:r w:rsidR="00361BEA" w:rsidRPr="00C64851">
        <w:rPr>
          <w:rFonts w:ascii="Times New Roman" w:hAnsi="Times New Roman" w:cs="Times New Roman"/>
          <w:sz w:val="28"/>
          <w:szCs w:val="28"/>
        </w:rPr>
        <w:t xml:space="preserve"> </w:t>
      </w:r>
      <w:r w:rsidRPr="00C64851">
        <w:rPr>
          <w:rFonts w:ascii="Times New Roman" w:hAnsi="Times New Roman" w:cs="Times New Roman"/>
          <w:sz w:val="28"/>
          <w:szCs w:val="28"/>
        </w:rPr>
        <w:t>года считать утратившим силу.</w:t>
      </w:r>
    </w:p>
    <w:p w:rsidR="00361BEA" w:rsidRPr="00C64851" w:rsidRDefault="00361BEA" w:rsidP="00361BEA">
      <w:pPr>
        <w:pStyle w:val="a7"/>
        <w:jc w:val="both"/>
        <w:rPr>
          <w:rFonts w:ascii="Times New Roman" w:hAnsi="Times New Roman" w:cs="Times New Roman"/>
          <w:sz w:val="28"/>
          <w:szCs w:val="28"/>
        </w:rPr>
      </w:pPr>
      <w:r w:rsidRPr="00C64851">
        <w:rPr>
          <w:rFonts w:ascii="Times New Roman" w:hAnsi="Times New Roman" w:cs="Times New Roman"/>
          <w:sz w:val="28"/>
          <w:szCs w:val="28"/>
        </w:rPr>
        <w:t xml:space="preserve">2.Утвердить Положение о квалификационных требованиях к должностям муниципальной </w:t>
      </w:r>
      <w:proofErr w:type="gramStart"/>
      <w:r w:rsidRPr="00C64851">
        <w:rPr>
          <w:rFonts w:ascii="Times New Roman" w:hAnsi="Times New Roman" w:cs="Times New Roman"/>
          <w:sz w:val="28"/>
          <w:szCs w:val="28"/>
        </w:rPr>
        <w:t>службы муниципального образования Филипповского сельсовета Ордынского района Новосибирской области</w:t>
      </w:r>
      <w:proofErr w:type="gramEnd"/>
      <w:r w:rsidRPr="00C64851">
        <w:rPr>
          <w:rFonts w:ascii="Times New Roman" w:hAnsi="Times New Roman" w:cs="Times New Roman"/>
          <w:sz w:val="28"/>
          <w:szCs w:val="28"/>
        </w:rPr>
        <w:t xml:space="preserve"> в соответствии с действующим законодательством.</w:t>
      </w:r>
    </w:p>
    <w:p w:rsidR="00803410" w:rsidRPr="00C64851" w:rsidRDefault="00361BEA" w:rsidP="00361BEA">
      <w:pPr>
        <w:pStyle w:val="7"/>
        <w:tabs>
          <w:tab w:val="left" w:pos="840"/>
          <w:tab w:val="center" w:pos="4677"/>
        </w:tabs>
        <w:spacing w:before="0" w:after="0"/>
        <w:jc w:val="both"/>
        <w:rPr>
          <w:sz w:val="28"/>
          <w:szCs w:val="28"/>
        </w:rPr>
      </w:pPr>
      <w:r w:rsidRPr="00C64851">
        <w:rPr>
          <w:sz w:val="28"/>
          <w:szCs w:val="28"/>
        </w:rPr>
        <w:t>3</w:t>
      </w:r>
      <w:r w:rsidR="00803410" w:rsidRPr="00C64851">
        <w:rPr>
          <w:sz w:val="28"/>
          <w:szCs w:val="28"/>
        </w:rPr>
        <w:t>. Настоящее решение вступает в силу после его официального опубликования.</w:t>
      </w:r>
    </w:p>
    <w:p w:rsidR="00803410" w:rsidRPr="00C64851" w:rsidRDefault="00361BEA" w:rsidP="00361BEA">
      <w:pPr>
        <w:shd w:val="clear" w:color="auto" w:fill="FFFFFF"/>
        <w:spacing w:line="322" w:lineRule="exact"/>
        <w:ind w:left="62"/>
        <w:jc w:val="both"/>
        <w:rPr>
          <w:rFonts w:ascii="Times New Roman" w:hAnsi="Times New Roman" w:cs="Times New Roman"/>
          <w:color w:val="000000"/>
          <w:spacing w:val="-11"/>
          <w:sz w:val="28"/>
          <w:szCs w:val="28"/>
        </w:rPr>
      </w:pPr>
      <w:r w:rsidRPr="00C64851">
        <w:rPr>
          <w:rFonts w:ascii="Times New Roman" w:hAnsi="Times New Roman" w:cs="Times New Roman"/>
          <w:color w:val="000000"/>
          <w:sz w:val="28"/>
          <w:szCs w:val="28"/>
        </w:rPr>
        <w:t>4</w:t>
      </w:r>
      <w:r w:rsidR="00803410" w:rsidRPr="00C64851">
        <w:rPr>
          <w:rFonts w:ascii="Times New Roman" w:hAnsi="Times New Roman" w:cs="Times New Roman"/>
          <w:color w:val="000000"/>
          <w:sz w:val="28"/>
          <w:szCs w:val="28"/>
        </w:rPr>
        <w:t xml:space="preserve">. </w:t>
      </w:r>
      <w:proofErr w:type="gramStart"/>
      <w:r w:rsidR="00803410" w:rsidRPr="00C64851">
        <w:rPr>
          <w:rFonts w:ascii="Times New Roman" w:hAnsi="Times New Roman" w:cs="Times New Roman"/>
          <w:color w:val="000000"/>
          <w:sz w:val="28"/>
          <w:szCs w:val="28"/>
        </w:rPr>
        <w:t>Контроль за</w:t>
      </w:r>
      <w:proofErr w:type="gramEnd"/>
      <w:r w:rsidR="00803410" w:rsidRPr="00C64851">
        <w:rPr>
          <w:rFonts w:ascii="Times New Roman" w:hAnsi="Times New Roman" w:cs="Times New Roman"/>
          <w:color w:val="000000"/>
          <w:sz w:val="28"/>
          <w:szCs w:val="28"/>
        </w:rPr>
        <w:t xml:space="preserve"> исполнением данного решения </w:t>
      </w:r>
      <w:r w:rsidRPr="00C64851">
        <w:rPr>
          <w:rFonts w:ascii="Times New Roman" w:hAnsi="Times New Roman" w:cs="Times New Roman"/>
          <w:color w:val="000000"/>
          <w:sz w:val="28"/>
          <w:szCs w:val="28"/>
        </w:rPr>
        <w:t>оставляю за собой</w:t>
      </w:r>
      <w:r w:rsidR="00803410" w:rsidRPr="00C64851">
        <w:rPr>
          <w:rFonts w:ascii="Times New Roman" w:hAnsi="Times New Roman" w:cs="Times New Roman"/>
          <w:color w:val="000000"/>
          <w:spacing w:val="-11"/>
          <w:sz w:val="28"/>
          <w:szCs w:val="28"/>
        </w:rPr>
        <w:t>.</w:t>
      </w:r>
    </w:p>
    <w:p w:rsidR="00361BEA" w:rsidRPr="00C64851" w:rsidRDefault="00361BEA" w:rsidP="00361BEA">
      <w:pPr>
        <w:shd w:val="clear" w:color="auto" w:fill="FFFFFF"/>
        <w:spacing w:line="322" w:lineRule="exact"/>
        <w:ind w:left="62"/>
        <w:jc w:val="both"/>
        <w:rPr>
          <w:rFonts w:ascii="Times New Roman" w:hAnsi="Times New Roman" w:cs="Times New Roman"/>
          <w:color w:val="000000"/>
          <w:spacing w:val="-11"/>
          <w:sz w:val="28"/>
          <w:szCs w:val="28"/>
        </w:rPr>
      </w:pPr>
    </w:p>
    <w:p w:rsidR="00803410" w:rsidRPr="00C64851" w:rsidRDefault="00803410" w:rsidP="00361BEA">
      <w:pPr>
        <w:pStyle w:val="7"/>
        <w:tabs>
          <w:tab w:val="left" w:pos="840"/>
          <w:tab w:val="center" w:pos="4677"/>
        </w:tabs>
        <w:spacing w:before="0" w:after="0"/>
        <w:jc w:val="both"/>
        <w:rPr>
          <w:sz w:val="28"/>
          <w:szCs w:val="28"/>
        </w:rPr>
      </w:pPr>
      <w:r w:rsidRPr="00C64851">
        <w:rPr>
          <w:sz w:val="28"/>
          <w:szCs w:val="28"/>
        </w:rPr>
        <w:t xml:space="preserve">Председатель Совета депутатов </w:t>
      </w:r>
    </w:p>
    <w:p w:rsidR="00803410" w:rsidRPr="00C64851" w:rsidRDefault="00803410" w:rsidP="00361BEA">
      <w:pPr>
        <w:pStyle w:val="7"/>
        <w:tabs>
          <w:tab w:val="left" w:pos="840"/>
          <w:tab w:val="center" w:pos="4677"/>
        </w:tabs>
        <w:spacing w:before="0" w:after="0"/>
        <w:jc w:val="both"/>
        <w:rPr>
          <w:sz w:val="28"/>
          <w:szCs w:val="28"/>
        </w:rPr>
      </w:pPr>
      <w:r w:rsidRPr="00C64851">
        <w:rPr>
          <w:sz w:val="28"/>
          <w:szCs w:val="28"/>
        </w:rPr>
        <w:t>Филипповского сельсовета:                                                                 А.М.Губкин</w:t>
      </w:r>
    </w:p>
    <w:p w:rsidR="00803410" w:rsidRPr="00C64851" w:rsidRDefault="00803410" w:rsidP="00361BEA">
      <w:pPr>
        <w:pStyle w:val="a7"/>
        <w:rPr>
          <w:rFonts w:ascii="Times New Roman" w:hAnsi="Times New Roman" w:cs="Times New Roman"/>
        </w:rPr>
      </w:pPr>
    </w:p>
    <w:p w:rsidR="00803410" w:rsidRPr="00C64851" w:rsidRDefault="00803410" w:rsidP="00361BEA">
      <w:pPr>
        <w:pStyle w:val="a7"/>
        <w:rPr>
          <w:rFonts w:ascii="Times New Roman" w:hAnsi="Times New Roman" w:cs="Times New Roman"/>
          <w:sz w:val="28"/>
          <w:szCs w:val="28"/>
        </w:rPr>
      </w:pPr>
      <w:r w:rsidRPr="00C64851">
        <w:rPr>
          <w:rFonts w:ascii="Times New Roman" w:hAnsi="Times New Roman" w:cs="Times New Roman"/>
          <w:sz w:val="28"/>
          <w:szCs w:val="28"/>
        </w:rPr>
        <w:t xml:space="preserve">Глава </w:t>
      </w:r>
      <w:proofErr w:type="gramStart"/>
      <w:r w:rsidRPr="00C64851">
        <w:rPr>
          <w:rFonts w:ascii="Times New Roman" w:hAnsi="Times New Roman" w:cs="Times New Roman"/>
          <w:sz w:val="28"/>
          <w:szCs w:val="28"/>
        </w:rPr>
        <w:t>Филипповского</w:t>
      </w:r>
      <w:proofErr w:type="gramEnd"/>
    </w:p>
    <w:p w:rsidR="00803410" w:rsidRPr="00C64851" w:rsidRDefault="00803410" w:rsidP="00361BEA">
      <w:pPr>
        <w:pStyle w:val="a7"/>
        <w:rPr>
          <w:rFonts w:ascii="Times New Roman" w:hAnsi="Times New Roman" w:cs="Times New Roman"/>
          <w:sz w:val="28"/>
          <w:szCs w:val="28"/>
        </w:rPr>
      </w:pPr>
      <w:r w:rsidRPr="00C64851">
        <w:rPr>
          <w:rFonts w:ascii="Times New Roman" w:hAnsi="Times New Roman" w:cs="Times New Roman"/>
          <w:sz w:val="28"/>
          <w:szCs w:val="28"/>
        </w:rPr>
        <w:t xml:space="preserve">сельсовета               </w:t>
      </w:r>
      <w:r w:rsidR="00C64851">
        <w:rPr>
          <w:rFonts w:ascii="Times New Roman" w:hAnsi="Times New Roman" w:cs="Times New Roman"/>
          <w:sz w:val="28"/>
          <w:szCs w:val="28"/>
        </w:rPr>
        <w:t xml:space="preserve">                      </w:t>
      </w:r>
      <w:r w:rsidRPr="00C64851">
        <w:rPr>
          <w:rFonts w:ascii="Times New Roman" w:hAnsi="Times New Roman" w:cs="Times New Roman"/>
          <w:sz w:val="28"/>
          <w:szCs w:val="28"/>
        </w:rPr>
        <w:t xml:space="preserve">                                            </w:t>
      </w:r>
      <w:r w:rsidR="00361BEA" w:rsidRPr="00C64851">
        <w:rPr>
          <w:rFonts w:ascii="Times New Roman" w:hAnsi="Times New Roman" w:cs="Times New Roman"/>
          <w:sz w:val="28"/>
          <w:szCs w:val="28"/>
        </w:rPr>
        <w:t xml:space="preserve">           </w:t>
      </w:r>
      <w:r w:rsidRPr="00C64851">
        <w:rPr>
          <w:rFonts w:ascii="Times New Roman" w:hAnsi="Times New Roman" w:cs="Times New Roman"/>
          <w:sz w:val="28"/>
          <w:szCs w:val="28"/>
        </w:rPr>
        <w:t xml:space="preserve">  А.М.Губкин</w:t>
      </w:r>
    </w:p>
    <w:p w:rsidR="00C64851" w:rsidRDefault="00361BEA" w:rsidP="00361BEA">
      <w:pPr>
        <w:pStyle w:val="a7"/>
      </w:pPr>
      <w:r w:rsidRPr="00C64851">
        <w:t xml:space="preserve">                                                                                                                                                   </w:t>
      </w:r>
    </w:p>
    <w:p w:rsidR="00E03183" w:rsidRPr="00C64851" w:rsidRDefault="00C64851" w:rsidP="00361BEA">
      <w:pPr>
        <w:pStyle w:val="a7"/>
        <w:rPr>
          <w:rFonts w:ascii="Times New Roman" w:hAnsi="Times New Roman" w:cs="Times New Roman"/>
        </w:rPr>
      </w:pPr>
      <w:r w:rsidRPr="00C64851">
        <w:rPr>
          <w:rFonts w:ascii="Times New Roman" w:hAnsi="Times New Roman" w:cs="Times New Roman"/>
        </w:rPr>
        <w:lastRenderedPageBreak/>
        <w:t xml:space="preserve">                                                                                         </w:t>
      </w:r>
      <w:r>
        <w:rPr>
          <w:rFonts w:ascii="Times New Roman" w:hAnsi="Times New Roman" w:cs="Times New Roman"/>
        </w:rPr>
        <w:t xml:space="preserve">           </w:t>
      </w:r>
      <w:r w:rsidRPr="00C64851">
        <w:rPr>
          <w:rFonts w:ascii="Times New Roman" w:hAnsi="Times New Roman" w:cs="Times New Roman"/>
        </w:rPr>
        <w:t xml:space="preserve">                  </w:t>
      </w:r>
      <w:r w:rsidR="00361BEA" w:rsidRPr="00C64851">
        <w:rPr>
          <w:rFonts w:ascii="Times New Roman" w:hAnsi="Times New Roman" w:cs="Times New Roman"/>
        </w:rPr>
        <w:t xml:space="preserve">  </w:t>
      </w:r>
      <w:r w:rsidR="00E03183" w:rsidRPr="00C64851">
        <w:rPr>
          <w:rFonts w:ascii="Times New Roman" w:hAnsi="Times New Roman" w:cs="Times New Roman"/>
        </w:rPr>
        <w:t>Приложение</w:t>
      </w:r>
    </w:p>
    <w:p w:rsidR="00E03183" w:rsidRPr="00C64851" w:rsidRDefault="00361BEA" w:rsidP="00361BEA">
      <w:pPr>
        <w:pStyle w:val="a7"/>
        <w:rPr>
          <w:rFonts w:ascii="Times New Roman" w:hAnsi="Times New Roman" w:cs="Times New Roman"/>
        </w:rPr>
      </w:pPr>
      <w:r w:rsidRPr="00C64851">
        <w:rPr>
          <w:rFonts w:ascii="Times New Roman" w:hAnsi="Times New Roman" w:cs="Times New Roman"/>
        </w:rPr>
        <w:t xml:space="preserve">                                                                        </w:t>
      </w:r>
      <w:r w:rsidR="00C64851">
        <w:rPr>
          <w:rFonts w:ascii="Times New Roman" w:hAnsi="Times New Roman" w:cs="Times New Roman"/>
        </w:rPr>
        <w:t xml:space="preserve">                         </w:t>
      </w:r>
      <w:r w:rsidRPr="00C64851">
        <w:rPr>
          <w:rFonts w:ascii="Times New Roman" w:hAnsi="Times New Roman" w:cs="Times New Roman"/>
        </w:rPr>
        <w:t xml:space="preserve">                       </w:t>
      </w:r>
      <w:r w:rsidR="00E03183" w:rsidRPr="00C64851">
        <w:rPr>
          <w:rFonts w:ascii="Times New Roman" w:hAnsi="Times New Roman" w:cs="Times New Roman"/>
        </w:rPr>
        <w:t xml:space="preserve">к </w:t>
      </w:r>
      <w:r w:rsidRPr="00C64851">
        <w:rPr>
          <w:rFonts w:ascii="Times New Roman" w:hAnsi="Times New Roman" w:cs="Times New Roman"/>
        </w:rPr>
        <w:t>решению сессии</w:t>
      </w:r>
    </w:p>
    <w:p w:rsidR="00361BEA" w:rsidRPr="00C64851" w:rsidRDefault="00361BEA" w:rsidP="00361BEA">
      <w:pPr>
        <w:pStyle w:val="a7"/>
        <w:rPr>
          <w:rFonts w:ascii="Times New Roman" w:hAnsi="Times New Roman" w:cs="Times New Roman"/>
        </w:rPr>
      </w:pPr>
      <w:r w:rsidRPr="00C64851">
        <w:rPr>
          <w:rFonts w:ascii="Times New Roman" w:hAnsi="Times New Roman" w:cs="Times New Roman"/>
        </w:rPr>
        <w:t xml:space="preserve">                                                                                        </w:t>
      </w:r>
      <w:r w:rsidR="00C64851">
        <w:rPr>
          <w:rFonts w:ascii="Times New Roman" w:hAnsi="Times New Roman" w:cs="Times New Roman"/>
        </w:rPr>
        <w:t xml:space="preserve">           </w:t>
      </w:r>
      <w:r w:rsidRPr="00C64851">
        <w:rPr>
          <w:rFonts w:ascii="Times New Roman" w:hAnsi="Times New Roman" w:cs="Times New Roman"/>
        </w:rPr>
        <w:t xml:space="preserve">                     Совета депутатов</w:t>
      </w:r>
    </w:p>
    <w:p w:rsidR="00E03183" w:rsidRPr="00C64851" w:rsidRDefault="00361BEA" w:rsidP="00361BEA">
      <w:pPr>
        <w:pStyle w:val="a7"/>
        <w:rPr>
          <w:rFonts w:ascii="Times New Roman" w:hAnsi="Times New Roman" w:cs="Times New Roman"/>
        </w:rPr>
      </w:pPr>
      <w:r w:rsidRPr="00C64851">
        <w:rPr>
          <w:rFonts w:ascii="Times New Roman" w:hAnsi="Times New Roman" w:cs="Times New Roman"/>
        </w:rPr>
        <w:t xml:space="preserve">                                                                                         </w:t>
      </w:r>
      <w:r w:rsidR="00C64851">
        <w:rPr>
          <w:rFonts w:ascii="Times New Roman" w:hAnsi="Times New Roman" w:cs="Times New Roman"/>
        </w:rPr>
        <w:t xml:space="preserve">                </w:t>
      </w:r>
      <w:r w:rsidRPr="00C64851">
        <w:rPr>
          <w:rFonts w:ascii="Times New Roman" w:hAnsi="Times New Roman" w:cs="Times New Roman"/>
        </w:rPr>
        <w:t xml:space="preserve">               Филипповского </w:t>
      </w:r>
      <w:r w:rsidR="00E03183" w:rsidRPr="00C64851">
        <w:rPr>
          <w:rFonts w:ascii="Times New Roman" w:hAnsi="Times New Roman" w:cs="Times New Roman"/>
        </w:rPr>
        <w:t xml:space="preserve"> сельсовета</w:t>
      </w:r>
    </w:p>
    <w:p w:rsidR="00E03183" w:rsidRPr="00C64851" w:rsidRDefault="00361BEA" w:rsidP="00361BEA">
      <w:pPr>
        <w:pStyle w:val="a7"/>
        <w:rPr>
          <w:rFonts w:ascii="Times New Roman" w:hAnsi="Times New Roman" w:cs="Times New Roman"/>
        </w:rPr>
      </w:pPr>
      <w:r w:rsidRPr="00C64851">
        <w:rPr>
          <w:rFonts w:ascii="Times New Roman" w:hAnsi="Times New Roman" w:cs="Times New Roman"/>
        </w:rPr>
        <w:t xml:space="preserve">                                                                                        </w:t>
      </w:r>
      <w:r w:rsidR="00C64851">
        <w:rPr>
          <w:rFonts w:ascii="Times New Roman" w:hAnsi="Times New Roman" w:cs="Times New Roman"/>
        </w:rPr>
        <w:t xml:space="preserve">                </w:t>
      </w:r>
      <w:r w:rsidRPr="00C64851">
        <w:rPr>
          <w:rFonts w:ascii="Times New Roman" w:hAnsi="Times New Roman" w:cs="Times New Roman"/>
        </w:rPr>
        <w:t xml:space="preserve">                </w:t>
      </w:r>
      <w:r w:rsidR="00E03183" w:rsidRPr="00C64851">
        <w:rPr>
          <w:rFonts w:ascii="Times New Roman" w:hAnsi="Times New Roman" w:cs="Times New Roman"/>
        </w:rPr>
        <w:t xml:space="preserve">Ордынского района </w:t>
      </w:r>
    </w:p>
    <w:p w:rsidR="00E03183" w:rsidRPr="00C64851" w:rsidRDefault="00361BEA" w:rsidP="00361BEA">
      <w:pPr>
        <w:pStyle w:val="a7"/>
        <w:rPr>
          <w:rFonts w:ascii="Times New Roman" w:hAnsi="Times New Roman" w:cs="Times New Roman"/>
        </w:rPr>
      </w:pPr>
      <w:r w:rsidRPr="00C64851">
        <w:rPr>
          <w:rFonts w:ascii="Times New Roman" w:hAnsi="Times New Roman" w:cs="Times New Roman"/>
        </w:rPr>
        <w:t xml:space="preserve">                                                                                         </w:t>
      </w:r>
      <w:r w:rsidR="00C64851">
        <w:rPr>
          <w:rFonts w:ascii="Times New Roman" w:hAnsi="Times New Roman" w:cs="Times New Roman"/>
        </w:rPr>
        <w:t xml:space="preserve">                 </w:t>
      </w:r>
      <w:r w:rsidRPr="00C64851">
        <w:rPr>
          <w:rFonts w:ascii="Times New Roman" w:hAnsi="Times New Roman" w:cs="Times New Roman"/>
        </w:rPr>
        <w:t xml:space="preserve">               </w:t>
      </w:r>
      <w:r w:rsidR="00E03183" w:rsidRPr="00C64851">
        <w:rPr>
          <w:rFonts w:ascii="Times New Roman" w:hAnsi="Times New Roman" w:cs="Times New Roman"/>
        </w:rPr>
        <w:t>Новосибирской области</w:t>
      </w:r>
    </w:p>
    <w:p w:rsidR="00E03183" w:rsidRPr="00C64851" w:rsidRDefault="00361BEA" w:rsidP="00361BEA">
      <w:pPr>
        <w:pStyle w:val="a7"/>
        <w:rPr>
          <w:rFonts w:ascii="Times New Roman" w:hAnsi="Times New Roman" w:cs="Times New Roman"/>
        </w:rPr>
      </w:pPr>
      <w:r w:rsidRPr="00C64851">
        <w:rPr>
          <w:rFonts w:ascii="Times New Roman" w:hAnsi="Times New Roman" w:cs="Times New Roman"/>
        </w:rPr>
        <w:t xml:space="preserve">                                                                                      </w:t>
      </w:r>
      <w:r w:rsidR="00C64851">
        <w:rPr>
          <w:rFonts w:ascii="Times New Roman" w:hAnsi="Times New Roman" w:cs="Times New Roman"/>
        </w:rPr>
        <w:t xml:space="preserve">                 </w:t>
      </w:r>
      <w:r w:rsidRPr="00C64851">
        <w:rPr>
          <w:rFonts w:ascii="Times New Roman" w:hAnsi="Times New Roman" w:cs="Times New Roman"/>
        </w:rPr>
        <w:t xml:space="preserve">                  </w:t>
      </w:r>
      <w:r w:rsidR="00E03183" w:rsidRPr="00C64851">
        <w:rPr>
          <w:rFonts w:ascii="Times New Roman" w:hAnsi="Times New Roman" w:cs="Times New Roman"/>
        </w:rPr>
        <w:t xml:space="preserve">от </w:t>
      </w:r>
      <w:r w:rsidRPr="00C64851">
        <w:rPr>
          <w:rFonts w:ascii="Times New Roman" w:hAnsi="Times New Roman" w:cs="Times New Roman"/>
        </w:rPr>
        <w:t xml:space="preserve"> </w:t>
      </w:r>
      <w:r w:rsidR="00B07C96">
        <w:rPr>
          <w:rFonts w:ascii="Times New Roman" w:hAnsi="Times New Roman" w:cs="Times New Roman"/>
        </w:rPr>
        <w:t>07.11.</w:t>
      </w:r>
      <w:r w:rsidRPr="00C64851">
        <w:rPr>
          <w:rFonts w:ascii="Times New Roman" w:hAnsi="Times New Roman" w:cs="Times New Roman"/>
        </w:rPr>
        <w:t xml:space="preserve"> 2016 года  </w:t>
      </w:r>
    </w:p>
    <w:p w:rsidR="00E03183" w:rsidRDefault="00E03183" w:rsidP="00E03183">
      <w:pPr>
        <w:jc w:val="right"/>
      </w:pPr>
    </w:p>
    <w:p w:rsidR="00E03183" w:rsidRDefault="00E03183" w:rsidP="00C64851">
      <w:pPr>
        <w:pStyle w:val="a7"/>
      </w:pPr>
    </w:p>
    <w:p w:rsidR="00E03183" w:rsidRDefault="00C64851" w:rsidP="00C64851">
      <w:pPr>
        <w:pStyle w:val="a7"/>
        <w:rPr>
          <w:b/>
          <w:sz w:val="28"/>
          <w:szCs w:val="28"/>
        </w:rPr>
      </w:pPr>
      <w:r>
        <w:rPr>
          <w:b/>
          <w:sz w:val="28"/>
          <w:szCs w:val="28"/>
        </w:rPr>
        <w:t xml:space="preserve">                          </w:t>
      </w:r>
      <w:r w:rsidR="00E03183">
        <w:rPr>
          <w:b/>
          <w:sz w:val="28"/>
          <w:szCs w:val="28"/>
        </w:rPr>
        <w:t>КВАЛИФИКАЦИОННЫЕ ТРЕБОВАНИЯ</w:t>
      </w:r>
    </w:p>
    <w:p w:rsidR="00E03183" w:rsidRDefault="00C64851" w:rsidP="00C64851">
      <w:pPr>
        <w:pStyle w:val="a7"/>
        <w:rPr>
          <w:b/>
          <w:sz w:val="28"/>
          <w:szCs w:val="28"/>
        </w:rPr>
      </w:pPr>
      <w:r>
        <w:rPr>
          <w:b/>
          <w:sz w:val="28"/>
          <w:szCs w:val="28"/>
        </w:rPr>
        <w:t xml:space="preserve">                          </w:t>
      </w:r>
      <w:r w:rsidR="00E03183">
        <w:rPr>
          <w:b/>
          <w:sz w:val="28"/>
          <w:szCs w:val="28"/>
        </w:rPr>
        <w:t>К ДОЛЖНОСТЯМ МУНИЦИПАЛЬНОЙ СЛУЖБЫ</w:t>
      </w:r>
    </w:p>
    <w:p w:rsidR="00E03183" w:rsidRDefault="00C64851" w:rsidP="00C64851">
      <w:pPr>
        <w:pStyle w:val="a7"/>
        <w:rPr>
          <w:b/>
          <w:sz w:val="28"/>
          <w:szCs w:val="28"/>
        </w:rPr>
      </w:pPr>
      <w:r>
        <w:rPr>
          <w:b/>
          <w:sz w:val="28"/>
          <w:szCs w:val="28"/>
        </w:rPr>
        <w:t xml:space="preserve">                          </w:t>
      </w:r>
      <w:r w:rsidR="00E03183">
        <w:rPr>
          <w:b/>
          <w:sz w:val="28"/>
          <w:szCs w:val="28"/>
        </w:rPr>
        <w:t xml:space="preserve">МУНИЦИПАЛЬНОГО ОБРАЗОВАНИЯ </w:t>
      </w:r>
    </w:p>
    <w:p w:rsidR="00E03183" w:rsidRDefault="00C64851" w:rsidP="00C64851">
      <w:pPr>
        <w:pStyle w:val="a7"/>
        <w:rPr>
          <w:b/>
          <w:sz w:val="28"/>
          <w:szCs w:val="28"/>
        </w:rPr>
      </w:pPr>
      <w:r>
        <w:rPr>
          <w:b/>
          <w:sz w:val="28"/>
          <w:szCs w:val="28"/>
        </w:rPr>
        <w:t xml:space="preserve">                          ФИЛИППОВСКОГО </w:t>
      </w:r>
      <w:r w:rsidR="00E03183">
        <w:rPr>
          <w:b/>
          <w:sz w:val="28"/>
          <w:szCs w:val="28"/>
        </w:rPr>
        <w:t xml:space="preserve"> СЕЛЬСОВЕТА</w:t>
      </w:r>
    </w:p>
    <w:p w:rsidR="00E03183" w:rsidRDefault="00E03183" w:rsidP="00E03183">
      <w:pPr>
        <w:jc w:val="center"/>
        <w:rPr>
          <w:b/>
          <w:sz w:val="28"/>
          <w:szCs w:val="28"/>
        </w:rPr>
      </w:pPr>
    </w:p>
    <w:p w:rsidR="00E03183" w:rsidRPr="00C64851" w:rsidRDefault="00E03183" w:rsidP="00E03183">
      <w:pPr>
        <w:numPr>
          <w:ilvl w:val="0"/>
          <w:numId w:val="1"/>
        </w:numPr>
        <w:spacing w:after="0" w:line="240" w:lineRule="auto"/>
        <w:jc w:val="both"/>
        <w:rPr>
          <w:rFonts w:ascii="Times New Roman" w:hAnsi="Times New Roman" w:cs="Times New Roman"/>
          <w:sz w:val="28"/>
          <w:szCs w:val="28"/>
        </w:rPr>
      </w:pPr>
      <w:r w:rsidRPr="00C64851">
        <w:rPr>
          <w:rFonts w:ascii="Times New Roman" w:hAnsi="Times New Roman" w:cs="Times New Roman"/>
          <w:bCs/>
          <w:color w:val="000000"/>
          <w:sz w:val="28"/>
          <w:szCs w:val="28"/>
          <w:shd w:val="clear" w:color="auto" w:fill="FFFFFF"/>
        </w:rPr>
        <w:t>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правовыми актами на основе типовых квалификационных требований для замещения должностей муниципальной службы, которые определяются законом субъекта Российской Федерации в соответствии с классификацией должностей муниципальной службы. 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r w:rsidRPr="00C64851">
        <w:rPr>
          <w:rFonts w:ascii="Times New Roman" w:hAnsi="Times New Roman" w:cs="Times New Roman"/>
          <w:sz w:val="28"/>
          <w:szCs w:val="28"/>
        </w:rPr>
        <w:t>.</w:t>
      </w:r>
    </w:p>
    <w:p w:rsidR="00E03183" w:rsidRPr="00C64851" w:rsidRDefault="00E03183" w:rsidP="00E03183">
      <w:pPr>
        <w:numPr>
          <w:ilvl w:val="0"/>
          <w:numId w:val="1"/>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 xml:space="preserve">Квалификационные требования к должностям муниципальной службы, учреждаемым в органах местного самоуправления и аппарате избирательной комиссии </w:t>
      </w:r>
      <w:r w:rsidR="00C64851" w:rsidRPr="00C64851">
        <w:rPr>
          <w:rFonts w:ascii="Times New Roman" w:hAnsi="Times New Roman" w:cs="Times New Roman"/>
          <w:sz w:val="28"/>
          <w:szCs w:val="28"/>
        </w:rPr>
        <w:t>Филипповского</w:t>
      </w:r>
      <w:r w:rsidRPr="00C64851">
        <w:rPr>
          <w:rFonts w:ascii="Times New Roman" w:hAnsi="Times New Roman" w:cs="Times New Roman"/>
          <w:sz w:val="28"/>
          <w:szCs w:val="28"/>
        </w:rPr>
        <w:t xml:space="preserve"> сельсовета для обеспечения их полномочий, устанавливаются в зависимости от групп должностей муниципальной службы.</w:t>
      </w:r>
    </w:p>
    <w:p w:rsidR="00E03183" w:rsidRPr="00C64851" w:rsidRDefault="00E03183" w:rsidP="00E03183">
      <w:pPr>
        <w:numPr>
          <w:ilvl w:val="0"/>
          <w:numId w:val="1"/>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В число квалификационных требований к должностям муниципальной службы высшей группы должностей входит:</w:t>
      </w:r>
    </w:p>
    <w:p w:rsidR="00E03183" w:rsidRPr="00C64851" w:rsidRDefault="00E03183" w:rsidP="00E03183">
      <w:pPr>
        <w:numPr>
          <w:ilvl w:val="0"/>
          <w:numId w:val="2"/>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наличие высшего профессионального образования;</w:t>
      </w:r>
    </w:p>
    <w:p w:rsidR="00E03183" w:rsidRPr="00C64851" w:rsidRDefault="00E03183" w:rsidP="00E03183">
      <w:pPr>
        <w:numPr>
          <w:ilvl w:val="0"/>
          <w:numId w:val="2"/>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наличие стажа муниципальной службы (государственной службы) не менее пяти лет или стажа работы по специальности, направлению подготовки не менее шести лет.</w:t>
      </w:r>
    </w:p>
    <w:p w:rsidR="00E03183" w:rsidRPr="00C64851" w:rsidRDefault="00E03183" w:rsidP="00E03183">
      <w:pPr>
        <w:numPr>
          <w:ilvl w:val="0"/>
          <w:numId w:val="1"/>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В число квалификационных требований к должностям муниципальной службы главной группы должностей входит:</w:t>
      </w:r>
    </w:p>
    <w:p w:rsidR="00E03183" w:rsidRPr="00C64851" w:rsidRDefault="00E03183" w:rsidP="00E03183">
      <w:pPr>
        <w:numPr>
          <w:ilvl w:val="0"/>
          <w:numId w:val="3"/>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наличие высшего профессионального образования;</w:t>
      </w:r>
    </w:p>
    <w:p w:rsidR="00E03183" w:rsidRPr="00C64851" w:rsidRDefault="00E03183" w:rsidP="00E03183">
      <w:pPr>
        <w:numPr>
          <w:ilvl w:val="0"/>
          <w:numId w:val="3"/>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lastRenderedPageBreak/>
        <w:t>наличие стажа муниципальной службы (государственной службы) не менее четырех лет или стажа работы по специальности, направлению подготовки не менее пяти лет.</w:t>
      </w:r>
    </w:p>
    <w:p w:rsidR="00E03183" w:rsidRPr="00C64851" w:rsidRDefault="00E03183" w:rsidP="00E03183">
      <w:pPr>
        <w:numPr>
          <w:ilvl w:val="0"/>
          <w:numId w:val="1"/>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В число квалификационных требований к должностям муниципальной службы ведущей группы должностей входит:</w:t>
      </w:r>
    </w:p>
    <w:p w:rsidR="00E03183" w:rsidRPr="00C64851" w:rsidRDefault="00E03183" w:rsidP="00E03183">
      <w:pPr>
        <w:numPr>
          <w:ilvl w:val="0"/>
          <w:numId w:val="4"/>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наличие высшего профессионального образования;</w:t>
      </w:r>
    </w:p>
    <w:p w:rsidR="00E03183" w:rsidRPr="00C64851" w:rsidRDefault="00E03183" w:rsidP="00E03183">
      <w:pPr>
        <w:numPr>
          <w:ilvl w:val="0"/>
          <w:numId w:val="4"/>
        </w:numPr>
        <w:spacing w:after="0" w:line="240" w:lineRule="auto"/>
        <w:jc w:val="both"/>
        <w:rPr>
          <w:rFonts w:ascii="Times New Roman" w:hAnsi="Times New Roman" w:cs="Times New Roman"/>
          <w:sz w:val="28"/>
          <w:szCs w:val="28"/>
        </w:rPr>
      </w:pPr>
      <w:proofErr w:type="gramStart"/>
      <w:r w:rsidRPr="00C64851">
        <w:rPr>
          <w:rFonts w:ascii="Times New Roman" w:hAnsi="Times New Roman" w:cs="Times New Roman"/>
          <w:sz w:val="28"/>
          <w:szCs w:val="28"/>
        </w:rPr>
        <w:t>наличие стажа муниципальной службы (государственной службы) не менее двух лет или стажа работы по специальности, направлению подготовки не менее трех лет либо не менее одного года стажа муниципальной службы (государственной службы) или стажа работы по специальности, направлению подготовки - в течение трех лет со дня выдачи диплома специалиста с отличием или диплома магистра с отличием.</w:t>
      </w:r>
      <w:proofErr w:type="gramEnd"/>
    </w:p>
    <w:p w:rsidR="00E03183" w:rsidRPr="00C64851" w:rsidRDefault="00E03183" w:rsidP="00E03183">
      <w:pPr>
        <w:numPr>
          <w:ilvl w:val="0"/>
          <w:numId w:val="1"/>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В число квалификационных требований к должностям муниципальной службы старшей группы должностей входит:</w:t>
      </w:r>
    </w:p>
    <w:p w:rsidR="00E03183" w:rsidRPr="00C64851" w:rsidRDefault="00E03183" w:rsidP="00E03183">
      <w:pPr>
        <w:numPr>
          <w:ilvl w:val="0"/>
          <w:numId w:val="5"/>
        </w:numPr>
        <w:spacing w:after="0" w:line="240" w:lineRule="auto"/>
        <w:jc w:val="both"/>
        <w:rPr>
          <w:rFonts w:ascii="Times New Roman" w:hAnsi="Times New Roman" w:cs="Times New Roman"/>
          <w:sz w:val="28"/>
          <w:szCs w:val="28"/>
        </w:rPr>
      </w:pPr>
      <w:r w:rsidRPr="00C64851">
        <w:rPr>
          <w:rFonts w:ascii="Times New Roman" w:hAnsi="Times New Roman" w:cs="Times New Roman"/>
          <w:sz w:val="28"/>
          <w:szCs w:val="28"/>
        </w:rPr>
        <w:t>наличие среднего профессионального образования;</w:t>
      </w:r>
    </w:p>
    <w:p w:rsidR="00E03183" w:rsidRPr="00C64851" w:rsidRDefault="00E03183" w:rsidP="00E03183">
      <w:pPr>
        <w:ind w:left="360"/>
        <w:jc w:val="both"/>
        <w:rPr>
          <w:rFonts w:ascii="Times New Roman" w:hAnsi="Times New Roman" w:cs="Times New Roman"/>
          <w:sz w:val="28"/>
          <w:szCs w:val="28"/>
        </w:rPr>
      </w:pPr>
      <w:r w:rsidRPr="00C64851">
        <w:rPr>
          <w:rFonts w:ascii="Times New Roman" w:hAnsi="Times New Roman" w:cs="Times New Roman"/>
          <w:sz w:val="28"/>
          <w:szCs w:val="28"/>
        </w:rPr>
        <w:t>2) без предъявления требований к стажу.</w:t>
      </w:r>
    </w:p>
    <w:p w:rsidR="00E03183" w:rsidRPr="00C64851" w:rsidRDefault="00E03183" w:rsidP="00E03183">
      <w:pPr>
        <w:ind w:left="360"/>
        <w:jc w:val="both"/>
        <w:rPr>
          <w:rFonts w:ascii="Times New Roman" w:hAnsi="Times New Roman" w:cs="Times New Roman"/>
          <w:sz w:val="28"/>
          <w:szCs w:val="28"/>
        </w:rPr>
      </w:pPr>
      <w:r w:rsidRPr="00C64851">
        <w:rPr>
          <w:rFonts w:ascii="Times New Roman" w:hAnsi="Times New Roman" w:cs="Times New Roman"/>
          <w:sz w:val="28"/>
          <w:szCs w:val="28"/>
        </w:rPr>
        <w:t>7. В число квалификационных требований к должностям муниципальной службы младшей группы должностей входит:</w:t>
      </w:r>
    </w:p>
    <w:p w:rsidR="00E03183" w:rsidRPr="00C64851" w:rsidRDefault="00E03183" w:rsidP="00E03183">
      <w:pPr>
        <w:ind w:left="360"/>
        <w:jc w:val="both"/>
        <w:rPr>
          <w:rFonts w:ascii="Times New Roman" w:hAnsi="Times New Roman" w:cs="Times New Roman"/>
          <w:sz w:val="28"/>
          <w:szCs w:val="28"/>
        </w:rPr>
      </w:pPr>
      <w:r w:rsidRPr="00C64851">
        <w:rPr>
          <w:rFonts w:ascii="Times New Roman" w:hAnsi="Times New Roman" w:cs="Times New Roman"/>
          <w:sz w:val="28"/>
          <w:szCs w:val="28"/>
        </w:rPr>
        <w:t>1) наличие среднего профессионального образования;</w:t>
      </w:r>
    </w:p>
    <w:p w:rsidR="00E03183" w:rsidRPr="00C64851" w:rsidRDefault="00E03183" w:rsidP="00E03183">
      <w:pPr>
        <w:ind w:left="360"/>
        <w:jc w:val="both"/>
        <w:rPr>
          <w:rFonts w:ascii="Times New Roman" w:hAnsi="Times New Roman" w:cs="Times New Roman"/>
          <w:sz w:val="28"/>
          <w:szCs w:val="28"/>
        </w:rPr>
      </w:pPr>
      <w:r w:rsidRPr="00C64851">
        <w:rPr>
          <w:rFonts w:ascii="Times New Roman" w:hAnsi="Times New Roman" w:cs="Times New Roman"/>
          <w:sz w:val="28"/>
          <w:szCs w:val="28"/>
        </w:rPr>
        <w:t xml:space="preserve">2) </w:t>
      </w:r>
      <w:r w:rsidRPr="00C64851">
        <w:rPr>
          <w:rFonts w:ascii="Times New Roman" w:hAnsi="Times New Roman" w:cs="Times New Roman"/>
          <w:color w:val="000000"/>
          <w:sz w:val="28"/>
          <w:szCs w:val="28"/>
          <w:shd w:val="clear" w:color="auto" w:fill="FFFFFF"/>
        </w:rPr>
        <w:t>без предъявления требований к стажу.</w:t>
      </w:r>
    </w:p>
    <w:p w:rsidR="00E03183" w:rsidRPr="00C64851" w:rsidRDefault="00E03183" w:rsidP="00E03183">
      <w:pPr>
        <w:rPr>
          <w:rFonts w:ascii="Times New Roman" w:hAnsi="Times New Roman" w:cs="Times New Roman"/>
          <w:b/>
          <w:sz w:val="28"/>
          <w:szCs w:val="28"/>
        </w:rPr>
      </w:pPr>
    </w:p>
    <w:p w:rsidR="00E03183" w:rsidRPr="00C64851" w:rsidRDefault="00E03183" w:rsidP="00E03183">
      <w:pPr>
        <w:rPr>
          <w:rFonts w:ascii="Times New Roman" w:hAnsi="Times New Roman" w:cs="Times New Roman"/>
          <w:sz w:val="28"/>
          <w:szCs w:val="28"/>
        </w:rPr>
      </w:pPr>
    </w:p>
    <w:p w:rsidR="00751985" w:rsidRPr="00C64851" w:rsidRDefault="00751985">
      <w:pPr>
        <w:rPr>
          <w:rFonts w:ascii="Times New Roman" w:hAnsi="Times New Roman" w:cs="Times New Roman"/>
        </w:rPr>
      </w:pPr>
    </w:p>
    <w:sectPr w:rsidR="00751985" w:rsidRPr="00C64851" w:rsidSect="00B40A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976"/>
    <w:multiLevelType w:val="hybridMultilevel"/>
    <w:tmpl w:val="C71654F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CEB5118"/>
    <w:multiLevelType w:val="hybridMultilevel"/>
    <w:tmpl w:val="9DAC62A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B0C5C66"/>
    <w:multiLevelType w:val="hybridMultilevel"/>
    <w:tmpl w:val="D5BE8152"/>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0675206"/>
    <w:multiLevelType w:val="hybridMultilevel"/>
    <w:tmpl w:val="9B6E6B4E"/>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ACE5B42"/>
    <w:multiLevelType w:val="hybridMultilevel"/>
    <w:tmpl w:val="1460F07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38811E8"/>
    <w:multiLevelType w:val="hybridMultilevel"/>
    <w:tmpl w:val="9604B35C"/>
    <w:lvl w:ilvl="0" w:tplc="4C0859B8">
      <w:start w:val="1"/>
      <w:numFmt w:val="decimal"/>
      <w:lvlText w:val="%1."/>
      <w:lvlJc w:val="left"/>
      <w:pPr>
        <w:tabs>
          <w:tab w:val="num" w:pos="900"/>
        </w:tabs>
        <w:ind w:left="900" w:hanging="360"/>
      </w:pPr>
      <w:rPr>
        <w:color w:val="000000"/>
      </w:rPr>
    </w:lvl>
    <w:lvl w:ilvl="1" w:tplc="04190019">
      <w:start w:val="1"/>
      <w:numFmt w:val="decimal"/>
      <w:lvlText w:val="%2."/>
      <w:lvlJc w:val="left"/>
      <w:pPr>
        <w:tabs>
          <w:tab w:val="num" w:pos="1260"/>
        </w:tabs>
        <w:ind w:left="1260" w:hanging="360"/>
      </w:pPr>
    </w:lvl>
    <w:lvl w:ilvl="2" w:tplc="0419001B">
      <w:start w:val="1"/>
      <w:numFmt w:val="decimal"/>
      <w:lvlText w:val="%3."/>
      <w:lvlJc w:val="left"/>
      <w:pPr>
        <w:tabs>
          <w:tab w:val="num" w:pos="1980"/>
        </w:tabs>
        <w:ind w:left="1980" w:hanging="360"/>
      </w:pPr>
    </w:lvl>
    <w:lvl w:ilvl="3" w:tplc="0419000F">
      <w:start w:val="1"/>
      <w:numFmt w:val="decimal"/>
      <w:lvlText w:val="%4."/>
      <w:lvlJc w:val="left"/>
      <w:pPr>
        <w:tabs>
          <w:tab w:val="num" w:pos="2700"/>
        </w:tabs>
        <w:ind w:left="2700" w:hanging="360"/>
      </w:pPr>
    </w:lvl>
    <w:lvl w:ilvl="4" w:tplc="04190019">
      <w:start w:val="1"/>
      <w:numFmt w:val="decimal"/>
      <w:lvlText w:val="%5."/>
      <w:lvlJc w:val="left"/>
      <w:pPr>
        <w:tabs>
          <w:tab w:val="num" w:pos="3420"/>
        </w:tabs>
        <w:ind w:left="3420" w:hanging="360"/>
      </w:pPr>
    </w:lvl>
    <w:lvl w:ilvl="5" w:tplc="0419001B">
      <w:start w:val="1"/>
      <w:numFmt w:val="decimal"/>
      <w:lvlText w:val="%6."/>
      <w:lvlJc w:val="left"/>
      <w:pPr>
        <w:tabs>
          <w:tab w:val="num" w:pos="4140"/>
        </w:tabs>
        <w:ind w:left="4140" w:hanging="360"/>
      </w:pPr>
    </w:lvl>
    <w:lvl w:ilvl="6" w:tplc="0419000F">
      <w:start w:val="1"/>
      <w:numFmt w:val="decimal"/>
      <w:lvlText w:val="%7."/>
      <w:lvlJc w:val="left"/>
      <w:pPr>
        <w:tabs>
          <w:tab w:val="num" w:pos="4860"/>
        </w:tabs>
        <w:ind w:left="4860" w:hanging="360"/>
      </w:pPr>
    </w:lvl>
    <w:lvl w:ilvl="7" w:tplc="04190019">
      <w:start w:val="1"/>
      <w:numFmt w:val="decimal"/>
      <w:lvlText w:val="%8."/>
      <w:lvlJc w:val="left"/>
      <w:pPr>
        <w:tabs>
          <w:tab w:val="num" w:pos="5580"/>
        </w:tabs>
        <w:ind w:left="5580" w:hanging="360"/>
      </w:pPr>
    </w:lvl>
    <w:lvl w:ilvl="8" w:tplc="0419001B">
      <w:start w:val="1"/>
      <w:numFmt w:val="decimal"/>
      <w:lvlText w:val="%9."/>
      <w:lvlJc w:val="left"/>
      <w:pPr>
        <w:tabs>
          <w:tab w:val="num" w:pos="6300"/>
        </w:tabs>
        <w:ind w:left="630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362C7"/>
    <w:rsid w:val="00054B5B"/>
    <w:rsid w:val="00361BEA"/>
    <w:rsid w:val="00751985"/>
    <w:rsid w:val="00803410"/>
    <w:rsid w:val="0085267D"/>
    <w:rsid w:val="00883307"/>
    <w:rsid w:val="009E4C23"/>
    <w:rsid w:val="00B07C96"/>
    <w:rsid w:val="00B40A8D"/>
    <w:rsid w:val="00C362C7"/>
    <w:rsid w:val="00C64851"/>
    <w:rsid w:val="00E031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0A8D"/>
  </w:style>
  <w:style w:type="paragraph" w:styleId="7">
    <w:name w:val="heading 7"/>
    <w:basedOn w:val="a"/>
    <w:next w:val="a"/>
    <w:link w:val="70"/>
    <w:semiHidden/>
    <w:unhideWhenUsed/>
    <w:qFormat/>
    <w:rsid w:val="00803410"/>
    <w:pPr>
      <w:spacing w:before="240" w:after="60" w:line="240" w:lineRule="auto"/>
      <w:outlineLvl w:val="6"/>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semiHidden/>
    <w:rsid w:val="00803410"/>
    <w:rPr>
      <w:rFonts w:ascii="Times New Roman" w:eastAsia="Times New Roman" w:hAnsi="Times New Roman" w:cs="Times New Roman"/>
      <w:sz w:val="24"/>
      <w:szCs w:val="24"/>
    </w:rPr>
  </w:style>
  <w:style w:type="paragraph" w:styleId="a3">
    <w:name w:val="Body Text"/>
    <w:basedOn w:val="a"/>
    <w:link w:val="a4"/>
    <w:semiHidden/>
    <w:unhideWhenUsed/>
    <w:rsid w:val="00803410"/>
    <w:pPr>
      <w:spacing w:after="120" w:line="240" w:lineRule="auto"/>
    </w:pPr>
    <w:rPr>
      <w:rFonts w:ascii="Times New Roman" w:eastAsia="Times New Roman" w:hAnsi="Times New Roman" w:cs="Times New Roman"/>
      <w:sz w:val="24"/>
      <w:szCs w:val="24"/>
    </w:rPr>
  </w:style>
  <w:style w:type="character" w:customStyle="1" w:styleId="a4">
    <w:name w:val="Основной текст Знак"/>
    <w:basedOn w:val="a0"/>
    <w:link w:val="a3"/>
    <w:semiHidden/>
    <w:rsid w:val="00803410"/>
    <w:rPr>
      <w:rFonts w:ascii="Times New Roman" w:eastAsia="Times New Roman" w:hAnsi="Times New Roman" w:cs="Times New Roman"/>
      <w:sz w:val="24"/>
      <w:szCs w:val="24"/>
    </w:rPr>
  </w:style>
  <w:style w:type="paragraph" w:styleId="a5">
    <w:name w:val="Body Text Indent"/>
    <w:basedOn w:val="a"/>
    <w:link w:val="a6"/>
    <w:semiHidden/>
    <w:unhideWhenUsed/>
    <w:rsid w:val="00803410"/>
    <w:pPr>
      <w:spacing w:after="120" w:line="240" w:lineRule="auto"/>
      <w:ind w:left="283"/>
    </w:pPr>
    <w:rPr>
      <w:rFonts w:ascii="Times New Roman" w:eastAsia="Times New Roman" w:hAnsi="Times New Roman" w:cs="Times New Roman"/>
      <w:sz w:val="24"/>
      <w:szCs w:val="24"/>
    </w:rPr>
  </w:style>
  <w:style w:type="character" w:customStyle="1" w:styleId="a6">
    <w:name w:val="Основной текст с отступом Знак"/>
    <w:basedOn w:val="a0"/>
    <w:link w:val="a5"/>
    <w:semiHidden/>
    <w:rsid w:val="00803410"/>
    <w:rPr>
      <w:rFonts w:ascii="Times New Roman" w:eastAsia="Times New Roman" w:hAnsi="Times New Roman" w:cs="Times New Roman"/>
      <w:sz w:val="24"/>
      <w:szCs w:val="24"/>
    </w:rPr>
  </w:style>
  <w:style w:type="paragraph" w:customStyle="1" w:styleId="ConsPlusNormal">
    <w:name w:val="ConsPlusNormal"/>
    <w:rsid w:val="0080341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7">
    <w:name w:val="No Spacing"/>
    <w:uiPriority w:val="1"/>
    <w:qFormat/>
    <w:rsid w:val="00054B5B"/>
    <w:pPr>
      <w:spacing w:after="0" w:line="240" w:lineRule="auto"/>
    </w:pPr>
  </w:style>
</w:styles>
</file>

<file path=word/webSettings.xml><?xml version="1.0" encoding="utf-8"?>
<w:webSettings xmlns:r="http://schemas.openxmlformats.org/officeDocument/2006/relationships" xmlns:w="http://schemas.openxmlformats.org/wordprocessingml/2006/main">
  <w:divs>
    <w:div w:id="235631574">
      <w:bodyDiv w:val="1"/>
      <w:marLeft w:val="0"/>
      <w:marRight w:val="0"/>
      <w:marTop w:val="0"/>
      <w:marBottom w:val="0"/>
      <w:divBdr>
        <w:top w:val="none" w:sz="0" w:space="0" w:color="auto"/>
        <w:left w:val="none" w:sz="0" w:space="0" w:color="auto"/>
        <w:bottom w:val="none" w:sz="0" w:space="0" w:color="auto"/>
        <w:right w:val="none" w:sz="0" w:space="0" w:color="auto"/>
      </w:divBdr>
    </w:div>
    <w:div w:id="129475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F3602-4CCC-4325-8A36-FAB9D060E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884</Words>
  <Characters>5044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2016-11-10T07:46:00Z</cp:lastPrinted>
  <dcterms:created xsi:type="dcterms:W3CDTF">2016-09-21T02:36:00Z</dcterms:created>
  <dcterms:modified xsi:type="dcterms:W3CDTF">2016-11-10T07:47:00Z</dcterms:modified>
</cp:coreProperties>
</file>