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4B" w:rsidRPr="00C20C2B" w:rsidRDefault="000C1E4B" w:rsidP="00C20C2B">
      <w:pPr>
        <w:pStyle w:val="af"/>
        <w:rPr>
          <w:sz w:val="28"/>
          <w:szCs w:val="28"/>
        </w:rPr>
      </w:pPr>
    </w:p>
    <w:p w:rsidR="000C1E4B" w:rsidRPr="00C20C2B" w:rsidRDefault="000C1E4B" w:rsidP="00C20C2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20C2B">
        <w:rPr>
          <w:rFonts w:ascii="Times New Roman" w:hAnsi="Times New Roman"/>
          <w:sz w:val="28"/>
          <w:szCs w:val="28"/>
        </w:rPr>
        <w:t xml:space="preserve">Совет депутатов </w:t>
      </w:r>
      <w:r w:rsidR="003D667B" w:rsidRPr="00C20C2B">
        <w:rPr>
          <w:rFonts w:ascii="Times New Roman" w:hAnsi="Times New Roman"/>
          <w:sz w:val="28"/>
          <w:szCs w:val="28"/>
        </w:rPr>
        <w:t>Филипповского</w:t>
      </w:r>
      <w:r w:rsidRPr="00C20C2B">
        <w:rPr>
          <w:rFonts w:ascii="Times New Roman" w:hAnsi="Times New Roman"/>
          <w:sz w:val="28"/>
          <w:szCs w:val="28"/>
        </w:rPr>
        <w:t xml:space="preserve"> сельсовета Ордынского района</w:t>
      </w:r>
    </w:p>
    <w:p w:rsidR="000C1E4B" w:rsidRPr="00C20C2B" w:rsidRDefault="000C1E4B" w:rsidP="00C20C2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20C2B">
        <w:rPr>
          <w:rFonts w:ascii="Times New Roman" w:hAnsi="Times New Roman"/>
          <w:sz w:val="28"/>
          <w:szCs w:val="28"/>
        </w:rPr>
        <w:t>Новосибирской области</w:t>
      </w:r>
    </w:p>
    <w:p w:rsidR="000C1E4B" w:rsidRPr="00C20C2B" w:rsidRDefault="003D667B" w:rsidP="00C20C2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20C2B">
        <w:rPr>
          <w:rFonts w:ascii="Times New Roman" w:hAnsi="Times New Roman"/>
          <w:sz w:val="28"/>
          <w:szCs w:val="28"/>
        </w:rPr>
        <w:t xml:space="preserve">шестого </w:t>
      </w:r>
      <w:r w:rsidR="000C1E4B" w:rsidRPr="00C20C2B">
        <w:rPr>
          <w:rFonts w:ascii="Times New Roman" w:hAnsi="Times New Roman"/>
          <w:sz w:val="28"/>
          <w:szCs w:val="28"/>
        </w:rPr>
        <w:t>созыва</w:t>
      </w:r>
    </w:p>
    <w:p w:rsidR="000C1E4B" w:rsidRPr="000C1E4B" w:rsidRDefault="000C1E4B" w:rsidP="000C1E4B">
      <w:pPr>
        <w:spacing w:after="1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0C1E4B" w:rsidRPr="000C1E4B" w:rsidRDefault="000C1E4B" w:rsidP="000C1E4B">
      <w:pPr>
        <w:spacing w:after="16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C20C2B">
        <w:rPr>
          <w:rFonts w:ascii="Times New Roman" w:eastAsia="Calibri" w:hAnsi="Times New Roman"/>
          <w:sz w:val="28"/>
          <w:szCs w:val="28"/>
          <w:lang w:eastAsia="en-US"/>
        </w:rPr>
        <w:t xml:space="preserve">седьмая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>сессия)</w:t>
      </w:r>
    </w:p>
    <w:p w:rsidR="000C1E4B" w:rsidRPr="000C1E4B" w:rsidRDefault="000C1E4B" w:rsidP="000C1E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C1E4B" w:rsidRDefault="000C1E4B" w:rsidP="00C20C2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3D667B">
        <w:rPr>
          <w:rFonts w:ascii="Times New Roman" w:eastAsia="Calibri" w:hAnsi="Times New Roman"/>
          <w:sz w:val="28"/>
          <w:szCs w:val="28"/>
          <w:lang w:eastAsia="en-US"/>
        </w:rPr>
        <w:t>26.11.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3D667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г.                                                            </w:t>
      </w:r>
      <w:r w:rsidR="00C20C2B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C20C2B">
        <w:rPr>
          <w:rFonts w:ascii="Times New Roman" w:eastAsia="Calibri" w:hAnsi="Times New Roman"/>
          <w:sz w:val="28"/>
          <w:szCs w:val="28"/>
          <w:lang w:eastAsia="en-US"/>
        </w:rPr>
        <w:t xml:space="preserve">  6</w:t>
      </w:r>
    </w:p>
    <w:p w:rsidR="000C1E4B" w:rsidRPr="000C1E4B" w:rsidRDefault="000C1E4B" w:rsidP="000C1E4B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C64A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реализа</w:t>
      </w:r>
      <w:r w:rsidR="00CB44D5">
        <w:rPr>
          <w:rFonts w:ascii="Times New Roman" w:hAnsi="Times New Roman"/>
          <w:sz w:val="28"/>
          <w:szCs w:val="28"/>
        </w:rPr>
        <w:t>ции инициативных</w:t>
      </w:r>
      <w:r w:rsidR="00847512">
        <w:rPr>
          <w:rFonts w:ascii="Times New Roman" w:hAnsi="Times New Roman"/>
          <w:sz w:val="28"/>
          <w:szCs w:val="28"/>
        </w:rPr>
        <w:t xml:space="preserve"> проектов н</w:t>
      </w:r>
      <w:r w:rsidR="00CB44D5">
        <w:rPr>
          <w:rFonts w:ascii="Times New Roman" w:hAnsi="Times New Roman"/>
          <w:sz w:val="28"/>
          <w:szCs w:val="28"/>
        </w:rPr>
        <w:t xml:space="preserve">а территории </w:t>
      </w:r>
      <w:r w:rsidR="003D667B" w:rsidRPr="003D667B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Ордынского района Новосибирской области</w:t>
      </w:r>
    </w:p>
    <w:p w:rsidR="000C1E4B" w:rsidRPr="000C1E4B" w:rsidRDefault="000C1E4B" w:rsidP="000C1E4B">
      <w:pPr>
        <w:spacing w:after="0" w:line="240" w:lineRule="auto"/>
        <w:ind w:right="39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1E4B" w:rsidRPr="000C1E4B" w:rsidRDefault="000C1E4B" w:rsidP="000C1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C1E4B" w:rsidRPr="000C1E4B" w:rsidRDefault="000C1E4B" w:rsidP="000C1E4B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hAnsi="Times New Roman"/>
          <w:sz w:val="28"/>
          <w:szCs w:val="28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</w:t>
      </w:r>
      <w:r w:rsidRPr="000C1E4B">
        <w:rPr>
          <w:rFonts w:ascii="Times New Roman" w:hAnsi="Times New Roman"/>
          <w:sz w:val="28"/>
          <w:szCs w:val="28"/>
        </w:rPr>
        <w:t xml:space="preserve">, </w:t>
      </w:r>
      <w:r w:rsidR="006F1160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 </w:t>
      </w:r>
      <w:r w:rsidRPr="000C1E4B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0C1E4B" w:rsidRPr="000C1E4B" w:rsidRDefault="000C1E4B" w:rsidP="000C1E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</w:t>
      </w:r>
      <w:bookmarkStart w:id="0" w:name="_Hlk47466551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bookmarkEnd w:id="0"/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</w:t>
      </w:r>
      <w:r w:rsidR="00C20C2B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сельсовете Ордынского района Новосибирской области согласно Приложения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№1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:rsidR="000C1E4B" w:rsidRDefault="000C1E4B" w:rsidP="000C1E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Утвердить Положение </w:t>
      </w:r>
      <w:r w:rsidRPr="00DA0049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DA0049">
        <w:rPr>
          <w:rFonts w:ascii="Times New Roman" w:hAnsi="Times New Roman" w:cs="Times New Roman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Ордынского района Новосибирской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приложения №</w:t>
      </w:r>
      <w:r w:rsidR="00C20C2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Направить настоящее решение Главе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для подписания и опубликования (обнародования). 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«</w:t>
      </w:r>
      <w:r w:rsidR="00847512">
        <w:rPr>
          <w:rFonts w:ascii="Times New Roman" w:eastAsia="Calibri" w:hAnsi="Times New Roman"/>
          <w:sz w:val="28"/>
          <w:szCs w:val="28"/>
          <w:lang w:eastAsia="en-US"/>
        </w:rPr>
        <w:t>Вестник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0C1E4B" w:rsidRPr="000C1E4B" w:rsidRDefault="000C1E4B" w:rsidP="000C1E4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решения возложить на постоянную комиссию Совета депутатов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Филипповского</w:t>
      </w:r>
      <w:r w:rsidRPr="000C1E4B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Ордынского района Новосибирской области по </w:t>
      </w:r>
      <w:r w:rsidR="00847512" w:rsidRPr="00847512">
        <w:rPr>
          <w:rFonts w:ascii="Times New Roman" w:eastAsia="Calibri" w:hAnsi="Times New Roman"/>
          <w:sz w:val="28"/>
          <w:szCs w:val="28"/>
          <w:lang w:eastAsia="en-US"/>
        </w:rPr>
        <w:t>бюджетной, налоговой и финансово-кредитной политики</w:t>
      </w:r>
      <w:r w:rsidR="008475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tbl>
      <w:tblPr>
        <w:tblW w:w="0" w:type="auto"/>
        <w:tblInd w:w="108" w:type="dxa"/>
        <w:tblLook w:val="01E0"/>
      </w:tblPr>
      <w:tblGrid>
        <w:gridCol w:w="4867"/>
        <w:gridCol w:w="477"/>
        <w:gridCol w:w="4402"/>
      </w:tblGrid>
      <w:tr w:rsidR="000C1E4B" w:rsidRPr="000C1E4B" w:rsidTr="00C20C2B">
        <w:trPr>
          <w:trHeight w:val="80"/>
        </w:trPr>
        <w:tc>
          <w:tcPr>
            <w:tcW w:w="4867" w:type="dxa"/>
          </w:tcPr>
          <w:p w:rsidR="000C1E4B" w:rsidRPr="000C1E4B" w:rsidRDefault="00C20C2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редседатель Совета депутатов</w:t>
            </w:r>
          </w:p>
          <w:p w:rsidR="000C1E4B" w:rsidRPr="000C1E4B" w:rsidRDefault="00847512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475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Филипповского</w:t>
            </w:r>
            <w:r w:rsidR="000C1E4B"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Ордынского района </w:t>
            </w:r>
          </w:p>
          <w:p w:rsid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0C1E4B" w:rsidRPr="000C1E4B" w:rsidRDefault="000C1E4B" w:rsidP="00847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__________________/</w:t>
            </w:r>
            <w:r w:rsidR="008475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Губкин А.М.</w:t>
            </w: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477" w:type="dxa"/>
          </w:tcPr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02" w:type="dxa"/>
          </w:tcPr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847512" w:rsidRPr="008475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Филипповского</w:t>
            </w: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                                           Ордынского района Новосибирской области</w:t>
            </w: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 /</w:t>
            </w:r>
            <w:r w:rsidR="008475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Губкин А.М.</w:t>
            </w:r>
            <w:r w:rsidRPr="000C1E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C1E4B" w:rsidRPr="000C1E4B" w:rsidRDefault="000C1E4B" w:rsidP="000C1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06E11" w:rsidRDefault="00906E11" w:rsidP="003A2F25">
      <w:pPr>
        <w:pStyle w:val="af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Приложение №1</w:t>
      </w:r>
    </w:p>
    <w:p w:rsid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к решению Совета депутатов </w:t>
      </w:r>
      <w:r w:rsidR="00847512" w:rsidRPr="00847512">
        <w:rPr>
          <w:rFonts w:ascii="Times New Roman" w:eastAsia="Calibri" w:hAnsi="Times New Roman"/>
          <w:sz w:val="27"/>
          <w:szCs w:val="27"/>
          <w:lang w:eastAsia="en-US"/>
        </w:rPr>
        <w:t>Филипповского</w:t>
      </w: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 сельсовета Ордынского района </w:t>
      </w:r>
    </w:p>
    <w:p w:rsidR="00906E11" w:rsidRPr="00906E11" w:rsidRDefault="00906E11" w:rsidP="00906E11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906E11" w:rsidP="00906E11">
      <w:pPr>
        <w:pStyle w:val="af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906E11">
        <w:rPr>
          <w:rFonts w:ascii="Times New Roman" w:eastAsia="Calibri" w:hAnsi="Times New Roman" w:cs="Times New Roman"/>
          <w:sz w:val="27"/>
          <w:szCs w:val="27"/>
        </w:rPr>
        <w:t>от «</w:t>
      </w:r>
      <w:r w:rsidR="00847512">
        <w:rPr>
          <w:rFonts w:ascii="Times New Roman" w:eastAsia="Calibri" w:hAnsi="Times New Roman" w:cs="Times New Roman"/>
          <w:sz w:val="27"/>
          <w:szCs w:val="27"/>
        </w:rPr>
        <w:t>26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847512">
        <w:rPr>
          <w:rFonts w:ascii="Times New Roman" w:eastAsia="Calibri" w:hAnsi="Times New Roman" w:cs="Times New Roman"/>
          <w:sz w:val="27"/>
          <w:szCs w:val="27"/>
        </w:rPr>
        <w:t>11.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2021 №</w:t>
      </w:r>
      <w:r w:rsidR="00C20C2B">
        <w:rPr>
          <w:rFonts w:ascii="Times New Roman" w:eastAsia="Calibri" w:hAnsi="Times New Roman" w:cs="Times New Roman"/>
          <w:sz w:val="27"/>
          <w:szCs w:val="27"/>
        </w:rPr>
        <w:t xml:space="preserve"> 6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3A2F25" w:rsidRPr="0034185E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185E">
        <w:rPr>
          <w:rFonts w:ascii="Times New Roman" w:hAnsi="Times New Roman"/>
          <w:b/>
          <w:color w:val="000000" w:themeColor="text1"/>
          <w:sz w:val="28"/>
          <w:szCs w:val="28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1004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1. Настоящее Положение устанавливает порядок выдвижения, внесения, обсуждения рассмотрения инициативных проектов, порядок формирования и деятельности комиссии по проведению конкурсного отбора инициативных проектов, а также порядок проведения конкурсного отбора инициативных проектов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 территории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 (далее – поселение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)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2. Порядок выдвижение, внесения, рассмотрения, а также проведения конкурсного отбора инициативных проектов, финансовое обеспечение которых осуществляется с привлечением межбюджетных трансфертов из бюджета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определяется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нормативными правовыми актами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3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Для целей настоящего Положения используются следующие понятия: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1)инициативный проект – проект мероприятий, имеющий приоритетное значение для жителей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поселения 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 решению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которых предоставлено органам местного самоуправления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2)инициатор проекта – инициативная группа граждан, органы территориального общественного самоуправления;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3)инициативная группа граждан – инициативная группа граждан </w:t>
      </w:r>
      <w:r w:rsidRPr="004C0366">
        <w:rPr>
          <w:rFonts w:ascii="Times New Roman" w:hAnsi="Times New Roman"/>
          <w:color w:val="000000" w:themeColor="text1"/>
          <w:spacing w:val="2"/>
          <w:sz w:val="28"/>
          <w:szCs w:val="28"/>
        </w:rPr>
        <w:t>численностью не менее десяти граждан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906E11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4)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–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вовлечение жителей 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решение вопросов местного значения или иных вопросов, право решения которых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предоставлено органа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>м местного самоуправления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5)исполнительный орган –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администрация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)конкурсная комиссия – коллегиальный орган, образуемый исполнительным органом для проведения конкурсного отбора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7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)представительный орган – 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Совет депутатов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4F42A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)инициативные платежи –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целях реализации конкретных инициативных проектов;</w:t>
      </w:r>
    </w:p>
    <w:p w:rsidR="003A2F25" w:rsidRPr="00FF3BAC" w:rsidRDefault="0034185E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)часть территории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– территория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, определенн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>ая в порядке, установленном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решением представительного органа.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4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Целями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активизация участия жителей 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определении приоритетов расходования средств местн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ого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2)поддержка инициатив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5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Задачами настоящего Положения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1) повышение заинтересованности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решении вопросов местного значения посредством их финансового и нефинансового участия в реализации инициативных проектов;</w:t>
      </w:r>
    </w:p>
    <w:p w:rsidR="003A2F25" w:rsidRPr="00FF3BAC" w:rsidRDefault="003D577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2)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повышение открытости деятельности органов местного самоуправления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="003A2F25"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3) развитие взаимодействия органов местного самоуправления и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4) повышение эффективности бюджетных расходов за счет вовлечения жителей </w:t>
      </w:r>
      <w:r w:rsidR="003D577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в процессы принятия решений по вопросам местного значения.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6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Принцип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ами реализации инициативных проектов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являются: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1) конкурсность отбора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2) доступность в выдвижении инициативных проектов для участия в конкурсном отборе инициативных проектов;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3) открытость и гласность процедур проведения конкурсного отбора инициативных проектов.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7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платежей.</w:t>
      </w:r>
    </w:p>
    <w:p w:rsidR="003A2F25" w:rsidRPr="00FF3BAC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A2F25" w:rsidRDefault="00A50C62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8.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Инициативные проекты могут реализовываться на территории населенных пунктов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="003A2F2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Решением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Совета депутатов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может устанавливаться часть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территории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, на которой могут реализоваться инициативный проект или несколько инициативных проектов в порядке, установленном представительным органом.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9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Объект или территория реализации инициативного проекта должны находиться в собственности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A50C62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</w:t>
      </w:r>
      <w:r w:rsidRPr="00FF3BAC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3A2F25" w:rsidRPr="006F1160" w:rsidRDefault="003A2F25" w:rsidP="003A2F25">
      <w:pPr>
        <w:pStyle w:val="ad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  <w:lang w:val="en-US"/>
        </w:rPr>
        <w:t>II</w:t>
      </w:r>
      <w:r w:rsidRPr="006F116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. Порядок обсуждения, выдвижения и внесения инициативных проектов</w:t>
      </w:r>
    </w:p>
    <w:p w:rsidR="003A2F25" w:rsidRPr="002E53E3" w:rsidRDefault="003A2F25" w:rsidP="003A2F25">
      <w:pPr>
        <w:spacing w:after="0" w:line="240" w:lineRule="auto"/>
        <w:ind w:left="360"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 xml:space="preserve">. Выдвижение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в исполнительный орган </w:t>
      </w:r>
      <w:r w:rsidRPr="00F112DE"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осуществляется инициаторами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или его части, целесообразности реализации инициативного проекта, а также принятия собранием, конференцией решения о поддержке инициативн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E32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>к назначения и проведения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(конференции)</w:t>
      </w:r>
      <w:r w:rsidRPr="000D0F85">
        <w:rPr>
          <w:rFonts w:ascii="Times New Roman" w:hAnsi="Times New Roman"/>
          <w:color w:val="000000" w:themeColor="text1"/>
          <w:sz w:val="28"/>
          <w:szCs w:val="28"/>
        </w:rPr>
        <w:t xml:space="preserve"> граждан в целях рассмотрения и обсуждения вопросов внесения инициативных проектов на территории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4C4B0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устанавливается представительным органом.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32D8">
        <w:rPr>
          <w:rFonts w:ascii="Times New Roman" w:hAnsi="Times New Roman"/>
          <w:color w:val="000000" w:themeColor="text1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Порядок назначения и проведения опроса граждан, сбора их подписей определяется Уставом </w:t>
      </w:r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r w:rsidR="004C4B0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и(или) нормативными правовыми актами представительного органа.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12. Решение о выдвижении инициативного проекта оформляется протоколом собрания (конференции) граждан о выдвижении инициативного проекта. К протоколу собрания (конференции) граждан прилагаются: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список граждан, присутствовавших на собрании (конференции) граждан о выдвижении инициативного проекта;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список граждан, изъявивших желание принять трудовое участие в реализации инициативного проекта (при наличии);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bookmarkStart w:id="1" w:name="_Hlk63261550"/>
      <w:r>
        <w:rPr>
          <w:rFonts w:ascii="Times New Roman" w:hAnsi="Times New Roman"/>
          <w:color w:val="000000" w:themeColor="text1"/>
          <w:sz w:val="28"/>
          <w:szCs w:val="28"/>
        </w:rPr>
        <w:t>список граждан, изъявивших желание принять участие в реализации инициативного проекта в денежной форме (инициативных платежей в бюджет)</w:t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гарантийные письма в адрес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исполнительного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органа от организаций и индивидуальных предпринимателей о готовности внесения и размере инициативных платежей на реализацию инициативного проекта в случае их конкурсного отбора (при наличии).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инициатором проекта выступают физические лица,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решению о выдвижении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>инициативно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 прилагается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t xml:space="preserve">согласие на </w:t>
      </w:r>
      <w:r w:rsidRPr="005074C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обработку их персональных данных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типовой форме согласно 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6910A6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с приложением документов и материалов, входящих в состав инициативного проекта,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предварительного расчета необходимых расходов на реализацию проекта, 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протокола собрания или конференции граждан, результатов опроса граждан и подписны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лист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>, подтверждающи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инициативного проекта жителями</w:t>
      </w:r>
      <w:r w:rsidR="004C4B00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Pr="002A76EA">
        <w:rPr>
          <w:rFonts w:ascii="Times New Roman" w:hAnsi="Times New Roman"/>
          <w:color w:val="000000" w:themeColor="text1"/>
          <w:sz w:val="28"/>
          <w:szCs w:val="28"/>
        </w:rPr>
        <w:t xml:space="preserve"> или его части.</w:t>
      </w:r>
    </w:p>
    <w:p w:rsidR="003A2F25" w:rsidRPr="006F1160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Предварительный расчет необходимых расходов может представлять собой сметный расчет стоимости работ и материалов, с приложением прайсов, оферт, коммерческих предложений от организаций и(или) индивидуальных предпринимателей – поставщиков товаров (работ, услуг), проектные предложения от организаций и(или) индивидуальных предпринимателей – поставщиков товаров (работ, услуг).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/>
          <w:color w:val="000000" w:themeColor="text1"/>
          <w:sz w:val="28"/>
          <w:szCs w:val="28"/>
        </w:rPr>
        <w:t>Общий размер инициативных платежей от физических лиц, индивидуальных предпринимателей и организаций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составлять не менее 10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от общей стоимости проекта согласно предварительному расчету.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внесении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подлежит опубликованию (обнародованию) и размещению на официальном сайте </w:t>
      </w:r>
      <w:r w:rsidR="006F1160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рабочих дней со дня внесения инициативного проекта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исполнительный орган 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>и должна содержать сведения, указанные в инициативном проекте, а также сведения об инициаторах проекта.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. Одновременно граждане информируются о возможности представления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исполнительный орган</w:t>
      </w: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A2F25" w:rsidRPr="00DA40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405B">
        <w:rPr>
          <w:rFonts w:ascii="Times New Roman" w:hAnsi="Times New Roman"/>
          <w:color w:val="000000" w:themeColor="text1"/>
          <w:sz w:val="28"/>
          <w:szCs w:val="28"/>
        </w:rPr>
        <w:t xml:space="preserve">Свои замечания и предложения </w:t>
      </w:r>
      <w:r w:rsidRPr="004C0366">
        <w:rPr>
          <w:rFonts w:ascii="Times New Roman" w:hAnsi="Times New Roman"/>
          <w:color w:val="000000" w:themeColor="text1"/>
          <w:sz w:val="28"/>
          <w:szCs w:val="28"/>
        </w:rPr>
        <w:t>вправе направлять жители, достигшие шестнадцатилетнего возраста.</w:t>
      </w: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6F1160" w:rsidRDefault="003A2F25" w:rsidP="003A2F2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1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F116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рассмотрения инициативных проектов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проект, внесенный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обязательному рассмотрению на соответствие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4C0366">
        <w:rPr>
          <w:rFonts w:ascii="Times New Roman" w:hAnsi="Times New Roman" w:cs="Times New Roman"/>
          <w:color w:val="000000" w:themeColor="text1"/>
          <w:sz w:val="28"/>
          <w:szCs w:val="28"/>
        </w:rPr>
        <w:t>30 дней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внесения.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92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случае, если 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 организует проведение конкурсного отбора и информирует об этом инициаторов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конкурсному отбору не допускаются инициативные проекты, в случаях, указанных в </w:t>
      </w:r>
      <w:hyperlink w:anchor="Par98" w:tooltip="1) несоблюдение установленного порядка внесения инициативного проекта и его рассмотрения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102" w:tooltip="5) наличие возможности решения описанной в инициативном проекте проблемы более эффективным способом;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5 пункта </w:t>
        </w:r>
        <w:r w:rsidR="003A2F25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A2F25" w:rsidRPr="003D1085" w:rsidRDefault="00ED7C30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98"/>
      <w:bookmarkEnd w:id="3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инициативного проекта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tooltip="&quot;Устав Сургутского района&quot; (принят решением Сургутской районной Думы от 24.08.1996 N 73) (ред. от 11.06.2020) (Зарегистрировано в ГУ Минюста РФ по Уральскому федеральному округу 17.11.2005 N RU865070002005021)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</w:t>
        </w:r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847512" w:rsidRPr="00847512">
        <w:rPr>
          <w:rFonts w:ascii="Times New Roman" w:hAnsi="Times New Roman"/>
          <w:color w:val="000000" w:themeColor="text1"/>
          <w:spacing w:val="2"/>
          <w:sz w:val="28"/>
          <w:szCs w:val="28"/>
        </w:rPr>
        <w:t>Филипповского</w:t>
      </w:r>
      <w:bookmarkStart w:id="4" w:name="_GoBack"/>
      <w:bookmarkEnd w:id="4"/>
      <w:r w:rsidR="00ED7C3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сельсовета Ордынского района Новосибирской области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ED7C3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полномочий и прав;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102"/>
      <w:bookmarkEnd w:id="5"/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6) признание инициативного проекта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Исполнительный орган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вправе, а в случае, предусмотренном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5 пункта 20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обязан предложить инициаторам проекта совместно доработать инициативный проект.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25" w:rsidRPr="004F22F4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4F22F4">
        <w:rPr>
          <w:rFonts w:ascii="Times New Roman" w:hAnsi="Times New Roman"/>
          <w:b/>
          <w:sz w:val="28"/>
          <w:lang w:val="en-US"/>
        </w:rPr>
        <w:t>IV</w:t>
      </w:r>
      <w:r w:rsidRPr="004F22F4">
        <w:rPr>
          <w:rFonts w:ascii="Times New Roman" w:hAnsi="Times New Roman"/>
          <w:b/>
          <w:sz w:val="28"/>
        </w:rPr>
        <w:t xml:space="preserve">. Порядок формирования и деятельности конкурсной комиссии по проведению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половина от общего числа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назначена на основе предложений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представительного органа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заседаниях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участвовать приглашенные лица, не являющиеся членами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Инициаторы проектов и их представители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участие в заседании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для изложения своей позиции по инициативным проектам, рассматриваемым на заседании.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функции: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w:anchor="Par299" w:tooltip="КРИТЕРИИ" w:history="1">
        <w:r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итоговую оценку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председателя, заместителя председателя, секретаря и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Полномочия членов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председатель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организует ее работу;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подписывает протоколы заседаний;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общий контроль за реализацией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комиссией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решений;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отсутствие председателя;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секретарь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проект повестки очередного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материалов к заседанию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оповещает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об очередных ее заседаниях;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и подписывает протоколы заседаний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члена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принимать решения, если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не менее половины от утвержденного состава ее членов.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Pr="003D1085" w:rsidRDefault="004F22F4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протоколами в течение 4 рабочих дней со дня заседания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подписываются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председателем и секретарем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направляются членам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конкурсной комиссии 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 со дня подписания протокола.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1085">
        <w:rPr>
          <w:rFonts w:ascii="Times New Roman" w:hAnsi="Times New Roman"/>
          <w:color w:val="000000" w:themeColor="text1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3A2F25" w:rsidRDefault="003A2F25" w:rsidP="003A2F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3A5CC6" w:rsidRDefault="003A2F25" w:rsidP="003A2F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3A5CC6">
        <w:rPr>
          <w:rFonts w:ascii="Times New Roman" w:hAnsi="Times New Roman"/>
          <w:b/>
          <w:sz w:val="28"/>
          <w:lang w:val="en-US"/>
        </w:rPr>
        <w:t>V</w:t>
      </w:r>
      <w:r w:rsidRPr="003A5CC6">
        <w:rPr>
          <w:rFonts w:ascii="Times New Roman" w:hAnsi="Times New Roman"/>
          <w:b/>
          <w:sz w:val="28"/>
        </w:rPr>
        <w:t xml:space="preserve">. Порядок проведения конкурсного отбора инициативных проектов </w:t>
      </w:r>
    </w:p>
    <w:p w:rsidR="003A2F25" w:rsidRDefault="003A2F25" w:rsidP="003A2F25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3A2F25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8916B6">
        <w:rPr>
          <w:rFonts w:ascii="Times New Roman" w:hAnsi="Times New Roman"/>
          <w:sz w:val="28"/>
        </w:rPr>
        <w:t>Отбор инициативных проектов осуществляется в соответствии с методикой и критериями оценки инициативных проектов.</w:t>
      </w:r>
    </w:p>
    <w:p w:rsidR="003A2F25" w:rsidRPr="00236E92" w:rsidRDefault="003A5CC6" w:rsidP="003A2F25">
      <w:pPr>
        <w:spacing w:after="0" w:line="240" w:lineRule="auto"/>
        <w:ind w:firstLine="708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="003A2F25">
        <w:rPr>
          <w:rFonts w:ascii="Times New Roman" w:hAnsi="Times New Roman"/>
          <w:sz w:val="28"/>
        </w:rPr>
        <w:t xml:space="preserve">. </w:t>
      </w:r>
      <w:r w:rsidR="003A2F25" w:rsidRPr="00236E92">
        <w:rPr>
          <w:rFonts w:ascii="Times New Roman" w:hAnsi="Times New Roman"/>
          <w:color w:val="000000" w:themeColor="text1"/>
          <w:sz w:val="28"/>
          <w:szCs w:val="28"/>
        </w:rPr>
        <w:t xml:space="preserve">Конкурсная комиссия </w:t>
      </w:r>
      <w:r w:rsidR="003A2F25" w:rsidRPr="00236E92">
        <w:rPr>
          <w:rFonts w:ascii="Times New Roman" w:hAnsi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3A2F25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Pr="00514780">
        <w:rPr>
          <w:rFonts w:ascii="Times New Roman" w:hAnsi="Times New Roman"/>
          <w:sz w:val="28"/>
        </w:rPr>
        <w:t>признать инициативный проект прошедшим конкурсный</w:t>
      </w:r>
      <w:r>
        <w:rPr>
          <w:rFonts w:ascii="Times New Roman" w:hAnsi="Times New Roman"/>
          <w:sz w:val="28"/>
        </w:rPr>
        <w:t xml:space="preserve"> отбор</w:t>
      </w:r>
      <w:r w:rsidRPr="00514780">
        <w:rPr>
          <w:rFonts w:ascii="Times New Roman" w:hAnsi="Times New Roman"/>
          <w:sz w:val="28"/>
        </w:rPr>
        <w:t>;</w:t>
      </w:r>
    </w:p>
    <w:p w:rsidR="003A2F25" w:rsidRPr="00236E92" w:rsidRDefault="003A2F25" w:rsidP="003A2F25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236E92">
        <w:rPr>
          <w:rFonts w:ascii="Times New Roman" w:hAnsi="Times New Roman"/>
          <w:sz w:val="28"/>
        </w:rPr>
        <w:t>признать инициативный проект не прошедшим конкурсный отбор.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Методика оценки инициативных проектов определяет алгоритм расчета итоговой оценки инициативного проекта по установленным критериям оценки.</w:t>
      </w:r>
    </w:p>
    <w:p w:rsidR="003A2F25" w:rsidRPr="003D108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</w:t>
      </w:r>
      <w:hyperlink w:anchor="Par299" w:tooltip="КРИТЕРИИ" w:history="1">
        <w:r w:rsidR="003A2F25" w:rsidRPr="003D108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критериев</w:t>
        </w:r>
      </w:hyperlink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инициативных проектов и их балльное значение устанавлив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ается </w:t>
      </w:r>
      <w:r w:rsidR="003A2F25" w:rsidRPr="00BD2AA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3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3A2F2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25" w:rsidRDefault="003A5CC6" w:rsidP="003A2F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3A2F25" w:rsidRPr="003D1085">
        <w:rPr>
          <w:rFonts w:ascii="Times New Roman" w:hAnsi="Times New Roman" w:cs="Times New Roman"/>
          <w:color w:val="000000" w:themeColor="text1"/>
          <w:sz w:val="28"/>
          <w:szCs w:val="28"/>
        </w:rPr>
        <w:t>. Оценка инициативного проекта осуществляется отдельно по каждому инициативному проекту.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Pr="008916B6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185E" w:rsidRDefault="0034185E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 w:rsidR="003A5CC6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396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28"/>
        <w:gridCol w:w="4497"/>
        <w:gridCol w:w="4829"/>
      </w:tblGrid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highlight w:val="yellow"/>
              </w:rPr>
            </w:pPr>
            <w:r w:rsidRPr="001559B7">
              <w:rPr>
                <w:color w:val="000000" w:themeColor="text1"/>
              </w:rPr>
              <w:t>Описание</w:t>
            </w: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Наименование населенного пункта, в границах которого будет реализовываться инициативный проект, адрес или иные координаты места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Проблема,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Обоснование предложений по решению проблемы, решение которой имеет приоритетное значение для жителей населенного пункта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5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Предварительный расчет необходимых расходов на реализацию инициативного проекта – общая стоимость инициативного проекта*,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6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Планируемые сроки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7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Планируемое имущественное и (или) трудовое участие лиц, заинтересованных в реализации данного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8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платежей, в рублях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9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принявших участие в выдвижении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10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 xml:space="preserve">Количество благополучателей (человек), которые регулярно будут пользоваться </w:t>
            </w:r>
            <w:r w:rsidRPr="001559B7">
              <w:rPr>
                <w:color w:val="000000" w:themeColor="text1"/>
              </w:rPr>
              <w:lastRenderedPageBreak/>
              <w:t>результатами реализованного проекта и его обоснование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Сумма инициативных платежей граждан в целях софинансирования проекта в случае его реализации, в рублях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12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Сумма инициативных платежей от организаций и индивидуальных предпринимателей в целях софинансирования проекта в случае его реализации,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13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3A2F25" w:rsidRPr="001559B7" w:rsidTr="000C1E4B">
        <w:tc>
          <w:tcPr>
            <w:tcW w:w="53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14</w:t>
            </w:r>
          </w:p>
        </w:tc>
        <w:tc>
          <w:tcPr>
            <w:tcW w:w="4676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559B7">
              <w:rPr>
                <w:color w:val="000000" w:themeColor="text1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подобное), ед. , с их перечислением и приложением подтверждающих документов (гарантийных писем) (при наличии)</w:t>
            </w:r>
          </w:p>
        </w:tc>
        <w:tc>
          <w:tcPr>
            <w:tcW w:w="5104" w:type="dxa"/>
          </w:tcPr>
          <w:p w:rsidR="003A2F25" w:rsidRPr="001559B7" w:rsidRDefault="003A2F25" w:rsidP="000C1E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 без учета стоимости трудового и имущественного участия граждан, организаций и(или) индивидуальных предпринимателей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Сведения об инициаторах проекта:</w:t>
      </w:r>
    </w:p>
    <w:tbl>
      <w:tblPr>
        <w:tblStyle w:val="ae"/>
        <w:tblW w:w="0" w:type="auto"/>
        <w:tblLook w:val="04A0"/>
      </w:tblPr>
      <w:tblGrid>
        <w:gridCol w:w="590"/>
        <w:gridCol w:w="2702"/>
        <w:gridCol w:w="2337"/>
        <w:gridCol w:w="1919"/>
        <w:gridCol w:w="2306"/>
      </w:tblGrid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 И. О. (полностью)</w:t>
            </w: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2F25" w:rsidRPr="001559B7" w:rsidTr="000C1E4B">
        <w:tc>
          <w:tcPr>
            <w:tcW w:w="59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9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3A2F25" w:rsidRPr="001559B7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Приложения на _______листах.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Контактное лицо, телефон______________________________________________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 w:rsidR="003A5CC6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77E64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E64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A2F25" w:rsidRPr="00546A3F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546A3F">
        <w:rPr>
          <w:rFonts w:ascii="Times New Roman" w:hAnsi="Times New Roman" w:cs="Times New Roman"/>
          <w:sz w:val="28"/>
          <w:szCs w:val="28"/>
        </w:rPr>
        <w:t xml:space="preserve"> Я,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46A3F">
        <w:rPr>
          <w:rFonts w:ascii="Times New Roman" w:hAnsi="Times New Roman" w:cs="Times New Roman"/>
          <w:sz w:val="28"/>
          <w:szCs w:val="28"/>
        </w:rPr>
        <w:t>___,</w:t>
      </w:r>
    </w:p>
    <w:p w:rsidR="003A2F25" w:rsidRPr="00546A3F" w:rsidRDefault="003A2F25" w:rsidP="003A2F25">
      <w:pPr>
        <w:pStyle w:val="af"/>
        <w:jc w:val="center"/>
        <w:rPr>
          <w:rFonts w:ascii="Times New Roman" w:hAnsi="Times New Roman" w:cs="Times New Roman"/>
        </w:rPr>
      </w:pPr>
      <w:r w:rsidRPr="00546A3F">
        <w:rPr>
          <w:rFonts w:ascii="Times New Roman" w:hAnsi="Times New Roman" w:cs="Times New Roman"/>
        </w:rPr>
        <w:t>(фамилия, имя, отчество)</w:t>
      </w:r>
    </w:p>
    <w:p w:rsidR="003A2F25" w:rsidRPr="003B18BA" w:rsidRDefault="003A2F25" w:rsidP="003A2F25">
      <w:pPr>
        <w:pStyle w:val="a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8BA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18BA">
        <w:rPr>
          <w:rFonts w:ascii="Times New Roman" w:hAnsi="Times New Roman" w:cs="Times New Roman"/>
          <w:sz w:val="28"/>
          <w:szCs w:val="28"/>
        </w:rPr>
        <w:t>_____ № __________,</w:t>
      </w:r>
    </w:p>
    <w:p w:rsidR="003A2F25" w:rsidRPr="00D07926" w:rsidRDefault="003A2F25" w:rsidP="003A2F25">
      <w:pPr>
        <w:pStyle w:val="af"/>
        <w:jc w:val="right"/>
        <w:rPr>
          <w:rFonts w:ascii="Times New Roman" w:hAnsi="Times New Roman" w:cs="Times New Roman"/>
          <w:color w:val="000000"/>
        </w:rPr>
      </w:pPr>
      <w:r w:rsidRPr="00D07926">
        <w:rPr>
          <w:rFonts w:ascii="Times New Roman" w:hAnsi="Times New Roman" w:cs="Times New Roman"/>
        </w:rPr>
        <w:t>(вид документа)</w:t>
      </w:r>
    </w:p>
    <w:p w:rsidR="003A2F25" w:rsidRPr="00D07926" w:rsidRDefault="003A2F25" w:rsidP="003A2F25">
      <w:pPr>
        <w:pStyle w:val="af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выдан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07926">
        <w:rPr>
          <w:rFonts w:ascii="Times New Roman" w:hAnsi="Times New Roman" w:cs="Times New Roman"/>
          <w:sz w:val="28"/>
          <w:szCs w:val="28"/>
        </w:rPr>
        <w:t>____,</w:t>
      </w:r>
    </w:p>
    <w:p w:rsidR="003A2F25" w:rsidRPr="00D07926" w:rsidRDefault="003A2F25" w:rsidP="003A2F25">
      <w:pPr>
        <w:pStyle w:val="af"/>
        <w:ind w:firstLine="708"/>
        <w:jc w:val="right"/>
        <w:rPr>
          <w:rFonts w:ascii="Times New Roman" w:hAnsi="Times New Roman" w:cs="Times New Roman"/>
        </w:rPr>
      </w:pPr>
      <w:r w:rsidRPr="00D07926">
        <w:rPr>
          <w:rFonts w:ascii="Times New Roman" w:hAnsi="Times New Roman" w:cs="Times New Roman"/>
        </w:rPr>
        <w:t>(кем и когда)</w:t>
      </w:r>
    </w:p>
    <w:p w:rsidR="003A2F25" w:rsidRPr="00546A3F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A3F">
        <w:rPr>
          <w:rFonts w:ascii="Times New Roman" w:hAnsi="Times New Roman"/>
          <w:sz w:val="28"/>
          <w:szCs w:val="28"/>
        </w:rPr>
        <w:t>зарегистрированный (ая) по адресу: 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46A3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</w:t>
      </w:r>
      <w:r w:rsidRPr="00546A3F">
        <w:rPr>
          <w:rFonts w:ascii="Times New Roman" w:hAnsi="Times New Roman"/>
          <w:sz w:val="28"/>
          <w:szCs w:val="28"/>
        </w:rPr>
        <w:t>______________,</w:t>
      </w:r>
    </w:p>
    <w:p w:rsidR="003A2F25" w:rsidRPr="00D07926" w:rsidRDefault="003A2F25" w:rsidP="003A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согласен (а) на обработку моих персональных данных: (фамилия, имя, отчество; дата рождения; контактный телефон (дом</w:t>
      </w:r>
      <w:r>
        <w:rPr>
          <w:rFonts w:ascii="Times New Roman" w:hAnsi="Times New Roman"/>
          <w:sz w:val="28"/>
          <w:szCs w:val="28"/>
        </w:rPr>
        <w:t>ашний</w:t>
      </w:r>
      <w:r w:rsidRPr="00D07926">
        <w:rPr>
          <w:rFonts w:ascii="Times New Roman" w:hAnsi="Times New Roman"/>
          <w:sz w:val="28"/>
          <w:szCs w:val="28"/>
        </w:rPr>
        <w:t xml:space="preserve">, мобильный, рабочий); адрес проживания; информацию о банковском счете) администрацией </w:t>
      </w:r>
      <w:r w:rsidR="003A5CC6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 сельсовета Ордынского района Новосибирской области</w:t>
      </w:r>
      <w:r w:rsidRPr="00D07926">
        <w:rPr>
          <w:rFonts w:ascii="Times New Roman" w:hAnsi="Times New Roman"/>
          <w:sz w:val="28"/>
          <w:szCs w:val="28"/>
        </w:rPr>
        <w:t>с целью обработки материалов конкурсного отбора инициативных проектов и их реализации.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3A2F25" w:rsidRPr="00D07926" w:rsidRDefault="003A2F25" w:rsidP="003A2F2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26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</w:t>
      </w:r>
      <w:r>
        <w:rPr>
          <w:rFonts w:ascii="Times New Roman" w:hAnsi="Times New Roman"/>
          <w:sz w:val="28"/>
          <w:szCs w:val="28"/>
        </w:rPr>
        <w:t xml:space="preserve">_____________ 20    г.      </w:t>
      </w:r>
      <w:r w:rsidRPr="00D07926">
        <w:rPr>
          <w:rFonts w:ascii="Times New Roman" w:hAnsi="Times New Roman"/>
          <w:sz w:val="28"/>
          <w:szCs w:val="28"/>
        </w:rPr>
        <w:t>__________________              _______________</w:t>
      </w:r>
    </w:p>
    <w:p w:rsidR="003A2F25" w:rsidRPr="00B05B4A" w:rsidRDefault="003A2F25" w:rsidP="003A2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Подпись                                          ФИО</w:t>
      </w:r>
    </w:p>
    <w:p w:rsidR="003A2F25" w:rsidRPr="00D07926" w:rsidRDefault="003A2F25" w:rsidP="003A2F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A2F25" w:rsidRPr="00D07926" w:rsidRDefault="003A2F25" w:rsidP="003A2F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926">
        <w:rPr>
          <w:rFonts w:ascii="Times New Roman" w:hAnsi="Times New Roman"/>
          <w:sz w:val="28"/>
          <w:szCs w:val="28"/>
        </w:rPr>
        <w:t>«____»______________ 20    г.       __________________         _________________</w:t>
      </w:r>
    </w:p>
    <w:p w:rsidR="003A2F25" w:rsidRPr="00B05B4A" w:rsidRDefault="003A2F25" w:rsidP="003A2F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B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                 ФИО</w:t>
      </w:r>
    </w:p>
    <w:p w:rsidR="003A2F25" w:rsidRPr="000433D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___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5CC6" w:rsidRDefault="003A5CC6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Приложение </w:t>
      </w:r>
      <w:r w:rsidR="003A5CC6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</w:p>
    <w:p w:rsidR="003A2F25" w:rsidRPr="000433D2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выдвижения, внесения, обсуждения, рассмотрения инициативных проектов, а также проведения их конкурсного отбора</w:t>
      </w:r>
    </w:p>
    <w:p w:rsidR="003A2F25" w:rsidRDefault="003A2F25" w:rsidP="003A2F25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3A2F25" w:rsidRPr="000433D2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3969"/>
        <w:gridCol w:w="3402"/>
      </w:tblGrid>
      <w:tr w:rsidR="003A2F25" w:rsidRPr="000433D2" w:rsidTr="000C1E4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3A2F25" w:rsidRPr="00B05B4A" w:rsidTr="000C1E4B">
        <w:trPr>
          <w:trHeight w:val="1048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5 человек, но не более 20 баллов</w:t>
            </w:r>
          </w:p>
        </w:tc>
      </w:tr>
      <w:tr w:rsidR="003A2F25" w:rsidRPr="00B05B4A" w:rsidTr="000C1E4B">
        <w:trPr>
          <w:trHeight w:val="1760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финансового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3A2F25" w:rsidRPr="00B05B4A" w:rsidRDefault="003A2F25" w:rsidP="000C1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каждый 1 процент софинансирования,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 процента софинансирования, но не более 50 баллов</w:t>
            </w:r>
          </w:p>
        </w:tc>
      </w:tr>
      <w:tr w:rsidR="003A2F25" w:rsidRPr="00B05B4A" w:rsidTr="000C1E4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лиц, </w:t>
            </w:r>
            <w:r w:rsidRPr="00B05B4A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балла за каждые 10 человек, но не более 10 баллов</w:t>
            </w:r>
          </w:p>
        </w:tc>
      </w:tr>
      <w:tr w:rsidR="003A2F25" w:rsidRPr="00B05B4A" w:rsidTr="000C1E4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форм имущественного участия в реализации инициативного проекта (предоставление </w:t>
            </w: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строительной техники, материалов и тому подобное)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B05B4A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 балла за каждую 1 форму нефинансового участия, но не более 10 баллов</w:t>
            </w:r>
          </w:p>
        </w:tc>
      </w:tr>
    </w:tbl>
    <w:p w:rsidR="003A2F25" w:rsidRPr="00B05B4A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___</w:t>
      </w:r>
    </w:p>
    <w:p w:rsidR="00F704D0" w:rsidRDefault="00F704D0" w:rsidP="00F704D0">
      <w:pPr>
        <w:pStyle w:val="af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704D0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к решению Совета депутатов </w:t>
      </w:r>
      <w:r w:rsidR="00C20C2B">
        <w:rPr>
          <w:rFonts w:ascii="Times New Roman" w:eastAsia="Calibri" w:hAnsi="Times New Roman"/>
          <w:sz w:val="27"/>
          <w:szCs w:val="27"/>
          <w:lang w:eastAsia="en-US"/>
        </w:rPr>
        <w:t>Филипповского</w:t>
      </w:r>
      <w:r w:rsidRPr="00906E11">
        <w:rPr>
          <w:rFonts w:ascii="Times New Roman" w:eastAsia="Calibri" w:hAnsi="Times New Roman"/>
          <w:sz w:val="27"/>
          <w:szCs w:val="27"/>
          <w:lang w:eastAsia="en-US"/>
        </w:rPr>
        <w:t xml:space="preserve"> сельсовета Ордынского района </w:t>
      </w:r>
    </w:p>
    <w:p w:rsidR="00F704D0" w:rsidRPr="00906E11" w:rsidRDefault="00F704D0" w:rsidP="00F704D0">
      <w:pPr>
        <w:tabs>
          <w:tab w:val="left" w:pos="3165"/>
          <w:tab w:val="left" w:pos="3299"/>
        </w:tabs>
        <w:spacing w:after="0" w:line="240" w:lineRule="auto"/>
        <w:ind w:left="3969"/>
        <w:jc w:val="right"/>
        <w:rPr>
          <w:rFonts w:ascii="Times New Roman" w:eastAsia="Calibri" w:hAnsi="Times New Roman"/>
          <w:sz w:val="27"/>
          <w:szCs w:val="27"/>
          <w:lang w:eastAsia="en-US"/>
        </w:rPr>
      </w:pPr>
      <w:r w:rsidRPr="00906E11">
        <w:rPr>
          <w:rFonts w:ascii="Times New Roman" w:eastAsia="Calibri" w:hAnsi="Times New Roman"/>
          <w:sz w:val="27"/>
          <w:szCs w:val="27"/>
          <w:lang w:eastAsia="en-US"/>
        </w:rPr>
        <w:t>Новосибирской области</w:t>
      </w:r>
    </w:p>
    <w:p w:rsidR="003A2F25" w:rsidRPr="007F3D43" w:rsidRDefault="00F704D0" w:rsidP="00F704D0">
      <w:pPr>
        <w:pStyle w:val="af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6E11">
        <w:rPr>
          <w:rFonts w:ascii="Times New Roman" w:eastAsia="Calibri" w:hAnsi="Times New Roman" w:cs="Times New Roman"/>
          <w:sz w:val="27"/>
          <w:szCs w:val="27"/>
        </w:rPr>
        <w:t>от «</w:t>
      </w:r>
      <w:r w:rsidR="00C20C2B">
        <w:rPr>
          <w:rFonts w:ascii="Times New Roman" w:eastAsia="Calibri" w:hAnsi="Times New Roman" w:cs="Times New Roman"/>
          <w:sz w:val="27"/>
          <w:szCs w:val="27"/>
        </w:rPr>
        <w:t>26</w:t>
      </w:r>
      <w:r w:rsidRPr="00906E11">
        <w:rPr>
          <w:rFonts w:ascii="Times New Roman" w:eastAsia="Calibri" w:hAnsi="Times New Roman" w:cs="Times New Roman"/>
          <w:sz w:val="27"/>
          <w:szCs w:val="27"/>
        </w:rPr>
        <w:t>»</w:t>
      </w:r>
      <w:r w:rsidR="00C20C2B">
        <w:rPr>
          <w:rFonts w:ascii="Times New Roman" w:eastAsia="Calibri" w:hAnsi="Times New Roman" w:cs="Times New Roman"/>
          <w:sz w:val="27"/>
          <w:szCs w:val="27"/>
        </w:rPr>
        <w:t xml:space="preserve">ноября </w:t>
      </w:r>
      <w:r w:rsidRPr="00906E11">
        <w:rPr>
          <w:rFonts w:ascii="Times New Roman" w:eastAsia="Calibri" w:hAnsi="Times New Roman" w:cs="Times New Roman"/>
          <w:sz w:val="27"/>
          <w:szCs w:val="27"/>
        </w:rPr>
        <w:t xml:space="preserve"> 2021 №</w:t>
      </w:r>
      <w:r w:rsidR="00C20C2B">
        <w:rPr>
          <w:rFonts w:ascii="Times New Roman" w:eastAsia="Calibri" w:hAnsi="Times New Roman" w:cs="Times New Roman"/>
          <w:sz w:val="27"/>
          <w:szCs w:val="27"/>
        </w:rPr>
        <w:t xml:space="preserve"> 6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Положение </w:t>
      </w:r>
    </w:p>
    <w:p w:rsidR="003A2F25" w:rsidRPr="0034185E" w:rsidRDefault="003A2F25" w:rsidP="003A2F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 xml:space="preserve">о порядке назначения и проведения собрания (конференции) граждан в целях рассмотрения и обсуждения вопросов внесения инициативных проектов на территории </w:t>
      </w:r>
      <w:r w:rsidR="00C20C2B">
        <w:rPr>
          <w:rFonts w:ascii="Times New Roman" w:hAnsi="Times New Roman"/>
          <w:b/>
          <w:sz w:val="28"/>
        </w:rPr>
        <w:t>Филипповского</w:t>
      </w:r>
      <w:r w:rsidR="00F704D0" w:rsidRPr="0034185E">
        <w:rPr>
          <w:rFonts w:ascii="Times New Roman" w:hAnsi="Times New Roman"/>
          <w:b/>
          <w:sz w:val="28"/>
        </w:rPr>
        <w:t xml:space="preserve"> сельсовета Ордынского района Новосибирской области 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34185E" w:rsidRDefault="0034185E" w:rsidP="0034185E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</w:rPr>
        <w:t>1.</w:t>
      </w:r>
      <w:r w:rsidR="003A2F25" w:rsidRPr="0034185E">
        <w:rPr>
          <w:rFonts w:ascii="Times New Roman" w:hAnsi="Times New Roman"/>
          <w:b/>
          <w:sz w:val="28"/>
        </w:rPr>
        <w:t>Общие положения</w:t>
      </w: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36E92">
        <w:rPr>
          <w:rFonts w:ascii="Times New Roman" w:hAnsi="Times New Roman"/>
          <w:sz w:val="28"/>
        </w:rPr>
        <w:t>Настоящее Положение определяет порядок назначения и проведения собрания (конференции) граждан в целях рассмотрения и обсуждения вопросов внесения инициативных проектов на территории</w:t>
      </w:r>
      <w:r w:rsidR="00C20C2B">
        <w:rPr>
          <w:rFonts w:ascii="Times New Roman" w:hAnsi="Times New Roman"/>
          <w:sz w:val="28"/>
        </w:rPr>
        <w:t xml:space="preserve"> Филипповского</w:t>
      </w:r>
      <w:r w:rsidR="00F704D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="00F704D0">
        <w:rPr>
          <w:rFonts w:ascii="Times New Roman" w:hAnsi="Times New Roman"/>
          <w:sz w:val="28"/>
          <w:szCs w:val="28"/>
        </w:rPr>
        <w:t>далее – поселение</w:t>
      </w:r>
      <w:r w:rsidRPr="00236E92">
        <w:rPr>
          <w:rFonts w:ascii="Times New Roman" w:hAnsi="Times New Roman"/>
          <w:sz w:val="28"/>
          <w:szCs w:val="28"/>
        </w:rPr>
        <w:t xml:space="preserve">) </w:t>
      </w:r>
      <w:r w:rsidRPr="00236E92">
        <w:rPr>
          <w:rFonts w:ascii="Times New Roman" w:hAnsi="Times New Roman"/>
          <w:sz w:val="28"/>
        </w:rPr>
        <w:t xml:space="preserve">и разработано в соответствии с Конституцией Российской Федерации, законодательством Российской Федерации, </w:t>
      </w:r>
      <w:r w:rsidR="00F704D0">
        <w:rPr>
          <w:rFonts w:ascii="Times New Roman" w:hAnsi="Times New Roman"/>
          <w:sz w:val="28"/>
        </w:rPr>
        <w:t xml:space="preserve">нормативными правовыми актами Новосибирской области </w:t>
      </w:r>
      <w:r w:rsidRPr="00236E92">
        <w:rPr>
          <w:rFonts w:ascii="Times New Roman" w:hAnsi="Times New Roman"/>
          <w:sz w:val="28"/>
        </w:rPr>
        <w:t xml:space="preserve">и Уставом </w:t>
      </w:r>
      <w:r w:rsidR="00C20C2B">
        <w:rPr>
          <w:rFonts w:ascii="Times New Roman" w:hAnsi="Times New Roman"/>
          <w:sz w:val="28"/>
        </w:rPr>
        <w:t>Филипповского</w:t>
      </w:r>
      <w:r w:rsidR="00F704D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236E92">
        <w:rPr>
          <w:rFonts w:ascii="Times New Roman" w:hAnsi="Times New Roman"/>
          <w:sz w:val="28"/>
        </w:rPr>
        <w:t xml:space="preserve">Понятия, используемые в настоящем Положении, по своему значению соответствуют понятиям, используемым Положением о порядке выдвижения, внесения, обсуждения, рассмотрения инициативных проектов, а также проведения их конкурсного отбора, утвержденным </w:t>
      </w:r>
      <w:r>
        <w:rPr>
          <w:rFonts w:ascii="Times New Roman" w:hAnsi="Times New Roman"/>
          <w:sz w:val="28"/>
        </w:rPr>
        <w:t xml:space="preserve">настоящим </w:t>
      </w:r>
      <w:r w:rsidRPr="00236E92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6E92">
        <w:rPr>
          <w:rFonts w:ascii="Times New Roman" w:hAnsi="Times New Roman"/>
          <w:sz w:val="28"/>
        </w:rPr>
        <w:t>Инициативный проект до его внесения в исполнительный орган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</w:t>
      </w:r>
      <w:r w:rsidR="00F704D0">
        <w:rPr>
          <w:rFonts w:ascii="Times New Roman" w:hAnsi="Times New Roman"/>
          <w:sz w:val="28"/>
        </w:rPr>
        <w:t>ей поселения</w:t>
      </w:r>
      <w:r w:rsidRPr="00236E92">
        <w:rPr>
          <w:rFonts w:ascii="Times New Roman" w:hAnsi="Times New Roman"/>
          <w:sz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4A6E5B">
        <w:rPr>
          <w:rFonts w:ascii="Times New Roman" w:hAnsi="Times New Roman"/>
          <w:sz w:val="28"/>
        </w:rPr>
        <w:t>а одном собрании или на одной конференции граждан возможно рассмотрение нескольких инициативных проектов.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236E92">
        <w:rPr>
          <w:rFonts w:ascii="Times New Roman" w:hAnsi="Times New Roman"/>
          <w:sz w:val="28"/>
        </w:rPr>
        <w:t xml:space="preserve">Особенности назначения и проведения собраний (конференций) граждан в целях осуществления территориального общественного самоуправления устанавливаются Федеральным законом «Об общих принципах организации местного самоуправления в Российской Федерации», Уставом </w:t>
      </w:r>
      <w:r w:rsidR="00CF6A3E">
        <w:rPr>
          <w:rFonts w:ascii="Times New Roman" w:hAnsi="Times New Roman"/>
          <w:sz w:val="28"/>
        </w:rPr>
        <w:lastRenderedPageBreak/>
        <w:t>Филипповского</w:t>
      </w:r>
      <w:r w:rsidR="00F704D0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  <w:r w:rsidRPr="00236E92">
        <w:rPr>
          <w:rFonts w:ascii="Times New Roman" w:hAnsi="Times New Roman"/>
          <w:sz w:val="28"/>
        </w:rPr>
        <w:t xml:space="preserve">, муниципальными нормативными правовыми актами, уставом </w:t>
      </w:r>
      <w:r w:rsidR="00F704D0">
        <w:rPr>
          <w:rFonts w:ascii="Times New Roman" w:hAnsi="Times New Roman"/>
          <w:sz w:val="28"/>
        </w:rPr>
        <w:t xml:space="preserve">(Положением) </w:t>
      </w:r>
      <w:r w:rsidRPr="00236E92">
        <w:rPr>
          <w:rFonts w:ascii="Times New Roman" w:hAnsi="Times New Roman"/>
          <w:sz w:val="28"/>
        </w:rPr>
        <w:t>территориального общественного самоуправления.</w:t>
      </w:r>
    </w:p>
    <w:p w:rsidR="003A2F25" w:rsidRPr="00236E92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236E92">
        <w:rPr>
          <w:rFonts w:ascii="Times New Roman" w:hAnsi="Times New Roman"/>
          <w:sz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Положением о порядке выдвижения, внесения, обсуждения, рассмотрения инициативных проектов, а также п</w:t>
      </w:r>
      <w:r w:rsidR="00F704D0">
        <w:rPr>
          <w:rFonts w:ascii="Times New Roman" w:hAnsi="Times New Roman"/>
          <w:sz w:val="28"/>
        </w:rPr>
        <w:t>роведения их конкурсного отбора</w:t>
      </w:r>
      <w:r w:rsidRPr="00236E92">
        <w:rPr>
          <w:rFonts w:ascii="Times New Roman" w:hAnsi="Times New Roman"/>
          <w:sz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A2F25" w:rsidRPr="0034185E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4185E">
        <w:rPr>
          <w:rFonts w:ascii="Times New Roman" w:hAnsi="Times New Roman"/>
          <w:b/>
          <w:sz w:val="28"/>
          <w:lang w:val="en-US"/>
        </w:rPr>
        <w:t>II</w:t>
      </w:r>
      <w:r w:rsidRPr="0034185E">
        <w:rPr>
          <w:rFonts w:ascii="Times New Roman" w:hAnsi="Times New Roman"/>
          <w:b/>
          <w:sz w:val="28"/>
        </w:rPr>
        <w:t>. Порядок назначения и подготовки собрания (конференции)</w:t>
      </w:r>
    </w:p>
    <w:p w:rsidR="003A2F25" w:rsidRDefault="003A2F25" w:rsidP="003A2F2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Pr="00467089">
        <w:rPr>
          <w:rFonts w:ascii="Times New Roman" w:hAnsi="Times New Roman"/>
          <w:sz w:val="28"/>
        </w:rPr>
        <w:t xml:space="preserve">. Собрание </w:t>
      </w:r>
      <w:r>
        <w:rPr>
          <w:rFonts w:ascii="Times New Roman" w:hAnsi="Times New Roman"/>
          <w:sz w:val="28"/>
        </w:rPr>
        <w:t>(</w:t>
      </w:r>
      <w:r w:rsidRPr="00467089">
        <w:rPr>
          <w:rFonts w:ascii="Times New Roman" w:hAnsi="Times New Roman"/>
          <w:sz w:val="28"/>
        </w:rPr>
        <w:t>конференция</w:t>
      </w:r>
      <w:r>
        <w:rPr>
          <w:rFonts w:ascii="Times New Roman" w:hAnsi="Times New Roman"/>
          <w:sz w:val="28"/>
        </w:rPr>
        <w:t>)</w:t>
      </w:r>
      <w:r w:rsidRPr="00467089">
        <w:rPr>
          <w:rFonts w:ascii="Times New Roman" w:hAnsi="Times New Roman"/>
          <w:sz w:val="28"/>
        </w:rPr>
        <w:t xml:space="preserve"> по </w:t>
      </w:r>
      <w:r w:rsidRPr="00467089">
        <w:rPr>
          <w:rFonts w:ascii="Times New Roman" w:hAnsi="Times New Roman"/>
          <w:sz w:val="28"/>
          <w:szCs w:val="28"/>
        </w:rPr>
        <w:t xml:space="preserve">вопросам рассмотрения и обсуждения вопросов внесения инициативных проектов в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проводятся по инициативе населения.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. Для решения вопроса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создается инициативная группа граждан по проведению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группа) численностью не менее </w:t>
      </w:r>
      <w:r>
        <w:rPr>
          <w:rFonts w:ascii="Times New Roman" w:hAnsi="Times New Roman"/>
          <w:sz w:val="28"/>
          <w:szCs w:val="28"/>
        </w:rPr>
        <w:t>десяти</w:t>
      </w:r>
      <w:r w:rsidRPr="00467089">
        <w:rPr>
          <w:rFonts w:ascii="Times New Roman" w:hAnsi="Times New Roman"/>
          <w:sz w:val="28"/>
          <w:szCs w:val="28"/>
        </w:rPr>
        <w:t xml:space="preserve"> человек. </w:t>
      </w:r>
      <w:r w:rsidRPr="00AF0E99">
        <w:rPr>
          <w:rFonts w:ascii="Times New Roman" w:hAnsi="Times New Roman"/>
          <w:sz w:val="28"/>
          <w:szCs w:val="28"/>
        </w:rPr>
        <w:t>Членом инициативной группы может быть гражданин, обладающий правом на участие в собрании, конференции.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7089">
        <w:rPr>
          <w:rFonts w:ascii="Times New Roman" w:hAnsi="Times New Roman"/>
          <w:sz w:val="28"/>
          <w:szCs w:val="28"/>
        </w:rPr>
        <w:t xml:space="preserve">. Инициативная группа подает в </w:t>
      </w:r>
      <w:r w:rsidRPr="00AF0E99">
        <w:rPr>
          <w:rFonts w:ascii="Times New Roman" w:hAnsi="Times New Roman"/>
          <w:sz w:val="28"/>
          <w:szCs w:val="28"/>
        </w:rPr>
        <w:t>исполнительный орган</w:t>
      </w:r>
      <w:r w:rsidRPr="00467089">
        <w:rPr>
          <w:rFonts w:ascii="Times New Roman" w:hAnsi="Times New Roman"/>
          <w:sz w:val="28"/>
          <w:szCs w:val="28"/>
        </w:rPr>
        <w:t xml:space="preserve"> заявление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в котором указываются: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предложения о дате, времени и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) информация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467089">
        <w:rPr>
          <w:rFonts w:ascii="Times New Roman" w:hAnsi="Times New Roman"/>
          <w:sz w:val="28"/>
          <w:szCs w:val="28"/>
        </w:rPr>
        <w:t xml:space="preserve"> орган подготавливает заключение о возможности или невозможности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(далее - заключение) в течение </w:t>
      </w:r>
      <w:r>
        <w:rPr>
          <w:rFonts w:ascii="Times New Roman" w:hAnsi="Times New Roman"/>
          <w:sz w:val="28"/>
          <w:szCs w:val="28"/>
        </w:rPr>
        <w:t>7</w:t>
      </w:r>
      <w:r w:rsidRPr="00467089">
        <w:rPr>
          <w:rFonts w:ascii="Times New Roman" w:hAnsi="Times New Roman"/>
          <w:sz w:val="28"/>
          <w:szCs w:val="28"/>
        </w:rPr>
        <w:t xml:space="preserve"> календарных дней со дня подачи заявления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. 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99">
        <w:rPr>
          <w:rFonts w:ascii="Times New Roman" w:hAnsi="Times New Roman"/>
          <w:sz w:val="28"/>
          <w:szCs w:val="28"/>
        </w:rPr>
        <w:t xml:space="preserve">В течение срока, указанного в абзаце первом настоящего пункта, </w:t>
      </w:r>
      <w:r>
        <w:rPr>
          <w:rFonts w:ascii="Times New Roman" w:hAnsi="Times New Roman"/>
          <w:sz w:val="28"/>
          <w:szCs w:val="28"/>
        </w:rPr>
        <w:t>исполнительный</w:t>
      </w:r>
      <w:r w:rsidRPr="00AF0E99">
        <w:rPr>
          <w:rFonts w:ascii="Times New Roman" w:hAnsi="Times New Roman"/>
          <w:sz w:val="28"/>
          <w:szCs w:val="28"/>
        </w:rPr>
        <w:t xml:space="preserve"> орган </w:t>
      </w:r>
      <w:r>
        <w:rPr>
          <w:rFonts w:ascii="Times New Roman" w:hAnsi="Times New Roman"/>
          <w:sz w:val="28"/>
          <w:szCs w:val="28"/>
        </w:rPr>
        <w:t>принимает одно из</w:t>
      </w:r>
      <w:r w:rsidRPr="00AF0E99">
        <w:rPr>
          <w:rFonts w:ascii="Times New Roman" w:hAnsi="Times New Roman"/>
          <w:sz w:val="28"/>
          <w:szCs w:val="28"/>
        </w:rPr>
        <w:t xml:space="preserve"> следующих решений: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E4685B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67089"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>исполнительным органом</w:t>
      </w:r>
      <w:r w:rsidRPr="00467089">
        <w:rPr>
          <w:rFonts w:ascii="Times New Roman" w:hAnsi="Times New Roman"/>
          <w:sz w:val="28"/>
          <w:szCs w:val="28"/>
        </w:rPr>
        <w:t xml:space="preserve"> решения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)выносится постановление (распоряжение) о назначении собрания (конференции) граждан</w:t>
      </w:r>
      <w:r w:rsidRPr="00E4685B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467089">
        <w:rPr>
          <w:rFonts w:ascii="Times New Roman" w:hAnsi="Times New Roman"/>
          <w:sz w:val="28"/>
          <w:szCs w:val="28"/>
        </w:rPr>
        <w:t>. Постановление</w:t>
      </w:r>
      <w:r>
        <w:rPr>
          <w:rFonts w:ascii="Times New Roman" w:hAnsi="Times New Roman"/>
          <w:sz w:val="28"/>
          <w:szCs w:val="28"/>
        </w:rPr>
        <w:t xml:space="preserve"> (распоряжение)исполнительного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содержать: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предлагаемые к рассмотрению на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lastRenderedPageBreak/>
        <w:t xml:space="preserve">2) дату, время и место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61FE"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информацию о лицах, ответственных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467089">
        <w:rPr>
          <w:rFonts w:ascii="Times New Roman" w:hAnsi="Times New Roman"/>
          <w:sz w:val="28"/>
          <w:szCs w:val="28"/>
        </w:rPr>
        <w:t xml:space="preserve">. Решение об отклонении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должно быть мотивированным.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Инициатива граждан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отклоняется в случае, если: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1) вопросы, выносимые на рассмотрение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, не относятся к вопросам, которые подлежат реализации в рамках инициативного бюджетирования;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2) дата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совпадает с датой уже назначенного на рассмотрение вопроса реализации инициативного проекта;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>3) ранее по тому же самому вопросу (вопросам) и на той же территории проводил</w:t>
      </w:r>
      <w:r>
        <w:rPr>
          <w:rFonts w:ascii="Times New Roman" w:hAnsi="Times New Roman"/>
          <w:sz w:val="28"/>
          <w:szCs w:val="28"/>
        </w:rPr>
        <w:t>о</w:t>
      </w:r>
      <w:r w:rsidRPr="00467089">
        <w:rPr>
          <w:rFonts w:ascii="Times New Roman" w:hAnsi="Times New Roman"/>
          <w:sz w:val="28"/>
          <w:szCs w:val="28"/>
        </w:rPr>
        <w:t xml:space="preserve">сь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 со дня проведения такого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прошло менее трех месяцев.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089">
        <w:rPr>
          <w:rFonts w:ascii="Times New Roman" w:hAnsi="Times New Roman"/>
          <w:sz w:val="28"/>
          <w:szCs w:val="28"/>
        </w:rPr>
        <w:t xml:space="preserve">В случае отклонения инициативы граждан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инициативная группа уведомляется </w:t>
      </w:r>
      <w:r>
        <w:rPr>
          <w:rFonts w:ascii="Times New Roman" w:hAnsi="Times New Roman"/>
          <w:sz w:val="28"/>
          <w:szCs w:val="28"/>
        </w:rPr>
        <w:t>исполнительным</w:t>
      </w:r>
      <w:r w:rsidRPr="00467089">
        <w:rPr>
          <w:rFonts w:ascii="Times New Roman" w:hAnsi="Times New Roman"/>
          <w:sz w:val="28"/>
          <w:szCs w:val="28"/>
        </w:rPr>
        <w:t xml:space="preserve"> органом о принятом решении в течение 3 рабочих дней со дня принятия указанного решения</w:t>
      </w:r>
      <w:r>
        <w:rPr>
          <w:rFonts w:ascii="Times New Roman" w:hAnsi="Times New Roman"/>
          <w:sz w:val="28"/>
          <w:szCs w:val="28"/>
        </w:rPr>
        <w:t xml:space="preserve"> путем размещения информации в информационно-коммуникационной сети «Интернет»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467089">
        <w:rPr>
          <w:rFonts w:ascii="Times New Roman" w:hAnsi="Times New Roman"/>
          <w:sz w:val="28"/>
          <w:szCs w:val="28"/>
        </w:rPr>
        <w:t xml:space="preserve">. Собрание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проводятся в месте, определенном </w:t>
      </w:r>
      <w:r w:rsidRPr="00E4685B">
        <w:rPr>
          <w:rFonts w:ascii="Times New Roman" w:hAnsi="Times New Roman"/>
          <w:sz w:val="28"/>
          <w:szCs w:val="28"/>
        </w:rPr>
        <w:t>постановлением исполнительного органа о</w:t>
      </w:r>
      <w:r w:rsidRPr="00467089">
        <w:rPr>
          <w:rFonts w:ascii="Times New Roman" w:hAnsi="Times New Roman"/>
          <w:sz w:val="28"/>
          <w:szCs w:val="28"/>
        </w:rPr>
        <w:t xml:space="preserve">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467089">
        <w:rPr>
          <w:rFonts w:ascii="Times New Roman" w:hAnsi="Times New Roman"/>
          <w:sz w:val="28"/>
          <w:szCs w:val="28"/>
        </w:rPr>
        <w:t xml:space="preserve">. Лица, ответственные за проведение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),</w:t>
      </w:r>
      <w:r w:rsidRPr="00467089">
        <w:rPr>
          <w:rFonts w:ascii="Times New Roman" w:hAnsi="Times New Roman"/>
          <w:sz w:val="28"/>
          <w:szCs w:val="28"/>
        </w:rPr>
        <w:t xml:space="preserve"> территории, жители которой вправе участвовать в собрании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, инициаторах проведения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повестке дня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>.</w:t>
      </w:r>
    </w:p>
    <w:p w:rsidR="003A2F25" w:rsidRPr="00467089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467089">
        <w:rPr>
          <w:rFonts w:ascii="Times New Roman" w:hAnsi="Times New Roman"/>
          <w:sz w:val="28"/>
          <w:szCs w:val="28"/>
        </w:rPr>
        <w:t xml:space="preserve">. Информирование населения о проведении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возможно следующими способами: с помощью средств массовой информации, почтовых извещений, поквартирных (подворных) обходов, объявлений и иных возможных средств.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7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67089">
        <w:rPr>
          <w:rFonts w:ascii="Times New Roman" w:hAnsi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/>
          <w:sz w:val="28"/>
          <w:szCs w:val="28"/>
        </w:rPr>
        <w:t>исполнительного органа</w:t>
      </w:r>
      <w:r w:rsidRPr="00467089">
        <w:rPr>
          <w:rFonts w:ascii="Times New Roman" w:hAnsi="Times New Roman"/>
          <w:sz w:val="28"/>
          <w:szCs w:val="28"/>
        </w:rPr>
        <w:t xml:space="preserve"> о назначении собрания </w:t>
      </w:r>
      <w:r>
        <w:rPr>
          <w:rFonts w:ascii="Times New Roman" w:hAnsi="Times New Roman"/>
          <w:sz w:val="28"/>
          <w:szCs w:val="28"/>
        </w:rPr>
        <w:t>(</w:t>
      </w:r>
      <w:r w:rsidRPr="00467089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46708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8224D7">
        <w:rPr>
          <w:rFonts w:ascii="Times New Roman" w:hAnsi="Times New Roman"/>
          <w:sz w:val="28"/>
          <w:szCs w:val="28"/>
        </w:rPr>
        <w:t xml:space="preserve">органа в информационно-телекоммуникационной сети «Интернет» в срок не позднее </w:t>
      </w:r>
      <w:r>
        <w:rPr>
          <w:rFonts w:ascii="Times New Roman" w:hAnsi="Times New Roman"/>
          <w:sz w:val="28"/>
          <w:szCs w:val="28"/>
        </w:rPr>
        <w:t>3</w:t>
      </w:r>
      <w:r w:rsidRPr="008224D7">
        <w:rPr>
          <w:rFonts w:ascii="Times New Roman" w:hAnsi="Times New Roman"/>
          <w:sz w:val="28"/>
          <w:szCs w:val="28"/>
        </w:rPr>
        <w:t xml:space="preserve"> рабочих дней со дня его издания.</w:t>
      </w:r>
    </w:p>
    <w:p w:rsidR="003A2F25" w:rsidRPr="008224D7" w:rsidRDefault="003A2F25" w:rsidP="003A2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185E">
        <w:rPr>
          <w:rFonts w:ascii="Times New Roman" w:hAnsi="Times New Roman" w:cs="Times New Roman"/>
          <w:sz w:val="28"/>
          <w:szCs w:val="28"/>
        </w:rPr>
        <w:t>. Порядок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4D7">
        <w:rPr>
          <w:rFonts w:ascii="Times New Roman" w:hAnsi="Times New Roman" w:cs="Times New Roman"/>
          <w:sz w:val="28"/>
          <w:szCs w:val="28"/>
        </w:rPr>
        <w:t xml:space="preserve">. Перед открытием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>инициатором проводится обязательная регистрация его участников с указанием фамилии, имени, отчества (при наличии</w:t>
      </w:r>
      <w:r w:rsidRPr="0034185E">
        <w:rPr>
          <w:rFonts w:ascii="Times New Roman" w:hAnsi="Times New Roman" w:cs="Times New Roman"/>
          <w:sz w:val="28"/>
          <w:szCs w:val="28"/>
        </w:rPr>
        <w:t>), места жительства.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Регистрация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46708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Федерального </w:t>
      </w:r>
      <w:r w:rsidRPr="008224D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В собрании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участвуют жители, достигшие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46708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6E5B">
        <w:rPr>
          <w:rFonts w:ascii="Times New Roman" w:hAnsi="Times New Roman" w:cs="Times New Roman"/>
          <w:sz w:val="28"/>
        </w:rPr>
        <w:t xml:space="preserve">проживающие на территории </w:t>
      </w:r>
      <w:r w:rsidR="002C61FE">
        <w:rPr>
          <w:rFonts w:ascii="Times New Roman" w:hAnsi="Times New Roman" w:cs="Times New Roman"/>
          <w:sz w:val="28"/>
        </w:rPr>
        <w:t>поселения</w:t>
      </w:r>
      <w:r w:rsidRPr="00467089">
        <w:rPr>
          <w:rFonts w:ascii="Times New Roman" w:hAnsi="Times New Roman" w:cs="Times New Roman"/>
          <w:sz w:val="28"/>
          <w:szCs w:val="28"/>
        </w:rPr>
        <w:t>.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67089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>
        <w:rPr>
          <w:rFonts w:ascii="Times New Roman" w:hAnsi="Times New Roman" w:cs="Times New Roman"/>
          <w:sz w:val="28"/>
          <w:szCs w:val="28"/>
        </w:rPr>
        <w:t>исполнительного</w:t>
      </w:r>
      <w:r w:rsidRPr="00E4685B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Собрание </w:t>
      </w:r>
      <w:r>
        <w:rPr>
          <w:rFonts w:ascii="Times New Roman" w:hAnsi="Times New Roman" w:cs="Times New Roman"/>
          <w:sz w:val="28"/>
          <w:szCs w:val="28"/>
        </w:rPr>
        <w:t xml:space="preserve">(конференция) </w:t>
      </w:r>
      <w:r w:rsidRPr="00467089">
        <w:rPr>
          <w:rFonts w:ascii="Times New Roman" w:hAnsi="Times New Roman" w:cs="Times New Roman"/>
          <w:sz w:val="28"/>
          <w:szCs w:val="28"/>
        </w:rPr>
        <w:t>открывается инициатором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 xml:space="preserve"> или его представителем.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Для 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избирается президиум в составе председателя, секретаря. Выборы состава президиума, утверждение повестки дня, регламента проведения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>проводятся большинством голосов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7089">
        <w:rPr>
          <w:rFonts w:ascii="Times New Roman" w:hAnsi="Times New Roman" w:cs="Times New Roman"/>
          <w:sz w:val="28"/>
          <w:szCs w:val="28"/>
        </w:rPr>
        <w:t>. Секретарем собрания ведется протокол, в котором указываются: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дата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численность присутствующих;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фамилии, имена, отчества (при наличии) выступающих и краткое содержание их выступлений;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принятые решения и обращения;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5) список участников 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467089">
        <w:rPr>
          <w:rFonts w:ascii="Times New Roman" w:hAnsi="Times New Roman" w:cs="Times New Roman"/>
          <w:sz w:val="28"/>
          <w:szCs w:val="28"/>
        </w:rPr>
        <w:t>;</w:t>
      </w:r>
    </w:p>
    <w:p w:rsidR="003A2F25" w:rsidRPr="00467089" w:rsidRDefault="002C61FE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F25">
        <w:rPr>
          <w:rFonts w:ascii="Times New Roman" w:hAnsi="Times New Roman" w:cs="Times New Roman"/>
          <w:sz w:val="28"/>
          <w:szCs w:val="28"/>
        </w:rPr>
        <w:t>) фамилии, имена, отчества (при наличии) представителей, ответственных за направление инициативного проекта в исполнительный орган округа.</w:t>
      </w:r>
    </w:p>
    <w:p w:rsidR="003A2F25" w:rsidRPr="00467089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и передается в </w:t>
      </w:r>
      <w:r>
        <w:rPr>
          <w:rFonts w:ascii="Times New Roman" w:hAnsi="Times New Roman" w:cs="Times New Roman"/>
          <w:sz w:val="28"/>
          <w:szCs w:val="28"/>
        </w:rPr>
        <w:t>исполнительный</w:t>
      </w:r>
      <w:r w:rsidRPr="0046708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в составе инициативного проекта. 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089">
        <w:rPr>
          <w:rFonts w:ascii="Times New Roman" w:hAnsi="Times New Roman" w:cs="Times New Roman"/>
          <w:sz w:val="28"/>
          <w:szCs w:val="28"/>
        </w:rPr>
        <w:t xml:space="preserve">. Решение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(конференции) </w:t>
      </w:r>
      <w:r w:rsidRPr="00467089">
        <w:rPr>
          <w:rFonts w:ascii="Times New Roman" w:hAnsi="Times New Roman" w:cs="Times New Roman"/>
          <w:sz w:val="28"/>
          <w:szCs w:val="28"/>
        </w:rPr>
        <w:t xml:space="preserve">принимается простым большинством голосов и фиксируется в протоколе. При равном количестве голосов голос </w:t>
      </w:r>
      <w:r w:rsidRPr="008224D7">
        <w:rPr>
          <w:rFonts w:ascii="Times New Roman" w:hAnsi="Times New Roman" w:cs="Times New Roman"/>
          <w:sz w:val="28"/>
          <w:szCs w:val="28"/>
        </w:rPr>
        <w:t>председательствующего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4185E">
        <w:rPr>
          <w:rFonts w:ascii="Times New Roman" w:hAnsi="Times New Roman" w:cs="Times New Roman"/>
          <w:sz w:val="28"/>
          <w:szCs w:val="28"/>
        </w:rPr>
        <w:t>. Рассмотрение решений собраний (конференций)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3. Решения собрания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2C61FE">
        <w:rPr>
          <w:rFonts w:ascii="Times New Roman" w:hAnsi="Times New Roman" w:cs="Times New Roman"/>
          <w:sz w:val="28"/>
          <w:szCs w:val="28"/>
        </w:rPr>
        <w:t>орган поселения</w:t>
      </w:r>
      <w:r w:rsidRPr="008224D7">
        <w:rPr>
          <w:rFonts w:ascii="Times New Roman" w:hAnsi="Times New Roman" w:cs="Times New Roman"/>
          <w:sz w:val="28"/>
          <w:szCs w:val="28"/>
        </w:rPr>
        <w:t xml:space="preserve">обеспечивает официальное опубликование </w:t>
      </w:r>
      <w:r>
        <w:rPr>
          <w:rFonts w:ascii="Times New Roman" w:hAnsi="Times New Roman" w:cs="Times New Roman"/>
          <w:sz w:val="28"/>
          <w:szCs w:val="28"/>
        </w:rPr>
        <w:t>(обнародование) итогов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4. Принимаемые на собрании (конференции) </w:t>
      </w:r>
      <w:r w:rsidRPr="008224D7">
        <w:rPr>
          <w:rFonts w:ascii="Times New Roman" w:hAnsi="Times New Roman" w:cs="Times New Roman"/>
          <w:sz w:val="28"/>
          <w:szCs w:val="28"/>
        </w:rPr>
        <w:t xml:space="preserve">решения распространяются только на </w:t>
      </w:r>
      <w:r w:rsidR="002C61FE">
        <w:rPr>
          <w:rFonts w:ascii="Times New Roman" w:hAnsi="Times New Roman" w:cs="Times New Roman"/>
          <w:sz w:val="28"/>
          <w:szCs w:val="28"/>
        </w:rPr>
        <w:t>граждан, проживающих на территории поселения</w:t>
      </w:r>
      <w:r w:rsidRPr="008224D7">
        <w:rPr>
          <w:rFonts w:ascii="Times New Roman" w:hAnsi="Times New Roman" w:cs="Times New Roman"/>
          <w:sz w:val="28"/>
          <w:szCs w:val="28"/>
        </w:rPr>
        <w:t>, исполняются гражданами на добровольной основе.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34185E" w:rsidRDefault="003A2F25" w:rsidP="003A2F2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185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185E">
        <w:rPr>
          <w:rFonts w:ascii="Times New Roman" w:hAnsi="Times New Roman" w:cs="Times New Roman"/>
          <w:sz w:val="28"/>
          <w:szCs w:val="28"/>
        </w:rPr>
        <w:t>. Материальное обеспечение проведения собрания (конференции)</w:t>
      </w: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25" w:rsidRPr="008224D7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24D7">
        <w:rPr>
          <w:rFonts w:ascii="Times New Roman" w:hAnsi="Times New Roman" w:cs="Times New Roman"/>
          <w:sz w:val="28"/>
          <w:szCs w:val="28"/>
        </w:rPr>
        <w:t>. Расходы, связанные с подг</w:t>
      </w:r>
      <w:r>
        <w:rPr>
          <w:rFonts w:ascii="Times New Roman" w:hAnsi="Times New Roman" w:cs="Times New Roman"/>
          <w:sz w:val="28"/>
          <w:szCs w:val="28"/>
        </w:rPr>
        <w:t>отовкой и проведением собрания (конференции)</w:t>
      </w:r>
      <w:r w:rsidRPr="008224D7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бюджета </w:t>
      </w:r>
      <w:r w:rsidR="002C61FE">
        <w:rPr>
          <w:rFonts w:ascii="Times New Roman" w:hAnsi="Times New Roman" w:cs="Times New Roman"/>
          <w:sz w:val="28"/>
          <w:szCs w:val="28"/>
        </w:rPr>
        <w:t>поселения</w:t>
      </w:r>
      <w:r w:rsidRPr="008224D7">
        <w:rPr>
          <w:rFonts w:ascii="Times New Roman" w:hAnsi="Times New Roman" w:cs="Times New Roman"/>
          <w:sz w:val="28"/>
          <w:szCs w:val="28"/>
        </w:rPr>
        <w:t>.</w:t>
      </w:r>
    </w:p>
    <w:p w:rsidR="003A2F25" w:rsidRDefault="003A2F25" w:rsidP="003A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7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224D7">
        <w:rPr>
          <w:rFonts w:ascii="Times New Roman" w:hAnsi="Times New Roman" w:cs="Times New Roman"/>
          <w:sz w:val="28"/>
          <w:szCs w:val="28"/>
        </w:rPr>
        <w:t>. Расходы граждан в св</w:t>
      </w:r>
      <w:r>
        <w:rPr>
          <w:rFonts w:ascii="Times New Roman" w:hAnsi="Times New Roman" w:cs="Times New Roman"/>
          <w:sz w:val="28"/>
          <w:szCs w:val="28"/>
        </w:rPr>
        <w:t xml:space="preserve">язи с прибытием их на собрание (конференцию) </w:t>
      </w:r>
      <w:r w:rsidRPr="008224D7">
        <w:rPr>
          <w:rFonts w:ascii="Times New Roman" w:hAnsi="Times New Roman" w:cs="Times New Roman"/>
          <w:sz w:val="28"/>
          <w:szCs w:val="28"/>
        </w:rPr>
        <w:t>и участием в них осуществляются гражданами из собственных средств.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___</w:t>
      </w:r>
    </w:p>
    <w:p w:rsidR="003A2F25" w:rsidRDefault="003A2F25" w:rsidP="003A2F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1FE" w:rsidRDefault="002C61FE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D723E5" w:rsidRDefault="003A2F25" w:rsidP="003A2F2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DA0049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назначения и проведения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571DFE">
        <w:rPr>
          <w:rFonts w:ascii="Times New Roman" w:hAnsi="Times New Roman"/>
          <w:color w:val="000000" w:themeColor="text1"/>
          <w:sz w:val="28"/>
          <w:szCs w:val="28"/>
        </w:rPr>
        <w:t>граждан в целях рассмотрения и обсуждения вопросов внесения инициативных проектов на территории</w:t>
      </w:r>
      <w:r w:rsidR="00A672FD">
        <w:rPr>
          <w:rFonts w:ascii="Times New Roman" w:hAnsi="Times New Roman"/>
          <w:color w:val="000000" w:themeColor="text1"/>
          <w:sz w:val="28"/>
          <w:szCs w:val="28"/>
        </w:rPr>
        <w:t xml:space="preserve"> Филипповского</w:t>
      </w:r>
      <w:r w:rsidR="002C61FE">
        <w:rPr>
          <w:rFonts w:ascii="Times New Roman" w:hAnsi="Times New Roman"/>
          <w:sz w:val="28"/>
        </w:rPr>
        <w:t xml:space="preserve"> сельсовета Ордынского района Новосибирской области</w:t>
      </w: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</w:t>
      </w:r>
    </w:p>
    <w:p w:rsidR="003A2F25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населенного пункта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 часов ______ минут.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 человек (по </w:t>
      </w:r>
      <w:hyperlink r:id="rId9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C61FE" w:rsidRPr="000433D2" w:rsidRDefault="002C61FE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конференции):_____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5E16CF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3.Об определении параметров инициативного проекта.</w:t>
      </w:r>
    </w:p>
    <w:p w:rsidR="003A2F25" w:rsidRPr="000433D2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Об определении форм и размеров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участия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3A2F25" w:rsidRDefault="005E16CF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О формировании уполномоченной группы, 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3A2F2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первому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7349E7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349E7">
        <w:rPr>
          <w:rFonts w:ascii="Times New Roman" w:hAnsi="Times New Roman"/>
          <w:color w:val="000000" w:themeColor="text1"/>
          <w:sz w:val="24"/>
          <w:szCs w:val="24"/>
        </w:rPr>
        <w:t>(ФИО председателя собрания (конференции) граждан)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второму вопросу повестки дня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7349E7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____________________________________________________________________.</w:t>
      </w:r>
    </w:p>
    <w:p w:rsidR="003A2F25" w:rsidRPr="00D84D1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4"/>
        </w:rPr>
        <w:t>населенного пункта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5E16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</w:t>
      </w:r>
      <w:r>
        <w:rPr>
          <w:rFonts w:ascii="Times New Roman" w:hAnsi="Times New Roman"/>
          <w:color w:val="000000" w:themeColor="text1"/>
          <w:sz w:val="28"/>
          <w:szCs w:val="28"/>
        </w:rPr>
        <w:t>, материалов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документации стоимость реализации инициативного проекта будетсоставлять________________ рублей.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 третьему вопросу повестки дня собрания граждан: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Pr="000433D2" w:rsidRDefault="00D14D64" w:rsidP="00D1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1.Установить параметры проекта……….</w:t>
      </w: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четвертому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списку согласно Приложению №2)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</w:t>
      </w:r>
      <w:r>
        <w:rPr>
          <w:rFonts w:ascii="Times New Roman" w:hAnsi="Times New Roman"/>
          <w:color w:val="000000" w:themeColor="text1"/>
          <w:sz w:val="24"/>
          <w:szCs w:val="28"/>
        </w:rPr>
        <w:t>, наименование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субъекта осуществления мероприятий, работ, услуг)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Установить, что трудовое участие в реализации инициативного проекта примут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Установить, что на реализацию инициативного проекта индивидуальными предпринимателями и организациями будет направлено ____________________________________________рублей, в том числе: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Согласно гарантийному письму от «___»_________г. № ______ ______________________________________________________рублей;</w:t>
      </w:r>
    </w:p>
    <w:p w:rsidR="003A2F25" w:rsidRPr="00404101" w:rsidRDefault="003A2F25" w:rsidP="003A2F25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«___»_________г. № ______ ______________________________________________________рублей;</w:t>
      </w:r>
    </w:p>
    <w:p w:rsidR="003A2F25" w:rsidRPr="00404101" w:rsidRDefault="003A2F25" w:rsidP="003A2F25">
      <w:pPr>
        <w:pStyle w:val="ad"/>
        <w:numPr>
          <w:ilvl w:val="0"/>
          <w:numId w:val="2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404101">
        <w:rPr>
          <w:rFonts w:ascii="Times New Roman" w:hAnsi="Times New Roman"/>
          <w:color w:val="000000" w:themeColor="text1"/>
          <w:sz w:val="28"/>
          <w:szCs w:val="28"/>
        </w:rPr>
        <w:t>Согласно гарантийно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письм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04101">
        <w:rPr>
          <w:rFonts w:ascii="Times New Roman" w:hAnsi="Times New Roman"/>
          <w:color w:val="000000" w:themeColor="text1"/>
          <w:sz w:val="28"/>
          <w:szCs w:val="28"/>
        </w:rPr>
        <w:t xml:space="preserve"> от «___»_________г. № ______ ______________________________________________________рублей;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D14D64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пятому</w:t>
      </w:r>
      <w:r w:rsidR="003A2F2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вопросу повестки дня собрания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уполномоченную группу в количестве….. чел., в том числе поименно и поручить им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______ сельсовета Ордынского района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715"/>
        <w:gridCol w:w="2126"/>
        <w:gridCol w:w="2126"/>
      </w:tblGrid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14D64" w:rsidRDefault="00D14D64" w:rsidP="003A2F25">
      <w:pPr>
        <w:autoSpaceDE w:val="0"/>
        <w:autoSpaceDN w:val="0"/>
        <w:adjustRightInd w:val="0"/>
        <w:spacing w:after="0" w:line="240" w:lineRule="auto"/>
        <w:ind w:firstLine="3969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4185E" w:rsidRDefault="0034185E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41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871"/>
        <w:gridCol w:w="3810"/>
        <w:gridCol w:w="2524"/>
      </w:tblGrid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D14D64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46A3F">
        <w:rPr>
          <w:rFonts w:ascii="Times New Roman" w:hAnsi="Times New Roman"/>
          <w:color w:val="000000" w:themeColor="text1"/>
          <w:sz w:val="28"/>
          <w:szCs w:val="28"/>
        </w:rPr>
        <w:t xml:space="preserve"> граждан, изъявивших желание принять участие в реализации инициативного проекта в денежной форме (инициативных платежей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46A3F">
        <w:rPr>
          <w:rFonts w:ascii="Times New Roman" w:hAnsi="Times New Roman"/>
          <w:color w:val="000000" w:themeColor="text1"/>
          <w:sz w:val="28"/>
          <w:szCs w:val="28"/>
        </w:rPr>
        <w:t>бюджет)</w:t>
      </w:r>
      <w:r w:rsidR="00D14D64">
        <w:rPr>
          <w:rFonts w:ascii="Times New Roman" w:hAnsi="Times New Roman"/>
          <w:color w:val="000000" w:themeColor="text1"/>
          <w:sz w:val="28"/>
          <w:szCs w:val="28"/>
        </w:rPr>
        <w:t xml:space="preserve"> на сумму …….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7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126"/>
        <w:gridCol w:w="3260"/>
        <w:gridCol w:w="1559"/>
      </w:tblGrid>
      <w:tr w:rsidR="004F25D7" w:rsidRPr="000433D2" w:rsidTr="004F25D7">
        <w:trPr>
          <w:trHeight w:val="8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F25D7" w:rsidRPr="000433D2" w:rsidTr="004F25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7" w:rsidRPr="000433D2" w:rsidRDefault="004F25D7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граждан:______________________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</w:t>
      </w:r>
      <w:r>
        <w:rPr>
          <w:rFonts w:ascii="Times New Roman" w:hAnsi="Times New Roman"/>
          <w:color w:val="000000" w:themeColor="text1"/>
          <w:sz w:val="28"/>
        </w:rPr>
        <w:t>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Default="003A2F25" w:rsidP="003A2F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4F25D7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3A2F25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3A2F25" w:rsidRPr="000433D2" w:rsidRDefault="003A2F25" w:rsidP="004F25D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проекта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3A2F25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304"/>
      </w:tblGrid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F25" w:rsidRPr="000433D2" w:rsidTr="000C1E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25" w:rsidRPr="000433D2" w:rsidRDefault="003A2F25" w:rsidP="000C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граждан:______________________ г.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</w:t>
      </w:r>
    </w:p>
    <w:p w:rsidR="003A2F25" w:rsidRPr="000433D2" w:rsidRDefault="003A2F25" w:rsidP="003A2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3A2F25" w:rsidRDefault="003A2F25" w:rsidP="003A2F25">
      <w:pPr>
        <w:pStyle w:val="af"/>
        <w:ind w:left="5664"/>
        <w:rPr>
          <w:rFonts w:ascii="Times New Roman" w:hAnsi="Times New Roman" w:cs="Times New Roman"/>
          <w:sz w:val="28"/>
          <w:szCs w:val="28"/>
        </w:rPr>
      </w:pPr>
    </w:p>
    <w:p w:rsidR="00F43D24" w:rsidRDefault="00F43D24"/>
    <w:sectPr w:rsidR="00F43D24" w:rsidSect="000C1E4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AF" w:rsidRDefault="004662AF">
      <w:pPr>
        <w:spacing w:after="0" w:line="240" w:lineRule="auto"/>
      </w:pPr>
      <w:r>
        <w:separator/>
      </w:r>
    </w:p>
  </w:endnote>
  <w:endnote w:type="continuationSeparator" w:id="1">
    <w:p w:rsidR="004662AF" w:rsidRDefault="0046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AF" w:rsidRDefault="004662AF">
      <w:pPr>
        <w:spacing w:after="0" w:line="240" w:lineRule="auto"/>
      </w:pPr>
      <w:r>
        <w:separator/>
      </w:r>
    </w:p>
  </w:footnote>
  <w:footnote w:type="continuationSeparator" w:id="1">
    <w:p w:rsidR="004662AF" w:rsidRDefault="0046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2B" w:rsidRDefault="00C20C2B">
    <w:pPr>
      <w:pStyle w:val="a4"/>
      <w:jc w:val="center"/>
    </w:pPr>
    <w:fldSimple w:instr=" PAGE   \* MERGEFORMAT ">
      <w:r w:rsidR="00A672FD">
        <w:rPr>
          <w:noProof/>
        </w:rPr>
        <w:t>25</w:t>
      </w:r>
    </w:fldSimple>
  </w:p>
  <w:p w:rsidR="00C20C2B" w:rsidRDefault="00C20C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F4C0000"/>
    <w:multiLevelType w:val="hybridMultilevel"/>
    <w:tmpl w:val="2ED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C2E73"/>
    <w:multiLevelType w:val="hybridMultilevel"/>
    <w:tmpl w:val="39E09392"/>
    <w:lvl w:ilvl="0" w:tplc="C6C291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35F66"/>
    <w:multiLevelType w:val="hybridMultilevel"/>
    <w:tmpl w:val="926237A4"/>
    <w:lvl w:ilvl="0" w:tplc="CCEC1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A08DF"/>
    <w:multiLevelType w:val="hybridMultilevel"/>
    <w:tmpl w:val="8D684F84"/>
    <w:lvl w:ilvl="0" w:tplc="EFB2F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19"/>
  </w:num>
  <w:num w:numId="12">
    <w:abstractNumId w:val="6"/>
  </w:num>
  <w:num w:numId="13">
    <w:abstractNumId w:val="5"/>
  </w:num>
  <w:num w:numId="14">
    <w:abstractNumId w:val="17"/>
  </w:num>
  <w:num w:numId="15">
    <w:abstractNumId w:val="3"/>
  </w:num>
  <w:num w:numId="16">
    <w:abstractNumId w:val="12"/>
  </w:num>
  <w:num w:numId="17">
    <w:abstractNumId w:val="21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B6"/>
    <w:rsid w:val="000C1E4B"/>
    <w:rsid w:val="002C61FE"/>
    <w:rsid w:val="0034185E"/>
    <w:rsid w:val="003A2F25"/>
    <w:rsid w:val="003A5CC6"/>
    <w:rsid w:val="003D5772"/>
    <w:rsid w:val="003D667B"/>
    <w:rsid w:val="004662AF"/>
    <w:rsid w:val="004C4B00"/>
    <w:rsid w:val="004F22F4"/>
    <w:rsid w:val="004F25D7"/>
    <w:rsid w:val="004F42A4"/>
    <w:rsid w:val="00525130"/>
    <w:rsid w:val="005E16CF"/>
    <w:rsid w:val="006F1160"/>
    <w:rsid w:val="007A24BD"/>
    <w:rsid w:val="007F5226"/>
    <w:rsid w:val="00847512"/>
    <w:rsid w:val="008D0359"/>
    <w:rsid w:val="008E54CF"/>
    <w:rsid w:val="00906E11"/>
    <w:rsid w:val="00932557"/>
    <w:rsid w:val="00A50C62"/>
    <w:rsid w:val="00A672FD"/>
    <w:rsid w:val="00C20C2B"/>
    <w:rsid w:val="00CB44D5"/>
    <w:rsid w:val="00CB6E96"/>
    <w:rsid w:val="00CF6A3E"/>
    <w:rsid w:val="00D14D64"/>
    <w:rsid w:val="00ED17B6"/>
    <w:rsid w:val="00ED7C30"/>
    <w:rsid w:val="00F43D24"/>
    <w:rsid w:val="00F7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F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A2F25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F2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2F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A2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A2F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A2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A2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F25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A2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A2F25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3A2F25"/>
    <w:pPr>
      <w:ind w:left="720"/>
      <w:contextualSpacing/>
    </w:pPr>
  </w:style>
  <w:style w:type="paragraph" w:customStyle="1" w:styleId="ConsPlusTitle">
    <w:name w:val="ConsPlusTitle"/>
    <w:uiPriority w:val="99"/>
    <w:rsid w:val="003A2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rsid w:val="003A2F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A2F2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3A2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D46627599C90E731850E83B9C52CEEA211AD0FE6E2D060B093C6F56CB65C81CB924488ED263C8D2FA045DDE231B696339i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A1221097B49B058B52DB0C0761632C625C62A5DD0744F6CD21312334DD6605B7CC57E2BFE9E58D5D4E7138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6039-D8B7-4EF9-86CD-8D020A16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2021-11-26T03:52:00Z</cp:lastPrinted>
  <dcterms:created xsi:type="dcterms:W3CDTF">2021-11-25T05:38:00Z</dcterms:created>
  <dcterms:modified xsi:type="dcterms:W3CDTF">2021-11-26T04:06:00Z</dcterms:modified>
</cp:coreProperties>
</file>